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492D" w14:textId="53A67A41" w:rsidR="00C748A8" w:rsidRPr="00C40F26" w:rsidRDefault="00000000" w:rsidP="00883AA6">
      <w:pPr>
        <w:sectPr w:rsidR="00C748A8" w:rsidRPr="00C40F26" w:rsidSect="003B49AE">
          <w:headerReference w:type="even" r:id="rId11"/>
          <w:headerReference w:type="default" r:id="rId12"/>
          <w:footerReference w:type="even" r:id="rId13"/>
          <w:footerReference w:type="default" r:id="rId14"/>
          <w:pgSz w:w="11906" w:h="16838"/>
          <w:pgMar w:top="0" w:right="0" w:bottom="0" w:left="0" w:header="0" w:footer="0" w:gutter="0"/>
          <w:pgNumType w:start="0"/>
          <w:cols w:space="708"/>
          <w:titlePg/>
          <w:docGrid w:linePitch="360"/>
        </w:sectPr>
      </w:pPr>
      <w:sdt>
        <w:sdtPr>
          <w:id w:val="-859508075"/>
          <w:docPartObj>
            <w:docPartGallery w:val="Cover Pages"/>
            <w:docPartUnique/>
          </w:docPartObj>
        </w:sdtPr>
        <w:sdtContent>
          <w:r w:rsidR="003B49AE" w:rsidRPr="003B49AE">
            <w:rPr>
              <w:noProof/>
            </w:rPr>
            <mc:AlternateContent>
              <mc:Choice Requires="wpg">
                <w:drawing>
                  <wp:inline distT="0" distB="0" distL="0" distR="0" wp14:anchorId="785C1B68" wp14:editId="6845595A">
                    <wp:extent cx="7702550" cy="10732135"/>
                    <wp:effectExtent l="0" t="0" r="19050" b="12065"/>
                    <wp:docPr id="2" name="Group 2" descr="Cover page: National Disability Research Partnership"/>
                    <wp:cNvGraphicFramePr/>
                    <a:graphic xmlns:a="http://schemas.openxmlformats.org/drawingml/2006/main">
                      <a:graphicData uri="http://schemas.microsoft.com/office/word/2010/wordprocessingGroup">
                        <wpg:wgp>
                          <wpg:cNvGrpSpPr/>
                          <wpg:grpSpPr>
                            <a:xfrm>
                              <a:off x="0" y="0"/>
                              <a:ext cx="7702550" cy="10732135"/>
                              <a:chOff x="0" y="0"/>
                              <a:chExt cx="7702550" cy="10732135"/>
                            </a:xfrm>
                          </wpg:grpSpPr>
                          <wps:wsp>
                            <wps:cNvPr id="13" name="Rectangle 13"/>
                            <wps:cNvSpPr/>
                            <wps:spPr>
                              <a:xfrm>
                                <a:off x="0" y="0"/>
                                <a:ext cx="7702550" cy="10732135"/>
                              </a:xfrm>
                              <a:prstGeom prst="rect">
                                <a:avLst/>
                              </a:prstGeom>
                              <a:solidFill>
                                <a:srgbClr val="2C394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6645349"/>
                                <a:ext cx="7637780" cy="3074035"/>
                              </a:xfrm>
                              <a:prstGeom prst="rect">
                                <a:avLst/>
                              </a:prstGeom>
                            </pic:spPr>
                          </pic:pic>
                          <wps:wsp>
                            <wps:cNvPr id="7" name="Text Box 7"/>
                            <wps:cNvSpPr txBox="1"/>
                            <wps:spPr>
                              <a:xfrm>
                                <a:off x="467833" y="4540102"/>
                                <a:ext cx="6810704" cy="3124200"/>
                              </a:xfrm>
                              <a:prstGeom prst="rect">
                                <a:avLst/>
                              </a:prstGeom>
                              <a:noFill/>
                              <a:ln w="6350">
                                <a:noFill/>
                              </a:ln>
                            </wps:spPr>
                            <wps:txbx>
                              <w:txbxContent>
                                <w:p w14:paraId="0C0C07F0" w14:textId="56546848" w:rsidR="00A64CD9" w:rsidRDefault="005A760F" w:rsidP="00267B37">
                                  <w:pPr>
                                    <w:pStyle w:val="NDRPDocumentTitle"/>
                                  </w:pPr>
                                  <w:r w:rsidRPr="00267B37">
                                    <w:t xml:space="preserve">2025 </w:t>
                                  </w:r>
                                  <w:r>
                                    <w:t xml:space="preserve">National Disability Research Partnership Research </w:t>
                                  </w:r>
                                  <w:r w:rsidRPr="00267B37">
                                    <w:t>Funding Round 1</w:t>
                                  </w:r>
                                  <w:r w:rsidR="00592E9D">
                                    <w:t>:</w:t>
                                  </w:r>
                                  <w:r w:rsidRPr="00267B37">
                                    <w:t xml:space="preserve"> </w:t>
                                  </w:r>
                                  <w:r w:rsidR="00A71EBC">
                                    <w:t xml:space="preserve">Safety of People with Disability </w:t>
                                  </w:r>
                                </w:p>
                                <w:p w14:paraId="3FEE509E" w14:textId="031CBF29" w:rsidR="003166B3" w:rsidRPr="005A2953" w:rsidRDefault="00663796" w:rsidP="00267B37">
                                  <w:pPr>
                                    <w:pStyle w:val="NDRPDocSubtitle"/>
                                  </w:pPr>
                                  <w:r w:rsidRPr="00663796">
                                    <w:t>Grant Guideline</w:t>
                                  </w:r>
                                  <w:r w:rsidR="000F439C">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87080" y="265814"/>
                                <a:ext cx="3593465" cy="2907665"/>
                              </a:xfrm>
                              <a:prstGeom prst="rect">
                                <a:avLst/>
                              </a:prstGeom>
                            </pic:spPr>
                          </pic:pic>
                        </wpg:wgp>
                      </a:graphicData>
                    </a:graphic>
                  </wp:inline>
                </w:drawing>
              </mc:Choice>
              <mc:Fallback>
                <w:pict>
                  <v:group w14:anchorId="785C1B68" id="Group 2" o:spid="_x0000_s1026" alt="Cover page: National Disability Research Partnership" style="width:606.5pt;height:845.05pt;mso-position-horizontal-relative:char;mso-position-vertical-relative:line" coordsize="77025,107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">
                    <v:rect id="Rectangle 13" o:spid="_x0000_s1027" style="position:absolute;width:77025;height:10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" fillcolor="#2c3949" strokecolor="#151b24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66453;width:76377;height:30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">
                      <v:imagedata r:id="rId17" o:title=""/>
                    </v:shape>
                    <v:shapetype id="_x0000_t202" coordsize="21600,21600" o:spt="202" path="m,l,21600r21600,l21600,xe">
                      <v:stroke joinstyle="miter"/>
                      <v:path gradientshapeok="t" o:connecttype="rect"/>
                    </v:shapetype>
                    <v:shape id="Text Box 7" o:spid="_x0000_s1029" type="#_x0000_t202" style="position:absolute;left:4678;top:45401;width:68107;height:3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0C0C07F0" w14:textId="56546848" w:rsidR="00A64CD9" w:rsidRDefault="005A760F" w:rsidP="00267B37">
                            <w:pPr>
                              <w:pStyle w:val="NDRPDocumentTitle"/>
                            </w:pPr>
                            <w:r w:rsidRPr="00267B37">
                              <w:t xml:space="preserve">2025 </w:t>
                            </w:r>
                            <w:r>
                              <w:t xml:space="preserve">National Disability Research Partnership Research </w:t>
                            </w:r>
                            <w:r w:rsidRPr="00267B37">
                              <w:t>Funding Round 1</w:t>
                            </w:r>
                            <w:r w:rsidR="00592E9D">
                              <w:t>:</w:t>
                            </w:r>
                            <w:r w:rsidRPr="00267B37">
                              <w:t xml:space="preserve"> </w:t>
                            </w:r>
                            <w:r w:rsidR="00A71EBC">
                              <w:t xml:space="preserve">Safety of People with Disability </w:t>
                            </w:r>
                          </w:p>
                          <w:p w14:paraId="3FEE509E" w14:textId="031CBF29" w:rsidR="003166B3" w:rsidRPr="005A2953" w:rsidRDefault="00663796" w:rsidP="00267B37">
                            <w:pPr>
                              <w:pStyle w:val="NDRPDocSubtitle"/>
                            </w:pPr>
                            <w:r w:rsidRPr="00663796">
                              <w:t>Grant Guideline</w:t>
                            </w:r>
                            <w:r w:rsidR="000F439C">
                              <w:t>s</w:t>
                            </w:r>
                          </w:p>
                        </w:txbxContent>
                      </v:textbox>
                    </v:shape>
                    <v:shape id="Picture 14" o:spid="_x0000_s1030" type="#_x0000_t75" style="position:absolute;left:2870;top:2658;width:35935;height:2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">
                      <v:imagedata r:id="rId18" o:title=""/>
                    </v:shape>
                    <w10:anchorlock/>
                  </v:group>
                </w:pict>
              </mc:Fallback>
            </mc:AlternateContent>
          </w:r>
        </w:sdtContent>
      </w:sdt>
    </w:p>
    <w:p w14:paraId="261872B7" w14:textId="63FBE938" w:rsidR="001C6A2B" w:rsidRPr="003B49AE" w:rsidRDefault="00267B37" w:rsidP="009238EA">
      <w:pPr>
        <w:pStyle w:val="Title"/>
        <w:spacing w:before="480" w:after="120"/>
        <w:rPr>
          <w:lang w:val="en-AU"/>
        </w:rPr>
      </w:pPr>
      <w:r>
        <w:rPr>
          <w:lang w:val="en-AU"/>
        </w:rPr>
        <w:lastRenderedPageBreak/>
        <w:t>NDRP Grant Funding Round 1</w:t>
      </w:r>
    </w:p>
    <w:sdt>
      <w:sdtPr>
        <w:rPr>
          <w:rFonts w:eastAsiaTheme="minorEastAsia" w:cstheme="minorBidi"/>
          <w:color w:val="2C3849" w:themeColor="text1"/>
          <w:sz w:val="24"/>
          <w:szCs w:val="24"/>
          <w:lang w:val="en-AU"/>
        </w:rPr>
        <w:id w:val="-389888370"/>
        <w:docPartObj>
          <w:docPartGallery w:val="Table of Contents"/>
          <w:docPartUnique/>
        </w:docPartObj>
      </w:sdtPr>
      <w:sdtEndPr>
        <w:rPr>
          <w:b/>
          <w:bCs/>
          <w:noProof/>
          <w:color w:val="2C3849" w:themeColor="accent1"/>
        </w:rPr>
      </w:sdtEndPr>
      <w:sdtContent>
        <w:p w14:paraId="471E066C" w14:textId="5620EF26" w:rsidR="003E5D38" w:rsidRPr="001B42E7" w:rsidRDefault="007C1C92">
          <w:pPr>
            <w:pStyle w:val="TOCHeading"/>
            <w:rPr>
              <w:sz w:val="32"/>
              <w:szCs w:val="32"/>
            </w:rPr>
          </w:pPr>
          <w:r w:rsidRPr="001B42E7">
            <w:rPr>
              <w:rFonts w:eastAsiaTheme="minorEastAsia" w:cstheme="minorHAnsi"/>
              <w:b/>
              <w:bCs/>
              <w:color w:val="2C3849" w:themeColor="text1"/>
              <w:sz w:val="32"/>
              <w:szCs w:val="32"/>
              <w:lang w:val="en-AU"/>
            </w:rPr>
            <w:t>Contents</w:t>
          </w:r>
          <w:r w:rsidRPr="001B42E7">
            <w:rPr>
              <w:rFonts w:eastAsiaTheme="minorEastAsia" w:cstheme="minorHAnsi"/>
              <w:color w:val="2C3849" w:themeColor="text1"/>
              <w:sz w:val="32"/>
              <w:szCs w:val="32"/>
              <w:lang w:val="en-AU"/>
            </w:rPr>
            <w:t xml:space="preserve"> </w:t>
          </w:r>
        </w:p>
        <w:p w14:paraId="3AD78BE2" w14:textId="3859D35C" w:rsidR="00C25409" w:rsidRDefault="00BE37CD">
          <w:pPr>
            <w:pStyle w:val="TOC2"/>
            <w:rPr>
              <w:rFonts w:cstheme="minorBidi"/>
              <w:b w:val="0"/>
              <w:bCs w:val="0"/>
              <w:color w:val="auto"/>
              <w:kern w:val="2"/>
              <w:szCs w:val="24"/>
              <w:lang w:eastAsia="en-AU"/>
              <w14:ligatures w14:val="standardContextual"/>
            </w:rPr>
          </w:pPr>
          <w:r>
            <w:fldChar w:fldCharType="begin"/>
          </w:r>
          <w:r>
            <w:instrText xml:space="preserve"> TOC \o "1-4" \h \z \u </w:instrText>
          </w:r>
          <w:r>
            <w:fldChar w:fldCharType="separate"/>
          </w:r>
          <w:hyperlink w:anchor="_Toc191395399" w:history="1">
            <w:r w:rsidR="00C25409" w:rsidRPr="00D762C8">
              <w:rPr>
                <w:rStyle w:val="Hyperlink"/>
              </w:rPr>
              <w:t>Summary</w:t>
            </w:r>
            <w:r w:rsidR="00C25409">
              <w:rPr>
                <w:webHidden/>
              </w:rPr>
              <w:tab/>
            </w:r>
            <w:r w:rsidR="00C25409">
              <w:rPr>
                <w:webHidden/>
              </w:rPr>
              <w:fldChar w:fldCharType="begin"/>
            </w:r>
            <w:r w:rsidR="00C25409">
              <w:rPr>
                <w:webHidden/>
              </w:rPr>
              <w:instrText xml:space="preserve"> PAGEREF _Toc191395399 \h </w:instrText>
            </w:r>
            <w:r w:rsidR="00C25409">
              <w:rPr>
                <w:webHidden/>
              </w:rPr>
            </w:r>
            <w:r w:rsidR="00C25409">
              <w:rPr>
                <w:webHidden/>
              </w:rPr>
              <w:fldChar w:fldCharType="separate"/>
            </w:r>
            <w:r w:rsidR="00C25409">
              <w:rPr>
                <w:webHidden/>
              </w:rPr>
              <w:t>1</w:t>
            </w:r>
            <w:r w:rsidR="00C25409">
              <w:rPr>
                <w:webHidden/>
              </w:rPr>
              <w:fldChar w:fldCharType="end"/>
            </w:r>
          </w:hyperlink>
        </w:p>
        <w:p w14:paraId="7A1E2807" w14:textId="5F462083" w:rsidR="00C25409" w:rsidRDefault="00C25409">
          <w:pPr>
            <w:pStyle w:val="TOC2"/>
            <w:rPr>
              <w:rFonts w:cstheme="minorBidi"/>
              <w:b w:val="0"/>
              <w:bCs w:val="0"/>
              <w:color w:val="auto"/>
              <w:kern w:val="2"/>
              <w:szCs w:val="24"/>
              <w:lang w:eastAsia="en-AU"/>
              <w14:ligatures w14:val="standardContextual"/>
            </w:rPr>
          </w:pPr>
          <w:hyperlink w:anchor="_Toc191395400" w:history="1">
            <w:r w:rsidRPr="00D762C8">
              <w:rPr>
                <w:rStyle w:val="Hyperlink"/>
              </w:rPr>
              <w:t>Purpose of the Grant Guidelines</w:t>
            </w:r>
            <w:r>
              <w:rPr>
                <w:webHidden/>
              </w:rPr>
              <w:tab/>
            </w:r>
            <w:r>
              <w:rPr>
                <w:webHidden/>
              </w:rPr>
              <w:fldChar w:fldCharType="begin"/>
            </w:r>
            <w:r>
              <w:rPr>
                <w:webHidden/>
              </w:rPr>
              <w:instrText xml:space="preserve"> PAGEREF _Toc191395400 \h </w:instrText>
            </w:r>
            <w:r>
              <w:rPr>
                <w:webHidden/>
              </w:rPr>
            </w:r>
            <w:r>
              <w:rPr>
                <w:webHidden/>
              </w:rPr>
              <w:fldChar w:fldCharType="separate"/>
            </w:r>
            <w:r>
              <w:rPr>
                <w:webHidden/>
              </w:rPr>
              <w:t>3</w:t>
            </w:r>
            <w:r>
              <w:rPr>
                <w:webHidden/>
              </w:rPr>
              <w:fldChar w:fldCharType="end"/>
            </w:r>
          </w:hyperlink>
        </w:p>
        <w:p w14:paraId="71F286F5" w14:textId="3D9F5572" w:rsidR="00C25409" w:rsidRDefault="00C25409">
          <w:pPr>
            <w:pStyle w:val="TOC2"/>
            <w:rPr>
              <w:rFonts w:cstheme="minorBidi"/>
              <w:b w:val="0"/>
              <w:bCs w:val="0"/>
              <w:color w:val="auto"/>
              <w:kern w:val="2"/>
              <w:szCs w:val="24"/>
              <w:lang w:eastAsia="en-AU"/>
              <w14:ligatures w14:val="standardContextual"/>
            </w:rPr>
          </w:pPr>
          <w:hyperlink w:anchor="_Toc191395401" w:history="1">
            <w:r w:rsidRPr="00D762C8">
              <w:rPr>
                <w:rStyle w:val="Hyperlink"/>
              </w:rPr>
              <w:t>About the grant</w:t>
            </w:r>
            <w:r>
              <w:rPr>
                <w:webHidden/>
              </w:rPr>
              <w:tab/>
            </w:r>
            <w:r>
              <w:rPr>
                <w:webHidden/>
              </w:rPr>
              <w:fldChar w:fldCharType="begin"/>
            </w:r>
            <w:r>
              <w:rPr>
                <w:webHidden/>
              </w:rPr>
              <w:instrText xml:space="preserve"> PAGEREF _Toc191395401 \h </w:instrText>
            </w:r>
            <w:r>
              <w:rPr>
                <w:webHidden/>
              </w:rPr>
            </w:r>
            <w:r>
              <w:rPr>
                <w:webHidden/>
              </w:rPr>
              <w:fldChar w:fldCharType="separate"/>
            </w:r>
            <w:r>
              <w:rPr>
                <w:webHidden/>
              </w:rPr>
              <w:t>3</w:t>
            </w:r>
            <w:r>
              <w:rPr>
                <w:webHidden/>
              </w:rPr>
              <w:fldChar w:fldCharType="end"/>
            </w:r>
          </w:hyperlink>
        </w:p>
        <w:p w14:paraId="00304CEF" w14:textId="1AA7FDCD" w:rsidR="00C25409" w:rsidRDefault="00C25409">
          <w:pPr>
            <w:pStyle w:val="TOC4"/>
            <w:rPr>
              <w:rFonts w:cstheme="minorBidi"/>
              <w:color w:val="auto"/>
              <w:kern w:val="2"/>
              <w:szCs w:val="24"/>
              <w:lang w:eastAsia="en-AU"/>
              <w14:ligatures w14:val="standardContextual"/>
            </w:rPr>
          </w:pPr>
          <w:hyperlink w:anchor="_Toc191395402" w:history="1">
            <w:r w:rsidRPr="00D762C8">
              <w:rPr>
                <w:rStyle w:val="Hyperlink"/>
              </w:rPr>
              <w:t>Objectives and intended outcomes</w:t>
            </w:r>
            <w:r>
              <w:rPr>
                <w:webHidden/>
              </w:rPr>
              <w:tab/>
            </w:r>
            <w:r>
              <w:rPr>
                <w:webHidden/>
              </w:rPr>
              <w:fldChar w:fldCharType="begin"/>
            </w:r>
            <w:r>
              <w:rPr>
                <w:webHidden/>
              </w:rPr>
              <w:instrText xml:space="preserve"> PAGEREF _Toc191395402 \h </w:instrText>
            </w:r>
            <w:r>
              <w:rPr>
                <w:webHidden/>
              </w:rPr>
            </w:r>
            <w:r>
              <w:rPr>
                <w:webHidden/>
              </w:rPr>
              <w:fldChar w:fldCharType="separate"/>
            </w:r>
            <w:r>
              <w:rPr>
                <w:webHidden/>
              </w:rPr>
              <w:t>3</w:t>
            </w:r>
            <w:r>
              <w:rPr>
                <w:webHidden/>
              </w:rPr>
              <w:fldChar w:fldCharType="end"/>
            </w:r>
          </w:hyperlink>
        </w:p>
        <w:p w14:paraId="58041DE7" w14:textId="64690613" w:rsidR="00C25409" w:rsidRDefault="00C25409">
          <w:pPr>
            <w:pStyle w:val="TOC4"/>
            <w:rPr>
              <w:rFonts w:cstheme="minorBidi"/>
              <w:color w:val="auto"/>
              <w:kern w:val="2"/>
              <w:szCs w:val="24"/>
              <w:lang w:eastAsia="en-AU"/>
              <w14:ligatures w14:val="standardContextual"/>
            </w:rPr>
          </w:pPr>
          <w:hyperlink w:anchor="_Toc191395403" w:history="1">
            <w:r w:rsidRPr="00D762C8">
              <w:rPr>
                <w:rStyle w:val="Hyperlink"/>
              </w:rPr>
              <w:t>Grant amount and project timeframe</w:t>
            </w:r>
            <w:r>
              <w:rPr>
                <w:webHidden/>
              </w:rPr>
              <w:tab/>
            </w:r>
            <w:r>
              <w:rPr>
                <w:webHidden/>
              </w:rPr>
              <w:fldChar w:fldCharType="begin"/>
            </w:r>
            <w:r>
              <w:rPr>
                <w:webHidden/>
              </w:rPr>
              <w:instrText xml:space="preserve"> PAGEREF _Toc191395403 \h </w:instrText>
            </w:r>
            <w:r>
              <w:rPr>
                <w:webHidden/>
              </w:rPr>
            </w:r>
            <w:r>
              <w:rPr>
                <w:webHidden/>
              </w:rPr>
              <w:fldChar w:fldCharType="separate"/>
            </w:r>
            <w:r>
              <w:rPr>
                <w:webHidden/>
              </w:rPr>
              <w:t>5</w:t>
            </w:r>
            <w:r>
              <w:rPr>
                <w:webHidden/>
              </w:rPr>
              <w:fldChar w:fldCharType="end"/>
            </w:r>
          </w:hyperlink>
        </w:p>
        <w:p w14:paraId="30FBFFC9" w14:textId="63BE080A" w:rsidR="00C25409" w:rsidRDefault="00C25409">
          <w:pPr>
            <w:pStyle w:val="TOC4"/>
            <w:rPr>
              <w:rFonts w:cstheme="minorBidi"/>
              <w:color w:val="auto"/>
              <w:kern w:val="2"/>
              <w:szCs w:val="24"/>
              <w:lang w:eastAsia="en-AU"/>
              <w14:ligatures w14:val="standardContextual"/>
            </w:rPr>
          </w:pPr>
          <w:hyperlink w:anchor="_Toc191395404" w:history="1">
            <w:r w:rsidRPr="00D762C8">
              <w:rPr>
                <w:rStyle w:val="Hyperlink"/>
              </w:rPr>
              <w:t>Project deliverables</w:t>
            </w:r>
            <w:r>
              <w:rPr>
                <w:webHidden/>
              </w:rPr>
              <w:tab/>
            </w:r>
            <w:r>
              <w:rPr>
                <w:webHidden/>
              </w:rPr>
              <w:fldChar w:fldCharType="begin"/>
            </w:r>
            <w:r>
              <w:rPr>
                <w:webHidden/>
              </w:rPr>
              <w:instrText xml:space="preserve"> PAGEREF _Toc191395404 \h </w:instrText>
            </w:r>
            <w:r>
              <w:rPr>
                <w:webHidden/>
              </w:rPr>
            </w:r>
            <w:r>
              <w:rPr>
                <w:webHidden/>
              </w:rPr>
              <w:fldChar w:fldCharType="separate"/>
            </w:r>
            <w:r>
              <w:rPr>
                <w:webHidden/>
              </w:rPr>
              <w:t>6</w:t>
            </w:r>
            <w:r>
              <w:rPr>
                <w:webHidden/>
              </w:rPr>
              <w:fldChar w:fldCharType="end"/>
            </w:r>
          </w:hyperlink>
        </w:p>
        <w:p w14:paraId="4E909437" w14:textId="7C65ECC1" w:rsidR="00C25409" w:rsidRDefault="00C25409">
          <w:pPr>
            <w:pStyle w:val="TOC2"/>
            <w:rPr>
              <w:rFonts w:cstheme="minorBidi"/>
              <w:b w:val="0"/>
              <w:bCs w:val="0"/>
              <w:color w:val="auto"/>
              <w:kern w:val="2"/>
              <w:szCs w:val="24"/>
              <w:lang w:eastAsia="en-AU"/>
              <w14:ligatures w14:val="standardContextual"/>
            </w:rPr>
          </w:pPr>
          <w:hyperlink w:anchor="_Toc191395405" w:history="1">
            <w:r w:rsidRPr="00D762C8">
              <w:rPr>
                <w:rStyle w:val="Hyperlink"/>
              </w:rPr>
              <w:t>Eligibility Criteria</w:t>
            </w:r>
            <w:r>
              <w:rPr>
                <w:webHidden/>
              </w:rPr>
              <w:tab/>
            </w:r>
            <w:r>
              <w:rPr>
                <w:webHidden/>
              </w:rPr>
              <w:fldChar w:fldCharType="begin"/>
            </w:r>
            <w:r>
              <w:rPr>
                <w:webHidden/>
              </w:rPr>
              <w:instrText xml:space="preserve"> PAGEREF _Toc191395405 \h </w:instrText>
            </w:r>
            <w:r>
              <w:rPr>
                <w:webHidden/>
              </w:rPr>
            </w:r>
            <w:r>
              <w:rPr>
                <w:webHidden/>
              </w:rPr>
              <w:fldChar w:fldCharType="separate"/>
            </w:r>
            <w:r>
              <w:rPr>
                <w:webHidden/>
              </w:rPr>
              <w:t>7</w:t>
            </w:r>
            <w:r>
              <w:rPr>
                <w:webHidden/>
              </w:rPr>
              <w:fldChar w:fldCharType="end"/>
            </w:r>
          </w:hyperlink>
        </w:p>
        <w:p w14:paraId="1B92E5CA" w14:textId="3895CADF" w:rsidR="00C25409" w:rsidRDefault="00C25409">
          <w:pPr>
            <w:pStyle w:val="TOC4"/>
            <w:rPr>
              <w:rFonts w:cstheme="minorBidi"/>
              <w:color w:val="auto"/>
              <w:kern w:val="2"/>
              <w:szCs w:val="24"/>
              <w:lang w:eastAsia="en-AU"/>
              <w14:ligatures w14:val="standardContextual"/>
            </w:rPr>
          </w:pPr>
          <w:hyperlink w:anchor="_Toc191395406" w:history="1">
            <w:r w:rsidRPr="00D762C8">
              <w:rPr>
                <w:rStyle w:val="Hyperlink"/>
              </w:rPr>
              <w:t>Who is eligible to apply for a grant?</w:t>
            </w:r>
            <w:r>
              <w:rPr>
                <w:webHidden/>
              </w:rPr>
              <w:tab/>
            </w:r>
            <w:r>
              <w:rPr>
                <w:webHidden/>
              </w:rPr>
              <w:fldChar w:fldCharType="begin"/>
            </w:r>
            <w:r>
              <w:rPr>
                <w:webHidden/>
              </w:rPr>
              <w:instrText xml:space="preserve"> PAGEREF _Toc191395406 \h </w:instrText>
            </w:r>
            <w:r>
              <w:rPr>
                <w:webHidden/>
              </w:rPr>
            </w:r>
            <w:r>
              <w:rPr>
                <w:webHidden/>
              </w:rPr>
              <w:fldChar w:fldCharType="separate"/>
            </w:r>
            <w:r>
              <w:rPr>
                <w:webHidden/>
              </w:rPr>
              <w:t>7</w:t>
            </w:r>
            <w:r>
              <w:rPr>
                <w:webHidden/>
              </w:rPr>
              <w:fldChar w:fldCharType="end"/>
            </w:r>
          </w:hyperlink>
        </w:p>
        <w:p w14:paraId="6D8627C2" w14:textId="1F021177" w:rsidR="00C25409" w:rsidRDefault="00C25409">
          <w:pPr>
            <w:pStyle w:val="TOC4"/>
            <w:rPr>
              <w:rFonts w:cstheme="minorBidi"/>
              <w:color w:val="auto"/>
              <w:kern w:val="2"/>
              <w:szCs w:val="24"/>
              <w:lang w:eastAsia="en-AU"/>
              <w14:ligatures w14:val="standardContextual"/>
            </w:rPr>
          </w:pPr>
          <w:hyperlink w:anchor="_Toc191395407" w:history="1">
            <w:r w:rsidRPr="00D762C8">
              <w:rPr>
                <w:rStyle w:val="Hyperlink"/>
              </w:rPr>
              <w:t>Who is not eligible to apply for a grant?</w:t>
            </w:r>
            <w:r>
              <w:rPr>
                <w:webHidden/>
              </w:rPr>
              <w:tab/>
            </w:r>
            <w:r>
              <w:rPr>
                <w:webHidden/>
              </w:rPr>
              <w:fldChar w:fldCharType="begin"/>
            </w:r>
            <w:r>
              <w:rPr>
                <w:webHidden/>
              </w:rPr>
              <w:instrText xml:space="preserve"> PAGEREF _Toc191395407 \h </w:instrText>
            </w:r>
            <w:r>
              <w:rPr>
                <w:webHidden/>
              </w:rPr>
            </w:r>
            <w:r>
              <w:rPr>
                <w:webHidden/>
              </w:rPr>
              <w:fldChar w:fldCharType="separate"/>
            </w:r>
            <w:r>
              <w:rPr>
                <w:webHidden/>
              </w:rPr>
              <w:t>8</w:t>
            </w:r>
            <w:r>
              <w:rPr>
                <w:webHidden/>
              </w:rPr>
              <w:fldChar w:fldCharType="end"/>
            </w:r>
          </w:hyperlink>
        </w:p>
        <w:p w14:paraId="4EB03237" w14:textId="5A9E9310" w:rsidR="00C25409" w:rsidRDefault="00C25409">
          <w:pPr>
            <w:pStyle w:val="TOC4"/>
            <w:rPr>
              <w:rFonts w:cstheme="minorBidi"/>
              <w:color w:val="auto"/>
              <w:kern w:val="2"/>
              <w:szCs w:val="24"/>
              <w:lang w:eastAsia="en-AU"/>
              <w14:ligatures w14:val="standardContextual"/>
            </w:rPr>
          </w:pPr>
          <w:hyperlink w:anchor="_Toc191395408" w:history="1">
            <w:r w:rsidRPr="00D762C8">
              <w:rPr>
                <w:rStyle w:val="Hyperlink"/>
              </w:rPr>
              <w:t>Project Leads</w:t>
            </w:r>
            <w:r>
              <w:rPr>
                <w:webHidden/>
              </w:rPr>
              <w:tab/>
            </w:r>
            <w:r>
              <w:rPr>
                <w:webHidden/>
              </w:rPr>
              <w:fldChar w:fldCharType="begin"/>
            </w:r>
            <w:r>
              <w:rPr>
                <w:webHidden/>
              </w:rPr>
              <w:instrText xml:space="preserve"> PAGEREF _Toc191395408 \h </w:instrText>
            </w:r>
            <w:r>
              <w:rPr>
                <w:webHidden/>
              </w:rPr>
            </w:r>
            <w:r>
              <w:rPr>
                <w:webHidden/>
              </w:rPr>
              <w:fldChar w:fldCharType="separate"/>
            </w:r>
            <w:r>
              <w:rPr>
                <w:webHidden/>
              </w:rPr>
              <w:t>9</w:t>
            </w:r>
            <w:r>
              <w:rPr>
                <w:webHidden/>
              </w:rPr>
              <w:fldChar w:fldCharType="end"/>
            </w:r>
          </w:hyperlink>
        </w:p>
        <w:p w14:paraId="588341D1" w14:textId="16D4DE47" w:rsidR="00C25409" w:rsidRDefault="00C25409">
          <w:pPr>
            <w:pStyle w:val="TOC4"/>
            <w:rPr>
              <w:rFonts w:cstheme="minorBidi"/>
              <w:color w:val="auto"/>
              <w:kern w:val="2"/>
              <w:szCs w:val="24"/>
              <w:lang w:eastAsia="en-AU"/>
              <w14:ligatures w14:val="standardContextual"/>
            </w:rPr>
          </w:pPr>
          <w:hyperlink w:anchor="_Toc191395409" w:history="1">
            <w:r w:rsidRPr="00D762C8">
              <w:rPr>
                <w:rStyle w:val="Hyperlink"/>
              </w:rPr>
              <w:t>Project Team Members listed on the application</w:t>
            </w:r>
            <w:r>
              <w:rPr>
                <w:webHidden/>
              </w:rPr>
              <w:tab/>
            </w:r>
            <w:r>
              <w:rPr>
                <w:webHidden/>
              </w:rPr>
              <w:fldChar w:fldCharType="begin"/>
            </w:r>
            <w:r>
              <w:rPr>
                <w:webHidden/>
              </w:rPr>
              <w:instrText xml:space="preserve"> PAGEREF _Toc191395409 \h </w:instrText>
            </w:r>
            <w:r>
              <w:rPr>
                <w:webHidden/>
              </w:rPr>
            </w:r>
            <w:r>
              <w:rPr>
                <w:webHidden/>
              </w:rPr>
              <w:fldChar w:fldCharType="separate"/>
            </w:r>
            <w:r>
              <w:rPr>
                <w:webHidden/>
              </w:rPr>
              <w:t>9</w:t>
            </w:r>
            <w:r>
              <w:rPr>
                <w:webHidden/>
              </w:rPr>
              <w:fldChar w:fldCharType="end"/>
            </w:r>
          </w:hyperlink>
        </w:p>
        <w:p w14:paraId="3E80E6F6" w14:textId="0307C659" w:rsidR="00C25409" w:rsidRDefault="00C25409">
          <w:pPr>
            <w:pStyle w:val="TOC4"/>
            <w:rPr>
              <w:rFonts w:cstheme="minorBidi"/>
              <w:color w:val="auto"/>
              <w:kern w:val="2"/>
              <w:szCs w:val="24"/>
              <w:lang w:eastAsia="en-AU"/>
              <w14:ligatures w14:val="standardContextual"/>
            </w:rPr>
          </w:pPr>
          <w:hyperlink w:anchor="_Toc191395410" w:history="1">
            <w:r w:rsidRPr="00D762C8">
              <w:rPr>
                <w:rStyle w:val="Hyperlink"/>
              </w:rPr>
              <w:t>Partner Organisations</w:t>
            </w:r>
            <w:r>
              <w:rPr>
                <w:webHidden/>
              </w:rPr>
              <w:tab/>
            </w:r>
            <w:r>
              <w:rPr>
                <w:webHidden/>
              </w:rPr>
              <w:fldChar w:fldCharType="begin"/>
            </w:r>
            <w:r>
              <w:rPr>
                <w:webHidden/>
              </w:rPr>
              <w:instrText xml:space="preserve"> PAGEREF _Toc191395410 \h </w:instrText>
            </w:r>
            <w:r>
              <w:rPr>
                <w:webHidden/>
              </w:rPr>
            </w:r>
            <w:r>
              <w:rPr>
                <w:webHidden/>
              </w:rPr>
              <w:fldChar w:fldCharType="separate"/>
            </w:r>
            <w:r>
              <w:rPr>
                <w:webHidden/>
              </w:rPr>
              <w:t>10</w:t>
            </w:r>
            <w:r>
              <w:rPr>
                <w:webHidden/>
              </w:rPr>
              <w:fldChar w:fldCharType="end"/>
            </w:r>
          </w:hyperlink>
        </w:p>
        <w:p w14:paraId="722944C1" w14:textId="0E86B5C5" w:rsidR="00C25409" w:rsidRDefault="00C25409">
          <w:pPr>
            <w:pStyle w:val="TOC2"/>
            <w:rPr>
              <w:rFonts w:cstheme="minorBidi"/>
              <w:b w:val="0"/>
              <w:bCs w:val="0"/>
              <w:color w:val="auto"/>
              <w:kern w:val="2"/>
              <w:szCs w:val="24"/>
              <w:lang w:eastAsia="en-AU"/>
              <w14:ligatures w14:val="standardContextual"/>
            </w:rPr>
          </w:pPr>
          <w:hyperlink w:anchor="_Toc191395411" w:history="1">
            <w:r w:rsidRPr="00D762C8">
              <w:rPr>
                <w:rStyle w:val="Hyperlink"/>
              </w:rPr>
              <w:t>The assessment criteria</w:t>
            </w:r>
            <w:r>
              <w:rPr>
                <w:webHidden/>
              </w:rPr>
              <w:tab/>
            </w:r>
            <w:r>
              <w:rPr>
                <w:webHidden/>
              </w:rPr>
              <w:fldChar w:fldCharType="begin"/>
            </w:r>
            <w:r>
              <w:rPr>
                <w:webHidden/>
              </w:rPr>
              <w:instrText xml:space="preserve"> PAGEREF _Toc191395411 \h </w:instrText>
            </w:r>
            <w:r>
              <w:rPr>
                <w:webHidden/>
              </w:rPr>
            </w:r>
            <w:r>
              <w:rPr>
                <w:webHidden/>
              </w:rPr>
              <w:fldChar w:fldCharType="separate"/>
            </w:r>
            <w:r>
              <w:rPr>
                <w:webHidden/>
              </w:rPr>
              <w:t>10</w:t>
            </w:r>
            <w:r>
              <w:rPr>
                <w:webHidden/>
              </w:rPr>
              <w:fldChar w:fldCharType="end"/>
            </w:r>
          </w:hyperlink>
        </w:p>
        <w:p w14:paraId="343F94B4" w14:textId="14123781" w:rsidR="00C25409" w:rsidRDefault="00C25409">
          <w:pPr>
            <w:pStyle w:val="TOC4"/>
            <w:rPr>
              <w:rFonts w:cstheme="minorBidi"/>
              <w:color w:val="auto"/>
              <w:kern w:val="2"/>
              <w:szCs w:val="24"/>
              <w:lang w:eastAsia="en-AU"/>
              <w14:ligatures w14:val="standardContextual"/>
            </w:rPr>
          </w:pPr>
          <w:hyperlink w:anchor="_Toc191395412" w:history="1">
            <w:r w:rsidRPr="00D762C8">
              <w:rPr>
                <w:rStyle w:val="Hyperlink"/>
              </w:rPr>
              <w:t>Assessment criterion 1 – Impact on policy, practice or programs (25% weighting)</w:t>
            </w:r>
            <w:r>
              <w:rPr>
                <w:webHidden/>
              </w:rPr>
              <w:tab/>
            </w:r>
            <w:r>
              <w:rPr>
                <w:webHidden/>
              </w:rPr>
              <w:fldChar w:fldCharType="begin"/>
            </w:r>
            <w:r>
              <w:rPr>
                <w:webHidden/>
              </w:rPr>
              <w:instrText xml:space="preserve"> PAGEREF _Toc191395412 \h </w:instrText>
            </w:r>
            <w:r>
              <w:rPr>
                <w:webHidden/>
              </w:rPr>
            </w:r>
            <w:r>
              <w:rPr>
                <w:webHidden/>
              </w:rPr>
              <w:fldChar w:fldCharType="separate"/>
            </w:r>
            <w:r>
              <w:rPr>
                <w:webHidden/>
              </w:rPr>
              <w:t>11</w:t>
            </w:r>
            <w:r>
              <w:rPr>
                <w:webHidden/>
              </w:rPr>
              <w:fldChar w:fldCharType="end"/>
            </w:r>
          </w:hyperlink>
        </w:p>
        <w:p w14:paraId="06388926" w14:textId="24919F0F" w:rsidR="00C25409" w:rsidRDefault="00C25409">
          <w:pPr>
            <w:pStyle w:val="TOC4"/>
            <w:rPr>
              <w:rFonts w:cstheme="minorBidi"/>
              <w:color w:val="auto"/>
              <w:kern w:val="2"/>
              <w:szCs w:val="24"/>
              <w:lang w:eastAsia="en-AU"/>
              <w14:ligatures w14:val="standardContextual"/>
            </w:rPr>
          </w:pPr>
          <w:hyperlink w:anchor="_Toc191395413" w:history="1">
            <w:r w:rsidRPr="00D762C8">
              <w:rPr>
                <w:rStyle w:val="Hyperlink"/>
              </w:rPr>
              <w:t>Assessment Criterion 2 – Impact of the project’s process (15% weighting)</w:t>
            </w:r>
            <w:r>
              <w:rPr>
                <w:webHidden/>
              </w:rPr>
              <w:tab/>
            </w:r>
            <w:r>
              <w:rPr>
                <w:webHidden/>
              </w:rPr>
              <w:fldChar w:fldCharType="begin"/>
            </w:r>
            <w:r>
              <w:rPr>
                <w:webHidden/>
              </w:rPr>
              <w:instrText xml:space="preserve"> PAGEREF _Toc191395413 \h </w:instrText>
            </w:r>
            <w:r>
              <w:rPr>
                <w:webHidden/>
              </w:rPr>
            </w:r>
            <w:r>
              <w:rPr>
                <w:webHidden/>
              </w:rPr>
              <w:fldChar w:fldCharType="separate"/>
            </w:r>
            <w:r>
              <w:rPr>
                <w:webHidden/>
              </w:rPr>
              <w:t>11</w:t>
            </w:r>
            <w:r>
              <w:rPr>
                <w:webHidden/>
              </w:rPr>
              <w:fldChar w:fldCharType="end"/>
            </w:r>
          </w:hyperlink>
        </w:p>
        <w:p w14:paraId="41F21C6B" w14:textId="2940892D" w:rsidR="00C25409" w:rsidRDefault="00C25409">
          <w:pPr>
            <w:pStyle w:val="TOC4"/>
            <w:rPr>
              <w:rFonts w:cstheme="minorBidi"/>
              <w:color w:val="auto"/>
              <w:kern w:val="2"/>
              <w:szCs w:val="24"/>
              <w:lang w:eastAsia="en-AU"/>
              <w14:ligatures w14:val="standardContextual"/>
            </w:rPr>
          </w:pPr>
          <w:hyperlink w:anchor="_Toc191395414" w:history="1">
            <w:r w:rsidRPr="00D762C8">
              <w:rPr>
                <w:rStyle w:val="Hyperlink"/>
              </w:rPr>
              <w:t>Assessment Criterion 3 - Project methods (30% weighting)</w:t>
            </w:r>
            <w:r>
              <w:rPr>
                <w:webHidden/>
              </w:rPr>
              <w:tab/>
            </w:r>
            <w:r>
              <w:rPr>
                <w:webHidden/>
              </w:rPr>
              <w:fldChar w:fldCharType="begin"/>
            </w:r>
            <w:r>
              <w:rPr>
                <w:webHidden/>
              </w:rPr>
              <w:instrText xml:space="preserve"> PAGEREF _Toc191395414 \h </w:instrText>
            </w:r>
            <w:r>
              <w:rPr>
                <w:webHidden/>
              </w:rPr>
            </w:r>
            <w:r>
              <w:rPr>
                <w:webHidden/>
              </w:rPr>
              <w:fldChar w:fldCharType="separate"/>
            </w:r>
            <w:r>
              <w:rPr>
                <w:webHidden/>
              </w:rPr>
              <w:t>12</w:t>
            </w:r>
            <w:r>
              <w:rPr>
                <w:webHidden/>
              </w:rPr>
              <w:fldChar w:fldCharType="end"/>
            </w:r>
          </w:hyperlink>
        </w:p>
        <w:p w14:paraId="003915C2" w14:textId="3810ED86" w:rsidR="00C25409" w:rsidRDefault="00C25409">
          <w:pPr>
            <w:pStyle w:val="TOC4"/>
            <w:rPr>
              <w:rFonts w:cstheme="minorBidi"/>
              <w:color w:val="auto"/>
              <w:kern w:val="2"/>
              <w:szCs w:val="24"/>
              <w:lang w:eastAsia="en-AU"/>
              <w14:ligatures w14:val="standardContextual"/>
            </w:rPr>
          </w:pPr>
          <w:hyperlink w:anchor="_Toc191395415" w:history="1">
            <w:r w:rsidRPr="00D762C8">
              <w:rPr>
                <w:rStyle w:val="Hyperlink"/>
              </w:rPr>
              <w:t>Assessment criterion 4 - Capacity and resources to deliver the project (30% weighting)</w:t>
            </w:r>
            <w:r>
              <w:rPr>
                <w:webHidden/>
              </w:rPr>
              <w:tab/>
            </w:r>
            <w:r>
              <w:rPr>
                <w:webHidden/>
              </w:rPr>
              <w:fldChar w:fldCharType="begin"/>
            </w:r>
            <w:r>
              <w:rPr>
                <w:webHidden/>
              </w:rPr>
              <w:instrText xml:space="preserve"> PAGEREF _Toc191395415 \h </w:instrText>
            </w:r>
            <w:r>
              <w:rPr>
                <w:webHidden/>
              </w:rPr>
            </w:r>
            <w:r>
              <w:rPr>
                <w:webHidden/>
              </w:rPr>
              <w:fldChar w:fldCharType="separate"/>
            </w:r>
            <w:r>
              <w:rPr>
                <w:webHidden/>
              </w:rPr>
              <w:t>13</w:t>
            </w:r>
            <w:r>
              <w:rPr>
                <w:webHidden/>
              </w:rPr>
              <w:fldChar w:fldCharType="end"/>
            </w:r>
          </w:hyperlink>
        </w:p>
        <w:p w14:paraId="290461A2" w14:textId="6304C2CD" w:rsidR="00C25409" w:rsidRDefault="00C25409">
          <w:pPr>
            <w:pStyle w:val="TOC4"/>
            <w:rPr>
              <w:rFonts w:cstheme="minorBidi"/>
              <w:color w:val="auto"/>
              <w:kern w:val="2"/>
              <w:szCs w:val="24"/>
              <w:lang w:eastAsia="en-AU"/>
              <w14:ligatures w14:val="standardContextual"/>
            </w:rPr>
          </w:pPr>
          <w:hyperlink w:anchor="_Toc191395416" w:history="1">
            <w:r w:rsidRPr="00D762C8">
              <w:rPr>
                <w:rStyle w:val="Hyperlink"/>
              </w:rPr>
              <w:t>Assessment criterion 5 – Overall value and risk (unweighted)</w:t>
            </w:r>
            <w:r>
              <w:rPr>
                <w:webHidden/>
              </w:rPr>
              <w:tab/>
            </w:r>
            <w:r>
              <w:rPr>
                <w:webHidden/>
              </w:rPr>
              <w:fldChar w:fldCharType="begin"/>
            </w:r>
            <w:r>
              <w:rPr>
                <w:webHidden/>
              </w:rPr>
              <w:instrText xml:space="preserve"> PAGEREF _Toc191395416 \h </w:instrText>
            </w:r>
            <w:r>
              <w:rPr>
                <w:webHidden/>
              </w:rPr>
            </w:r>
            <w:r>
              <w:rPr>
                <w:webHidden/>
              </w:rPr>
              <w:fldChar w:fldCharType="separate"/>
            </w:r>
            <w:r>
              <w:rPr>
                <w:webHidden/>
              </w:rPr>
              <w:t>14</w:t>
            </w:r>
            <w:r>
              <w:rPr>
                <w:webHidden/>
              </w:rPr>
              <w:fldChar w:fldCharType="end"/>
            </w:r>
          </w:hyperlink>
        </w:p>
        <w:p w14:paraId="2822597F" w14:textId="3007C1DC" w:rsidR="00C25409" w:rsidRDefault="00C25409">
          <w:pPr>
            <w:pStyle w:val="TOC2"/>
            <w:rPr>
              <w:rFonts w:cstheme="minorBidi"/>
              <w:b w:val="0"/>
              <w:bCs w:val="0"/>
              <w:color w:val="auto"/>
              <w:kern w:val="2"/>
              <w:szCs w:val="24"/>
              <w:lang w:eastAsia="en-AU"/>
              <w14:ligatures w14:val="standardContextual"/>
            </w:rPr>
          </w:pPr>
          <w:hyperlink w:anchor="_Toc191395417" w:history="1">
            <w:r w:rsidRPr="00D762C8">
              <w:rPr>
                <w:rStyle w:val="Hyperlink"/>
              </w:rPr>
              <w:t>Budget conditions</w:t>
            </w:r>
            <w:r>
              <w:rPr>
                <w:webHidden/>
              </w:rPr>
              <w:tab/>
            </w:r>
            <w:r>
              <w:rPr>
                <w:webHidden/>
              </w:rPr>
              <w:fldChar w:fldCharType="begin"/>
            </w:r>
            <w:r>
              <w:rPr>
                <w:webHidden/>
              </w:rPr>
              <w:instrText xml:space="preserve"> PAGEREF _Toc191395417 \h </w:instrText>
            </w:r>
            <w:r>
              <w:rPr>
                <w:webHidden/>
              </w:rPr>
            </w:r>
            <w:r>
              <w:rPr>
                <w:webHidden/>
              </w:rPr>
              <w:fldChar w:fldCharType="separate"/>
            </w:r>
            <w:r>
              <w:rPr>
                <w:webHidden/>
              </w:rPr>
              <w:t>14</w:t>
            </w:r>
            <w:r>
              <w:rPr>
                <w:webHidden/>
              </w:rPr>
              <w:fldChar w:fldCharType="end"/>
            </w:r>
          </w:hyperlink>
        </w:p>
        <w:p w14:paraId="48D0369A" w14:textId="7F9740CA" w:rsidR="00C25409" w:rsidRDefault="00C25409">
          <w:pPr>
            <w:pStyle w:val="TOC4"/>
            <w:rPr>
              <w:rFonts w:cstheme="minorBidi"/>
              <w:color w:val="auto"/>
              <w:kern w:val="2"/>
              <w:szCs w:val="24"/>
              <w:lang w:eastAsia="en-AU"/>
              <w14:ligatures w14:val="standardContextual"/>
            </w:rPr>
          </w:pPr>
          <w:hyperlink w:anchor="_Toc191395418" w:history="1">
            <w:r w:rsidRPr="00D762C8">
              <w:rPr>
                <w:rStyle w:val="Hyperlink"/>
              </w:rPr>
              <w:t>What the grant money can be used for</w:t>
            </w:r>
            <w:r>
              <w:rPr>
                <w:webHidden/>
              </w:rPr>
              <w:tab/>
            </w:r>
            <w:r>
              <w:rPr>
                <w:webHidden/>
              </w:rPr>
              <w:fldChar w:fldCharType="begin"/>
            </w:r>
            <w:r>
              <w:rPr>
                <w:webHidden/>
              </w:rPr>
              <w:instrText xml:space="preserve"> PAGEREF _Toc191395418 \h </w:instrText>
            </w:r>
            <w:r>
              <w:rPr>
                <w:webHidden/>
              </w:rPr>
            </w:r>
            <w:r>
              <w:rPr>
                <w:webHidden/>
              </w:rPr>
              <w:fldChar w:fldCharType="separate"/>
            </w:r>
            <w:r>
              <w:rPr>
                <w:webHidden/>
              </w:rPr>
              <w:t>14</w:t>
            </w:r>
            <w:r>
              <w:rPr>
                <w:webHidden/>
              </w:rPr>
              <w:fldChar w:fldCharType="end"/>
            </w:r>
          </w:hyperlink>
        </w:p>
        <w:p w14:paraId="76CB8723" w14:textId="2CEB6DAA" w:rsidR="00C25409" w:rsidRDefault="00C25409">
          <w:pPr>
            <w:pStyle w:val="TOC4"/>
            <w:rPr>
              <w:rFonts w:cstheme="minorBidi"/>
              <w:color w:val="auto"/>
              <w:kern w:val="2"/>
              <w:szCs w:val="24"/>
              <w:lang w:eastAsia="en-AU"/>
              <w14:ligatures w14:val="standardContextual"/>
            </w:rPr>
          </w:pPr>
          <w:hyperlink w:anchor="_Toc191395419" w:history="1">
            <w:r w:rsidRPr="00D762C8">
              <w:rPr>
                <w:rStyle w:val="Hyperlink"/>
              </w:rPr>
              <w:t>What the grant money cannot be used for</w:t>
            </w:r>
            <w:r>
              <w:rPr>
                <w:webHidden/>
              </w:rPr>
              <w:tab/>
            </w:r>
            <w:r>
              <w:rPr>
                <w:webHidden/>
              </w:rPr>
              <w:fldChar w:fldCharType="begin"/>
            </w:r>
            <w:r>
              <w:rPr>
                <w:webHidden/>
              </w:rPr>
              <w:instrText xml:space="preserve"> PAGEREF _Toc191395419 \h </w:instrText>
            </w:r>
            <w:r>
              <w:rPr>
                <w:webHidden/>
              </w:rPr>
            </w:r>
            <w:r>
              <w:rPr>
                <w:webHidden/>
              </w:rPr>
              <w:fldChar w:fldCharType="separate"/>
            </w:r>
            <w:r>
              <w:rPr>
                <w:webHidden/>
              </w:rPr>
              <w:t>15</w:t>
            </w:r>
            <w:r>
              <w:rPr>
                <w:webHidden/>
              </w:rPr>
              <w:fldChar w:fldCharType="end"/>
            </w:r>
          </w:hyperlink>
        </w:p>
        <w:p w14:paraId="790C37B5" w14:textId="15D33CCD" w:rsidR="00C25409" w:rsidRDefault="00C25409">
          <w:pPr>
            <w:pStyle w:val="TOC4"/>
            <w:rPr>
              <w:rFonts w:cstheme="minorBidi"/>
              <w:color w:val="auto"/>
              <w:kern w:val="2"/>
              <w:szCs w:val="24"/>
              <w:lang w:eastAsia="en-AU"/>
              <w14:ligatures w14:val="standardContextual"/>
            </w:rPr>
          </w:pPr>
          <w:hyperlink w:anchor="_Toc191395420" w:history="1">
            <w:r w:rsidRPr="00D762C8">
              <w:rPr>
                <w:rStyle w:val="Hyperlink"/>
              </w:rPr>
              <w:t>In-kind contributions</w:t>
            </w:r>
            <w:r>
              <w:rPr>
                <w:webHidden/>
              </w:rPr>
              <w:tab/>
            </w:r>
            <w:r>
              <w:rPr>
                <w:webHidden/>
              </w:rPr>
              <w:fldChar w:fldCharType="begin"/>
            </w:r>
            <w:r>
              <w:rPr>
                <w:webHidden/>
              </w:rPr>
              <w:instrText xml:space="preserve"> PAGEREF _Toc191395420 \h </w:instrText>
            </w:r>
            <w:r>
              <w:rPr>
                <w:webHidden/>
              </w:rPr>
            </w:r>
            <w:r>
              <w:rPr>
                <w:webHidden/>
              </w:rPr>
              <w:fldChar w:fldCharType="separate"/>
            </w:r>
            <w:r>
              <w:rPr>
                <w:webHidden/>
              </w:rPr>
              <w:t>15</w:t>
            </w:r>
            <w:r>
              <w:rPr>
                <w:webHidden/>
              </w:rPr>
              <w:fldChar w:fldCharType="end"/>
            </w:r>
          </w:hyperlink>
        </w:p>
        <w:p w14:paraId="64C20D78" w14:textId="11CF7EB2" w:rsidR="00C25409" w:rsidRDefault="00C25409">
          <w:pPr>
            <w:pStyle w:val="TOC2"/>
            <w:rPr>
              <w:rFonts w:cstheme="minorBidi"/>
              <w:b w:val="0"/>
              <w:bCs w:val="0"/>
              <w:color w:val="auto"/>
              <w:kern w:val="2"/>
              <w:szCs w:val="24"/>
              <w:lang w:eastAsia="en-AU"/>
              <w14:ligatures w14:val="standardContextual"/>
            </w:rPr>
          </w:pPr>
          <w:hyperlink w:anchor="_Toc191395421" w:history="1">
            <w:r w:rsidRPr="00D762C8">
              <w:rPr>
                <w:rStyle w:val="Hyperlink"/>
              </w:rPr>
              <w:t>How applications will be assessed</w:t>
            </w:r>
            <w:r>
              <w:rPr>
                <w:webHidden/>
              </w:rPr>
              <w:tab/>
            </w:r>
            <w:r>
              <w:rPr>
                <w:webHidden/>
              </w:rPr>
              <w:fldChar w:fldCharType="begin"/>
            </w:r>
            <w:r>
              <w:rPr>
                <w:webHidden/>
              </w:rPr>
              <w:instrText xml:space="preserve"> PAGEREF _Toc191395421 \h </w:instrText>
            </w:r>
            <w:r>
              <w:rPr>
                <w:webHidden/>
              </w:rPr>
            </w:r>
            <w:r>
              <w:rPr>
                <w:webHidden/>
              </w:rPr>
              <w:fldChar w:fldCharType="separate"/>
            </w:r>
            <w:r>
              <w:rPr>
                <w:webHidden/>
              </w:rPr>
              <w:t>15</w:t>
            </w:r>
            <w:r>
              <w:rPr>
                <w:webHidden/>
              </w:rPr>
              <w:fldChar w:fldCharType="end"/>
            </w:r>
          </w:hyperlink>
        </w:p>
        <w:p w14:paraId="038B9209" w14:textId="5A3B772D" w:rsidR="00C25409" w:rsidRDefault="00C25409">
          <w:pPr>
            <w:pStyle w:val="TOC2"/>
            <w:rPr>
              <w:rFonts w:cstheme="minorBidi"/>
              <w:b w:val="0"/>
              <w:bCs w:val="0"/>
              <w:color w:val="auto"/>
              <w:kern w:val="2"/>
              <w:szCs w:val="24"/>
              <w:lang w:eastAsia="en-AU"/>
              <w14:ligatures w14:val="standardContextual"/>
            </w:rPr>
          </w:pPr>
          <w:hyperlink w:anchor="_Toc191395422" w:history="1">
            <w:r w:rsidRPr="00D762C8">
              <w:rPr>
                <w:rStyle w:val="Hyperlink"/>
              </w:rPr>
              <w:t>How to apply</w:t>
            </w:r>
            <w:r>
              <w:rPr>
                <w:webHidden/>
              </w:rPr>
              <w:tab/>
            </w:r>
            <w:r>
              <w:rPr>
                <w:webHidden/>
              </w:rPr>
              <w:fldChar w:fldCharType="begin"/>
            </w:r>
            <w:r>
              <w:rPr>
                <w:webHidden/>
              </w:rPr>
              <w:instrText xml:space="preserve"> PAGEREF _Toc191395422 \h </w:instrText>
            </w:r>
            <w:r>
              <w:rPr>
                <w:webHidden/>
              </w:rPr>
            </w:r>
            <w:r>
              <w:rPr>
                <w:webHidden/>
              </w:rPr>
              <w:fldChar w:fldCharType="separate"/>
            </w:r>
            <w:r>
              <w:rPr>
                <w:webHidden/>
              </w:rPr>
              <w:t>15</w:t>
            </w:r>
            <w:r>
              <w:rPr>
                <w:webHidden/>
              </w:rPr>
              <w:fldChar w:fldCharType="end"/>
            </w:r>
          </w:hyperlink>
        </w:p>
        <w:p w14:paraId="5C3FC266" w14:textId="1C6E03CA" w:rsidR="00DF330E" w:rsidRPr="008A06DB" w:rsidRDefault="00BE37CD" w:rsidP="008A06DB">
          <w:r>
            <w:rPr>
              <w:sz w:val="22"/>
              <w:szCs w:val="22"/>
            </w:rPr>
            <w:fldChar w:fldCharType="end"/>
          </w:r>
        </w:p>
      </w:sdtContent>
    </w:sdt>
    <w:p w14:paraId="71EFDE64" w14:textId="77777777" w:rsidR="008A06DB" w:rsidRDefault="008A06DB">
      <w:pPr>
        <w:ind w:firstLine="360"/>
        <w:rPr>
          <w:rFonts w:eastAsiaTheme="majorEastAsia"/>
          <w:b/>
          <w:bCs/>
          <w:color w:val="4488AB"/>
          <w:sz w:val="36"/>
          <w:szCs w:val="36"/>
          <w:lang w:val="en-US"/>
        </w:rPr>
      </w:pPr>
      <w:r>
        <w:br w:type="page"/>
      </w:r>
    </w:p>
    <w:p w14:paraId="4A288A91" w14:textId="3A5273A7" w:rsidR="008A06DB" w:rsidRDefault="00215F94" w:rsidP="007B352D">
      <w:pPr>
        <w:pStyle w:val="Heading2"/>
        <w:numPr>
          <w:ilvl w:val="0"/>
          <w:numId w:val="0"/>
        </w:numPr>
        <w:ind w:left="360" w:hanging="360"/>
      </w:pPr>
      <w:bookmarkStart w:id="0" w:name="_Toc191395399"/>
      <w:r>
        <w:lastRenderedPageBreak/>
        <w:t>Summary</w:t>
      </w:r>
      <w:bookmarkEnd w:id="0"/>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91"/>
      </w:tblGrid>
      <w:tr w:rsidR="00F6389D" w:rsidRPr="00F6389D" w14:paraId="4A453085" w14:textId="77777777" w:rsidTr="00307D7A">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2CF69835" w14:textId="77777777" w:rsidR="00F6389D" w:rsidRPr="00DE426C" w:rsidRDefault="00F6389D" w:rsidP="00C35408">
            <w:pPr>
              <w:rPr>
                <w:rFonts w:ascii="Times New Roman" w:hAnsi="Times New Roman" w:cs="Times New Roman"/>
                <w:b/>
                <w:bCs/>
                <w:lang w:eastAsia="en-GB"/>
              </w:rPr>
            </w:pPr>
            <w:r w:rsidRPr="00DE426C">
              <w:rPr>
                <w:b/>
                <w:bCs/>
                <w:lang w:eastAsia="en-GB"/>
              </w:rPr>
              <w:t>Title  </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0B39FA54" w14:textId="6A30B16B" w:rsidR="00F6389D" w:rsidRPr="00F6389D" w:rsidRDefault="005E4FC6" w:rsidP="00C35408">
            <w:pPr>
              <w:rPr>
                <w:rFonts w:ascii="Times New Roman" w:hAnsi="Times New Roman" w:cs="Times New Roman"/>
                <w:lang w:eastAsia="en-GB"/>
              </w:rPr>
            </w:pPr>
            <w:r w:rsidRPr="005E4FC6">
              <w:rPr>
                <w:color w:val="000000"/>
                <w:lang w:val="en-GB"/>
              </w:rPr>
              <w:t xml:space="preserve">2025 </w:t>
            </w:r>
            <w:r w:rsidR="004F2073">
              <w:rPr>
                <w:color w:val="000000"/>
                <w:lang w:val="en-GB"/>
              </w:rPr>
              <w:t xml:space="preserve">National Disability Research </w:t>
            </w:r>
            <w:r w:rsidRPr="005E4FC6">
              <w:rPr>
                <w:color w:val="000000"/>
                <w:lang w:val="en-GB"/>
              </w:rPr>
              <w:t xml:space="preserve">Partnership </w:t>
            </w:r>
            <w:r w:rsidR="004F2073">
              <w:rPr>
                <w:color w:val="000000"/>
                <w:lang w:val="en-GB"/>
              </w:rPr>
              <w:t>Research Funding Round 1</w:t>
            </w:r>
            <w:r w:rsidRPr="005E4FC6">
              <w:rPr>
                <w:color w:val="000000"/>
                <w:lang w:val="en-GB"/>
              </w:rPr>
              <w:t>: Safety of People with Disability</w:t>
            </w:r>
          </w:p>
        </w:tc>
      </w:tr>
      <w:tr w:rsidR="00D22C0F" w:rsidRPr="00F6389D" w14:paraId="4B94B532" w14:textId="77777777" w:rsidTr="77E7EFAB">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tcPr>
          <w:p w14:paraId="4F35BFE2" w14:textId="7D15306A" w:rsidR="00D22C0F" w:rsidRPr="00DE426C" w:rsidRDefault="00D22C0F" w:rsidP="00C35408">
            <w:pPr>
              <w:rPr>
                <w:b/>
                <w:bCs/>
                <w:lang w:eastAsia="en-GB"/>
              </w:rPr>
            </w:pPr>
            <w:r w:rsidRPr="00DE426C">
              <w:rPr>
                <w:b/>
                <w:bCs/>
                <w:lang w:eastAsia="en-GB"/>
              </w:rPr>
              <w:t>Duration of funding</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5C0F21E8" w14:textId="16089046" w:rsidR="00D22C0F" w:rsidRPr="00F6389D" w:rsidRDefault="74D9D1AD" w:rsidP="00C35408">
            <w:pPr>
              <w:rPr>
                <w:color w:val="000000"/>
                <w:lang w:eastAsia="en-GB"/>
              </w:rPr>
            </w:pPr>
            <w:r w:rsidRPr="0DD1F9EA">
              <w:rPr>
                <w:color w:val="212A39"/>
                <w:lang w:val="en-GB"/>
              </w:rPr>
              <w:t xml:space="preserve">6 to </w:t>
            </w:r>
            <w:r w:rsidR="004D08D0">
              <w:rPr>
                <w:color w:val="212A39"/>
                <w:lang w:val="en-GB"/>
              </w:rPr>
              <w:t>10 months</w:t>
            </w:r>
          </w:p>
        </w:tc>
      </w:tr>
      <w:tr w:rsidR="00D22C0F" w:rsidRPr="00F6389D" w14:paraId="00151D63" w14:textId="77777777" w:rsidTr="00307D7A">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tcPr>
          <w:p w14:paraId="5FC4A213" w14:textId="02FEB05A" w:rsidR="00D22C0F" w:rsidRPr="00DE426C" w:rsidRDefault="00D22C0F" w:rsidP="00C35408">
            <w:pPr>
              <w:rPr>
                <w:b/>
                <w:bCs/>
                <w:lang w:eastAsia="en-GB"/>
              </w:rPr>
            </w:pPr>
            <w:r w:rsidRPr="00DE426C">
              <w:rPr>
                <w:b/>
                <w:bCs/>
                <w:lang w:eastAsia="en-GB"/>
              </w:rPr>
              <w:t>Level of funding</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158A9224" w14:textId="7D64100D" w:rsidR="00D22C0F" w:rsidRPr="00F6389D" w:rsidRDefault="004D08D0" w:rsidP="00C35408">
            <w:pPr>
              <w:rPr>
                <w:color w:val="000000"/>
                <w:lang w:eastAsia="en-GB"/>
              </w:rPr>
            </w:pPr>
            <w:r>
              <w:rPr>
                <w:color w:val="212A39"/>
                <w:lang w:val="en-GB"/>
              </w:rPr>
              <w:t>Up to $60,000 </w:t>
            </w:r>
          </w:p>
        </w:tc>
      </w:tr>
      <w:tr w:rsidR="00F6389D" w:rsidRPr="00F6389D" w14:paraId="427CCE5F" w14:textId="77777777" w:rsidTr="77E7EFAB">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77E9DE2B" w14:textId="77777777" w:rsidR="00F6389D" w:rsidRPr="00DE426C" w:rsidRDefault="00F6389D" w:rsidP="00C35408">
            <w:pPr>
              <w:rPr>
                <w:rFonts w:ascii="Times New Roman" w:hAnsi="Times New Roman" w:cs="Times New Roman"/>
                <w:b/>
                <w:bCs/>
                <w:lang w:eastAsia="en-GB"/>
              </w:rPr>
            </w:pPr>
            <w:r w:rsidRPr="00DE426C">
              <w:rPr>
                <w:b/>
                <w:bCs/>
                <w:lang w:eastAsia="en-GB"/>
              </w:rPr>
              <w:t>Applications due </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61FD0384" w14:textId="1771F620" w:rsidR="00F6389D" w:rsidRPr="00F6389D" w:rsidRDefault="004D08D0" w:rsidP="00C35408">
            <w:pPr>
              <w:rPr>
                <w:rFonts w:ascii="Times New Roman" w:hAnsi="Times New Roman" w:cs="Times New Roman"/>
                <w:lang w:eastAsia="en-GB"/>
              </w:rPr>
            </w:pPr>
            <w:r>
              <w:rPr>
                <w:color w:val="000000"/>
                <w:lang w:eastAsia="en-GB"/>
              </w:rPr>
              <w:t>28</w:t>
            </w:r>
            <w:r w:rsidR="00F6389D" w:rsidRPr="00F6389D">
              <w:rPr>
                <w:color w:val="000000"/>
                <w:lang w:eastAsia="en-GB"/>
              </w:rPr>
              <w:t xml:space="preserve"> </w:t>
            </w:r>
            <w:r>
              <w:rPr>
                <w:color w:val="000000"/>
                <w:lang w:eastAsia="en-GB"/>
              </w:rPr>
              <w:t xml:space="preserve">April </w:t>
            </w:r>
            <w:r w:rsidR="00F6389D" w:rsidRPr="00F6389D">
              <w:rPr>
                <w:color w:val="000000"/>
                <w:lang w:eastAsia="en-GB"/>
              </w:rPr>
              <w:t>2025 </w:t>
            </w:r>
          </w:p>
        </w:tc>
      </w:tr>
      <w:tr w:rsidR="00F6389D" w:rsidRPr="00F6389D" w14:paraId="255484EA" w14:textId="77777777" w:rsidTr="00307D7A">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A8D61FF" w14:textId="77777777" w:rsidR="00F6389D" w:rsidRPr="00DE426C" w:rsidRDefault="00F6389D" w:rsidP="00C35408">
            <w:pPr>
              <w:rPr>
                <w:rFonts w:ascii="Times New Roman" w:hAnsi="Times New Roman" w:cs="Times New Roman"/>
                <w:b/>
                <w:bCs/>
                <w:lang w:eastAsia="en-GB"/>
              </w:rPr>
            </w:pPr>
            <w:r w:rsidRPr="00DE426C">
              <w:rPr>
                <w:b/>
                <w:bCs/>
                <w:lang w:eastAsia="en-GB"/>
              </w:rPr>
              <w:t>Support &amp; getting ready  </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55805628" w14:textId="77777777" w:rsidR="00F73FD0" w:rsidRDefault="00F73FD0" w:rsidP="00C35408">
            <w:pPr>
              <w:rPr>
                <w:lang w:val="en-US"/>
              </w:rPr>
            </w:pPr>
            <w:r>
              <w:rPr>
                <w:lang w:val="en-US"/>
              </w:rPr>
              <w:t xml:space="preserve">Prepare for and plan your grant application with your project team and partners. </w:t>
            </w:r>
            <w:r w:rsidRPr="00F83C3B">
              <w:rPr>
                <w:lang w:val="en-US"/>
              </w:rPr>
              <w:t xml:space="preserve">It is important to do this </w:t>
            </w:r>
            <w:r>
              <w:rPr>
                <w:lang w:val="en-US"/>
              </w:rPr>
              <w:t>step</w:t>
            </w:r>
            <w:r w:rsidRPr="00F83C3B">
              <w:rPr>
                <w:lang w:val="en-US"/>
              </w:rPr>
              <w:t xml:space="preserve"> well, so your </w:t>
            </w:r>
            <w:r>
              <w:rPr>
                <w:lang w:val="en-US"/>
              </w:rPr>
              <w:t xml:space="preserve">project will be </w:t>
            </w:r>
            <w:r w:rsidRPr="00F83C3B">
              <w:rPr>
                <w:lang w:val="en-US"/>
              </w:rPr>
              <w:t xml:space="preserve">inclusive and collaborative. </w:t>
            </w:r>
          </w:p>
          <w:p w14:paraId="3776219C" w14:textId="77777777" w:rsidR="00F73FD0" w:rsidRDefault="00F73FD0" w:rsidP="00C35408">
            <w:pPr>
              <w:rPr>
                <w:lang w:val="en-US"/>
              </w:rPr>
            </w:pPr>
            <w:r>
              <w:rPr>
                <w:lang w:val="en-US"/>
              </w:rPr>
              <w:t>You can find more guidance, answers to your questions and tips for preparing an excellent application by:</w:t>
            </w:r>
          </w:p>
          <w:p w14:paraId="744966A0" w14:textId="7BB36432" w:rsidR="00C35408" w:rsidRDefault="00F73FD0" w:rsidP="006D4670">
            <w:pPr>
              <w:pStyle w:val="ListParagraph"/>
            </w:pPr>
            <w:r>
              <w:t xml:space="preserve">reading the </w:t>
            </w:r>
            <w:hyperlink r:id="rId19" w:anchor="round-one-key-documents:~:text=Frequently%20Asked%20Questions%20(FAQs)" w:history="1">
              <w:r w:rsidRPr="00B44107">
                <w:rPr>
                  <w:rStyle w:val="Hyperlink"/>
                </w:rPr>
                <w:t>Frequently Asked Questions (FAQs) on our website</w:t>
              </w:r>
            </w:hyperlink>
            <w:r>
              <w:t xml:space="preserve"> </w:t>
            </w:r>
          </w:p>
          <w:p w14:paraId="05E3C6CC" w14:textId="050F58C9" w:rsidR="00C35408" w:rsidRDefault="00F73FD0" w:rsidP="006D4670">
            <w:pPr>
              <w:pStyle w:val="ListParagraph"/>
            </w:pPr>
            <w:r>
              <w:t xml:space="preserve">joining </w:t>
            </w:r>
            <w:r w:rsidR="009026FF">
              <w:t xml:space="preserve">an </w:t>
            </w:r>
            <w:hyperlink r:id="rId20" w:history="1">
              <w:r w:rsidR="009026FF" w:rsidRPr="003E5EBD">
                <w:rPr>
                  <w:rStyle w:val="Hyperlink"/>
                </w:rPr>
                <w:t>online learning or networking session</w:t>
              </w:r>
            </w:hyperlink>
            <w:r>
              <w:t xml:space="preserve"> </w:t>
            </w:r>
          </w:p>
          <w:p w14:paraId="3CF5308E" w14:textId="2DD8EA17" w:rsidR="00F6389D" w:rsidRPr="00FB142C" w:rsidRDefault="00EC5258" w:rsidP="006D4670">
            <w:pPr>
              <w:pStyle w:val="ListParagraph"/>
            </w:pPr>
            <w:r>
              <w:t xml:space="preserve">joining a </w:t>
            </w:r>
            <w:hyperlink r:id="rId21" w:history="1">
              <w:r w:rsidRPr="003E5EBD">
                <w:rPr>
                  <w:rStyle w:val="Hyperlink"/>
                </w:rPr>
                <w:t>drop-in question and answer (Q&amp;A) session</w:t>
              </w:r>
            </w:hyperlink>
          </w:p>
        </w:tc>
      </w:tr>
      <w:tr w:rsidR="00FB142C" w:rsidRPr="00F6389D" w14:paraId="2D3FC222" w14:textId="77777777" w:rsidTr="77E7EFAB">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tcPr>
          <w:p w14:paraId="185D581D" w14:textId="4961E571" w:rsidR="00FB142C" w:rsidRPr="00DE426C" w:rsidRDefault="00E620CF" w:rsidP="00C35408">
            <w:pPr>
              <w:rPr>
                <w:b/>
                <w:bCs/>
                <w:lang w:eastAsia="en-GB"/>
              </w:rPr>
            </w:pPr>
            <w:r w:rsidRPr="00DE426C">
              <w:rPr>
                <w:b/>
                <w:bCs/>
                <w:lang w:eastAsia="en-GB"/>
              </w:rPr>
              <w:t>Submit application</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500A111F" w14:textId="1C626948" w:rsidR="00FB142C" w:rsidRPr="006D30B0" w:rsidRDefault="006458F7" w:rsidP="00C35408">
            <w:pPr>
              <w:rPr>
                <w:color w:val="000000"/>
                <w:lang w:eastAsia="en-GB"/>
              </w:rPr>
            </w:pPr>
            <w:r>
              <w:rPr>
                <w:color w:val="000000"/>
                <w:lang w:eastAsia="en-GB"/>
              </w:rPr>
              <w:t>S</w:t>
            </w:r>
            <w:r w:rsidRPr="003F6B25">
              <w:rPr>
                <w:color w:val="000000"/>
                <w:lang w:eastAsia="en-GB"/>
              </w:rPr>
              <w:t>ubmit</w:t>
            </w:r>
            <w:r>
              <w:rPr>
                <w:color w:val="000000"/>
                <w:lang w:eastAsia="en-GB"/>
              </w:rPr>
              <w:t xml:space="preserve"> applications</w:t>
            </w:r>
            <w:r w:rsidRPr="003F6B25">
              <w:rPr>
                <w:color w:val="000000"/>
                <w:lang w:eastAsia="en-GB"/>
              </w:rPr>
              <w:t xml:space="preserve"> online via our SmartyGrants </w:t>
            </w:r>
            <w:hyperlink r:id="rId22" w:history="1">
              <w:r w:rsidRPr="00B06491">
                <w:rPr>
                  <w:rStyle w:val="Hyperlink"/>
                  <w:lang w:eastAsia="en-GB"/>
                </w:rPr>
                <w:t>webpage</w:t>
              </w:r>
            </w:hyperlink>
            <w:r w:rsidRPr="003F6B25">
              <w:rPr>
                <w:color w:val="000000"/>
                <w:lang w:eastAsia="en-GB"/>
              </w:rPr>
              <w:t xml:space="preserve">. </w:t>
            </w:r>
          </w:p>
        </w:tc>
      </w:tr>
      <w:tr w:rsidR="00430ED9" w:rsidRPr="00F6389D" w14:paraId="23ADDC8B" w14:textId="77777777" w:rsidTr="00307D7A">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tcPr>
          <w:p w14:paraId="544E265B" w14:textId="5C37C178" w:rsidR="00430ED9" w:rsidRPr="00DE426C" w:rsidRDefault="00430ED9" w:rsidP="00430ED9">
            <w:pPr>
              <w:rPr>
                <w:b/>
                <w:bCs/>
                <w:lang w:eastAsia="en-GB"/>
              </w:rPr>
            </w:pPr>
            <w:r>
              <w:rPr>
                <w:b/>
                <w:bCs/>
                <w:lang w:eastAsia="en-GB"/>
              </w:rPr>
              <w:t>Applications open</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552265F2" w14:textId="620607EF" w:rsidR="00430ED9" w:rsidRDefault="00430ED9" w:rsidP="00430ED9">
            <w:pPr>
              <w:rPr>
                <w:color w:val="000000"/>
                <w:lang w:eastAsia="en-GB"/>
              </w:rPr>
            </w:pPr>
            <w:r w:rsidRPr="003F6B25">
              <w:rPr>
                <w:color w:val="000000"/>
                <w:lang w:eastAsia="en-GB"/>
              </w:rPr>
              <w:t>17 March 2025</w:t>
            </w:r>
          </w:p>
        </w:tc>
      </w:tr>
      <w:tr w:rsidR="00430ED9" w:rsidRPr="00F6389D" w14:paraId="1AC83078" w14:textId="77777777" w:rsidTr="00B44107">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tcPr>
          <w:p w14:paraId="2605B2AE" w14:textId="1C6B58E2" w:rsidR="00430ED9" w:rsidRPr="00DE426C" w:rsidRDefault="00430ED9" w:rsidP="00430ED9">
            <w:pPr>
              <w:rPr>
                <w:b/>
                <w:bCs/>
                <w:lang w:eastAsia="en-GB"/>
              </w:rPr>
            </w:pPr>
            <w:r w:rsidRPr="00A94AD1">
              <w:rPr>
                <w:b/>
                <w:bCs/>
              </w:rPr>
              <w:t xml:space="preserve">Applications </w:t>
            </w:r>
            <w:r>
              <w:rPr>
                <w:b/>
                <w:bCs/>
              </w:rPr>
              <w:t>close</w:t>
            </w:r>
            <w:r w:rsidRPr="00A94AD1">
              <w:rPr>
                <w:b/>
                <w:bCs/>
              </w:rPr>
              <w:t xml:space="preserve"> </w:t>
            </w:r>
          </w:p>
        </w:tc>
        <w:tc>
          <w:tcPr>
            <w:tcW w:w="6891" w:type="dxa"/>
            <w:tcBorders>
              <w:top w:val="single" w:sz="6" w:space="0" w:color="B4C6E7"/>
              <w:left w:val="single" w:sz="6" w:space="0" w:color="B4C6E7"/>
              <w:bottom w:val="single" w:sz="6" w:space="0" w:color="B4C6E7"/>
              <w:right w:val="single" w:sz="6" w:space="0" w:color="B4C6E7"/>
            </w:tcBorders>
            <w:shd w:val="clear" w:color="auto" w:fill="auto"/>
          </w:tcPr>
          <w:p w14:paraId="43A48D29" w14:textId="5D3D8FA5" w:rsidR="00430ED9" w:rsidRDefault="00430ED9" w:rsidP="00430ED9">
            <w:pPr>
              <w:rPr>
                <w:color w:val="000000"/>
                <w:lang w:eastAsia="en-GB"/>
              </w:rPr>
            </w:pPr>
            <w:r w:rsidRPr="001C2FEA">
              <w:t xml:space="preserve">28 April 2025 </w:t>
            </w:r>
          </w:p>
        </w:tc>
      </w:tr>
      <w:tr w:rsidR="00F6389D" w:rsidRPr="00F6389D" w14:paraId="3706F031" w14:textId="77777777" w:rsidTr="00307D7A">
        <w:trPr>
          <w:trHeight w:val="300"/>
        </w:trPr>
        <w:tc>
          <w:tcPr>
            <w:tcW w:w="2119"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367BC9DE" w14:textId="77777777" w:rsidR="00F6389D" w:rsidRPr="00DE426C" w:rsidRDefault="00F6389D" w:rsidP="00C35408">
            <w:pPr>
              <w:rPr>
                <w:rFonts w:ascii="Times New Roman" w:hAnsi="Times New Roman" w:cs="Times New Roman"/>
                <w:b/>
                <w:bCs/>
                <w:lang w:eastAsia="en-GB"/>
              </w:rPr>
            </w:pPr>
            <w:r w:rsidRPr="00DE426C">
              <w:rPr>
                <w:b/>
                <w:bCs/>
                <w:lang w:eastAsia="en-GB"/>
              </w:rPr>
              <w:t>Contact officer </w:t>
            </w:r>
          </w:p>
        </w:tc>
        <w:tc>
          <w:tcPr>
            <w:tcW w:w="6891" w:type="dxa"/>
            <w:tcBorders>
              <w:top w:val="single" w:sz="6" w:space="0" w:color="B4C6E7"/>
              <w:left w:val="single" w:sz="6" w:space="0" w:color="B4C6E7"/>
              <w:bottom w:val="single" w:sz="6" w:space="0" w:color="B4C6E7"/>
              <w:right w:val="single" w:sz="6" w:space="0" w:color="B4C6E7"/>
            </w:tcBorders>
            <w:shd w:val="clear" w:color="auto" w:fill="auto"/>
            <w:vAlign w:val="center"/>
          </w:tcPr>
          <w:p w14:paraId="7651888E" w14:textId="77777777" w:rsidR="00537546" w:rsidRPr="00537546" w:rsidRDefault="00537546" w:rsidP="00C35408">
            <w:pPr>
              <w:rPr>
                <w:lang w:eastAsia="en-GB"/>
              </w:rPr>
            </w:pPr>
            <w:r w:rsidRPr="00537546">
              <w:rPr>
                <w:lang w:eastAsia="en-GB"/>
              </w:rPr>
              <w:t xml:space="preserve">Gillian Mason </w:t>
            </w:r>
          </w:p>
          <w:p w14:paraId="30F09C62" w14:textId="77777777" w:rsidR="00537546" w:rsidRPr="00537546" w:rsidRDefault="00537546" w:rsidP="00C35408">
            <w:pPr>
              <w:rPr>
                <w:lang w:eastAsia="en-GB"/>
              </w:rPr>
            </w:pPr>
            <w:r w:rsidRPr="00537546">
              <w:rPr>
                <w:lang w:eastAsia="en-GB"/>
              </w:rPr>
              <w:t xml:space="preserve">Head of Research Program  </w:t>
            </w:r>
          </w:p>
          <w:p w14:paraId="19AC2B8D" w14:textId="77777777" w:rsidR="00537546" w:rsidRPr="00537546" w:rsidRDefault="00537546" w:rsidP="00C35408">
            <w:pPr>
              <w:rPr>
                <w:lang w:eastAsia="en-GB"/>
              </w:rPr>
            </w:pPr>
            <w:r w:rsidRPr="00537546">
              <w:rPr>
                <w:lang w:eastAsia="en-GB"/>
              </w:rPr>
              <w:t xml:space="preserve">info@ndrp.org.au </w:t>
            </w:r>
          </w:p>
          <w:p w14:paraId="26557219" w14:textId="5C4D76D3" w:rsidR="00F6389D" w:rsidRPr="00537546" w:rsidRDefault="002A6867" w:rsidP="00C35408">
            <w:pPr>
              <w:rPr>
                <w:lang w:eastAsia="en-GB"/>
              </w:rPr>
            </w:pPr>
            <w:r w:rsidRPr="002A6867">
              <w:rPr>
                <w:lang w:eastAsia="en-GB"/>
              </w:rPr>
              <w:t>03 9000 3813</w:t>
            </w:r>
          </w:p>
        </w:tc>
      </w:tr>
    </w:tbl>
    <w:p w14:paraId="115621BE" w14:textId="77777777" w:rsidR="00DD6691" w:rsidRDefault="00DD6691" w:rsidP="00DD6691">
      <w:pPr>
        <w:autoSpaceDE w:val="0"/>
        <w:autoSpaceDN w:val="0"/>
        <w:adjustRightInd w:val="0"/>
        <w:rPr>
          <w:rFonts w:ascii="Calibri" w:hAnsi="Calibri" w:cs="Calibri"/>
          <w:color w:val="212A39"/>
          <w:szCs w:val="24"/>
          <w:lang w:val="en-GB"/>
        </w:rPr>
      </w:pPr>
      <w:bookmarkStart w:id="1" w:name="_Toc187423086"/>
    </w:p>
    <w:p w14:paraId="24D646CB" w14:textId="15D42B12" w:rsidR="00DA44BE" w:rsidRDefault="56F8C273" w:rsidP="00C12896">
      <w:pPr>
        <w:autoSpaceDE w:val="0"/>
        <w:autoSpaceDN w:val="0"/>
        <w:adjustRightInd w:val="0"/>
        <w:rPr>
          <w:rFonts w:ascii="Calibri" w:hAnsi="Calibri" w:cs="Calibri"/>
          <w:color w:val="212A39"/>
          <w:lang w:val="en-GB"/>
        </w:rPr>
      </w:pPr>
      <w:r w:rsidRPr="5EE42895">
        <w:rPr>
          <w:rFonts w:ascii="Calibri" w:hAnsi="Calibri" w:cs="Calibri"/>
          <w:color w:val="212A39"/>
          <w:lang w:val="en-GB"/>
        </w:rPr>
        <w:t xml:space="preserve">The National Disability Research Partnership (NDRP) is inviting </w:t>
      </w:r>
      <w:r w:rsidR="08F4F8B5" w:rsidRPr="5EE42895">
        <w:rPr>
          <w:rFonts w:ascii="Calibri" w:hAnsi="Calibri" w:cs="Calibri"/>
          <w:color w:val="212A39"/>
          <w:lang w:val="en-GB"/>
        </w:rPr>
        <w:t>organisations to apply</w:t>
      </w:r>
      <w:r w:rsidR="1DBA6A4A" w:rsidRPr="5EE42895">
        <w:rPr>
          <w:rFonts w:ascii="Calibri" w:hAnsi="Calibri" w:cs="Calibri"/>
          <w:color w:val="212A39"/>
          <w:lang w:val="en-GB"/>
        </w:rPr>
        <w:t xml:space="preserve"> </w:t>
      </w:r>
      <w:r w:rsidRPr="5EE42895">
        <w:rPr>
          <w:rFonts w:ascii="Calibri" w:hAnsi="Calibri" w:cs="Calibri"/>
          <w:color w:val="212A39"/>
          <w:lang w:val="en-GB"/>
        </w:rPr>
        <w:t xml:space="preserve">for grant funding to support research activities led by and with people with disability to advance the safety of people with disability in Australia. </w:t>
      </w:r>
      <w:r w:rsidR="009A1F7D">
        <w:rPr>
          <w:rFonts w:ascii="Calibri" w:hAnsi="Calibri" w:cs="Calibri"/>
          <w:color w:val="212A39"/>
          <w:lang w:val="en-GB"/>
        </w:rPr>
        <w:t>P</w:t>
      </w:r>
      <w:r w:rsidR="002F4884">
        <w:rPr>
          <w:rFonts w:ascii="Calibri" w:hAnsi="Calibri" w:cs="Calibri"/>
          <w:color w:val="212A39"/>
          <w:lang w:val="en-GB"/>
        </w:rPr>
        <w:t xml:space="preserve">rojects can be community-led or university-led. </w:t>
      </w:r>
      <w:r w:rsidR="009A1F7D">
        <w:rPr>
          <w:rFonts w:ascii="Calibri" w:hAnsi="Calibri" w:cs="Calibri"/>
          <w:color w:val="212A39"/>
          <w:lang w:val="en-GB"/>
        </w:rPr>
        <w:t xml:space="preserve">A Lead </w:t>
      </w:r>
      <w:r w:rsidR="00DA44BE">
        <w:rPr>
          <w:rFonts w:ascii="Calibri" w:hAnsi="Calibri" w:cs="Calibri"/>
          <w:color w:val="212A39"/>
          <w:lang w:val="en-GB"/>
        </w:rPr>
        <w:t xml:space="preserve">Organisation </w:t>
      </w:r>
      <w:r w:rsidR="005D2A29">
        <w:rPr>
          <w:rFonts w:ascii="Calibri" w:hAnsi="Calibri" w:cs="Calibri"/>
          <w:color w:val="212A39"/>
          <w:lang w:val="en-GB"/>
        </w:rPr>
        <w:t>and</w:t>
      </w:r>
      <w:r w:rsidR="00A82BFD">
        <w:rPr>
          <w:rFonts w:ascii="Calibri" w:hAnsi="Calibri" w:cs="Calibri"/>
          <w:color w:val="212A39"/>
          <w:lang w:val="en-GB"/>
        </w:rPr>
        <w:t xml:space="preserve"> </w:t>
      </w:r>
      <w:r w:rsidR="00102E50">
        <w:rPr>
          <w:rFonts w:ascii="Calibri" w:hAnsi="Calibri" w:cs="Calibri"/>
          <w:color w:val="212A39"/>
          <w:lang w:val="en-GB"/>
        </w:rPr>
        <w:t xml:space="preserve">one person </w:t>
      </w:r>
      <w:r w:rsidR="00A82BFD">
        <w:rPr>
          <w:rFonts w:ascii="Calibri" w:hAnsi="Calibri" w:cs="Calibri"/>
          <w:color w:val="212A39"/>
          <w:lang w:val="en-GB"/>
        </w:rPr>
        <w:t>as</w:t>
      </w:r>
      <w:r w:rsidR="009644B7">
        <w:rPr>
          <w:rFonts w:ascii="Calibri" w:hAnsi="Calibri" w:cs="Calibri"/>
          <w:color w:val="212A39"/>
          <w:lang w:val="en-GB"/>
        </w:rPr>
        <w:t xml:space="preserve"> </w:t>
      </w:r>
      <w:r w:rsidR="00102E50">
        <w:rPr>
          <w:rFonts w:ascii="Calibri" w:hAnsi="Calibri" w:cs="Calibri"/>
          <w:color w:val="212A39"/>
          <w:lang w:val="en-GB"/>
        </w:rPr>
        <w:t>Project Lead</w:t>
      </w:r>
      <w:r w:rsidR="00A836F1">
        <w:rPr>
          <w:rFonts w:ascii="Calibri" w:hAnsi="Calibri" w:cs="Calibri"/>
          <w:color w:val="212A39"/>
          <w:lang w:val="en-GB"/>
        </w:rPr>
        <w:t xml:space="preserve"> must be nominated</w:t>
      </w:r>
      <w:r w:rsidR="00102E50">
        <w:rPr>
          <w:rFonts w:ascii="Calibri" w:hAnsi="Calibri" w:cs="Calibri"/>
          <w:color w:val="212A39"/>
          <w:lang w:val="en-GB"/>
        </w:rPr>
        <w:t xml:space="preserve"> for each application. </w:t>
      </w:r>
    </w:p>
    <w:p w14:paraId="76C12B89" w14:textId="17A8F3B1" w:rsidR="002F4884" w:rsidRDefault="7805B1BE" w:rsidP="00C12896">
      <w:pPr>
        <w:autoSpaceDE w:val="0"/>
        <w:autoSpaceDN w:val="0"/>
        <w:adjustRightInd w:val="0"/>
      </w:pPr>
      <w:r>
        <w:lastRenderedPageBreak/>
        <w:t xml:space="preserve">This </w:t>
      </w:r>
      <w:r w:rsidR="005A0A7F">
        <w:t xml:space="preserve">grant will </w:t>
      </w:r>
      <w:r>
        <w:t xml:space="preserve">provide time and resources for </w:t>
      </w:r>
      <w:r w:rsidR="00102E50">
        <w:rPr>
          <w:rFonts w:ascii="Calibri" w:hAnsi="Calibri" w:cs="Calibri"/>
          <w:color w:val="212A39"/>
          <w:szCs w:val="24"/>
          <w:lang w:val="en-GB"/>
        </w:rPr>
        <w:t>organisations and people to work together</w:t>
      </w:r>
      <w:r w:rsidR="00BB0ED0">
        <w:rPr>
          <w:rFonts w:ascii="Calibri" w:hAnsi="Calibri" w:cs="Calibri"/>
          <w:color w:val="212A39"/>
          <w:szCs w:val="24"/>
          <w:lang w:val="en-GB"/>
        </w:rPr>
        <w:t xml:space="preserve"> over between six and ten months to </w:t>
      </w:r>
      <w:r w:rsidR="00102E50">
        <w:rPr>
          <w:rFonts w:ascii="Calibri" w:hAnsi="Calibri" w:cs="Calibri"/>
          <w:color w:val="212A39"/>
          <w:szCs w:val="24"/>
          <w:lang w:val="en-GB"/>
        </w:rPr>
        <w:t xml:space="preserve">build relationships, share knowledge and do the work of </w:t>
      </w:r>
      <w:r>
        <w:t xml:space="preserve">preparing to do research well. </w:t>
      </w:r>
      <w:r w:rsidR="002F4884">
        <w:t xml:space="preserve">It will support the early </w:t>
      </w:r>
      <w:r w:rsidR="00FF3683">
        <w:t xml:space="preserve">preparation and </w:t>
      </w:r>
      <w:r w:rsidR="002F4884">
        <w:t xml:space="preserve">co-design work that is rarely funded, but </w:t>
      </w:r>
      <w:r w:rsidR="002F4884" w:rsidRPr="5EE42895">
        <w:rPr>
          <w:rFonts w:ascii="Calibri" w:hAnsi="Calibri" w:cs="Calibri"/>
          <w:color w:val="212A39"/>
          <w:lang w:val="en-GB"/>
        </w:rPr>
        <w:t>critical to disability-led research.</w:t>
      </w:r>
      <w:r w:rsidR="00FF3683">
        <w:rPr>
          <w:rFonts w:ascii="Calibri" w:hAnsi="Calibri" w:cs="Calibri"/>
          <w:color w:val="212A39"/>
          <w:lang w:val="en-GB"/>
        </w:rPr>
        <w:t xml:space="preserve"> </w:t>
      </w:r>
    </w:p>
    <w:p w14:paraId="42722BD3" w14:textId="576C795C" w:rsidR="00DD6691" w:rsidRDefault="00BB0ED0" w:rsidP="00C12896">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P</w:t>
      </w:r>
      <w:r w:rsidR="00B66668">
        <w:rPr>
          <w:rFonts w:ascii="Calibri" w:hAnsi="Calibri" w:cs="Calibri"/>
          <w:color w:val="212A39"/>
          <w:szCs w:val="24"/>
          <w:lang w:val="en-GB"/>
        </w:rPr>
        <w:t xml:space="preserve">rojects must be aligned to the </w:t>
      </w:r>
      <w:hyperlink r:id="rId23" w:history="1">
        <w:r w:rsidR="00B66668">
          <w:rPr>
            <w:rFonts w:ascii="Calibri" w:hAnsi="Calibri" w:cs="Calibri"/>
            <w:color w:val="4E2F80"/>
            <w:szCs w:val="24"/>
            <w:u w:val="single" w:color="4E2F80"/>
            <w:lang w:val="en-GB"/>
          </w:rPr>
          <w:t>NDRP Guiding Principles</w:t>
        </w:r>
      </w:hyperlink>
      <w:r>
        <w:t xml:space="preserve"> and use co-design approaches</w:t>
      </w:r>
      <w:r w:rsidR="00B66668">
        <w:rPr>
          <w:rFonts w:ascii="Calibri" w:hAnsi="Calibri" w:cs="Calibri"/>
          <w:color w:val="212A39"/>
          <w:szCs w:val="24"/>
          <w:lang w:val="en-GB"/>
        </w:rPr>
        <w:t>.</w:t>
      </w:r>
    </w:p>
    <w:p w14:paraId="20A4D57D" w14:textId="78D7AD37" w:rsidR="00DD6691" w:rsidRDefault="00E2378A" w:rsidP="00DD6691">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They</w:t>
      </w:r>
      <w:r w:rsidR="00A173C4">
        <w:rPr>
          <w:rFonts w:ascii="Calibri" w:hAnsi="Calibri" w:cs="Calibri"/>
          <w:color w:val="212A39"/>
          <w:szCs w:val="24"/>
          <w:lang w:val="en-GB"/>
        </w:rPr>
        <w:t xml:space="preserve"> will </w:t>
      </w:r>
      <w:r w:rsidR="00D80929">
        <w:rPr>
          <w:rFonts w:ascii="Calibri" w:hAnsi="Calibri" w:cs="Calibri"/>
          <w:color w:val="212A39"/>
          <w:szCs w:val="24"/>
          <w:lang w:val="en-GB"/>
        </w:rPr>
        <w:t xml:space="preserve">be </w:t>
      </w:r>
      <w:r w:rsidR="00DD6691">
        <w:rPr>
          <w:rFonts w:ascii="Calibri" w:hAnsi="Calibri" w:cs="Calibri"/>
          <w:color w:val="212A39"/>
          <w:szCs w:val="24"/>
          <w:lang w:val="en-GB"/>
        </w:rPr>
        <w:t xml:space="preserve">funded </w:t>
      </w:r>
      <w:r w:rsidR="00D80929">
        <w:rPr>
          <w:rFonts w:ascii="Calibri" w:hAnsi="Calibri" w:cs="Calibri"/>
          <w:color w:val="212A39"/>
          <w:szCs w:val="24"/>
          <w:lang w:val="en-GB"/>
        </w:rPr>
        <w:t xml:space="preserve">via two streams. </w:t>
      </w:r>
    </w:p>
    <w:p w14:paraId="63227EDB" w14:textId="77777777" w:rsidR="002A56AE" w:rsidRDefault="002A56AE" w:rsidP="002A56AE">
      <w:pPr>
        <w:rPr>
          <w:rFonts w:ascii="Calibri" w:hAnsi="Calibri" w:cs="Calibri"/>
          <w:color w:val="212A39"/>
          <w:szCs w:val="24"/>
          <w:lang w:val="en-GB"/>
        </w:rPr>
      </w:pPr>
      <w:r>
        <w:rPr>
          <w:b/>
          <w:color w:val="4488AB"/>
        </w:rPr>
        <w:t xml:space="preserve">Stream </w:t>
      </w:r>
      <w:r w:rsidRPr="00817897">
        <w:rPr>
          <w:b/>
          <w:color w:val="4488AB"/>
        </w:rPr>
        <w:t xml:space="preserve">1 </w:t>
      </w:r>
      <w:r>
        <w:rPr>
          <w:b/>
          <w:bCs/>
          <w:color w:val="4488AB"/>
        </w:rPr>
        <w:t>–</w:t>
      </w:r>
      <w:r w:rsidRPr="00817897">
        <w:rPr>
          <w:b/>
          <w:bCs/>
          <w:color w:val="4488AB"/>
        </w:rPr>
        <w:t xml:space="preserve"> </w:t>
      </w:r>
      <w:r>
        <w:rPr>
          <w:b/>
          <w:bCs/>
          <w:color w:val="4488AB"/>
        </w:rPr>
        <w:t>co-design</w:t>
      </w:r>
      <w:r w:rsidRPr="00817897">
        <w:rPr>
          <w:b/>
          <w:color w:val="4488AB"/>
        </w:rPr>
        <w:t xml:space="preserve"> of </w:t>
      </w:r>
      <w:r>
        <w:rPr>
          <w:b/>
          <w:bCs/>
          <w:color w:val="4488AB"/>
        </w:rPr>
        <w:t>r</w:t>
      </w:r>
      <w:r w:rsidRPr="00817897">
        <w:rPr>
          <w:b/>
          <w:bCs/>
          <w:color w:val="4488AB"/>
        </w:rPr>
        <w:t xml:space="preserve">esearch </w:t>
      </w:r>
      <w:r>
        <w:rPr>
          <w:b/>
          <w:bCs/>
          <w:color w:val="4488AB"/>
        </w:rPr>
        <w:t>p</w:t>
      </w:r>
      <w:r w:rsidRPr="00817897">
        <w:rPr>
          <w:b/>
          <w:bCs/>
          <w:color w:val="4488AB"/>
        </w:rPr>
        <w:t>roposals</w:t>
      </w:r>
      <w:r w:rsidRPr="00817897">
        <w:rPr>
          <w:b/>
          <w:color w:val="4488AB"/>
        </w:rPr>
        <w:t xml:space="preserve"> </w:t>
      </w:r>
    </w:p>
    <w:p w14:paraId="472FC0B7" w14:textId="76BE6691" w:rsidR="003A24FE" w:rsidRDefault="00611BDD" w:rsidP="002A56AE">
      <w:pPr>
        <w:tabs>
          <w:tab w:val="left" w:pos="20"/>
          <w:tab w:val="left" w:pos="316"/>
        </w:tabs>
        <w:autoSpaceDE w:val="0"/>
        <w:autoSpaceDN w:val="0"/>
        <w:adjustRightInd w:val="0"/>
      </w:pPr>
      <w:r>
        <w:t>Work together to d</w:t>
      </w:r>
      <w:r w:rsidR="0036649C">
        <w:t>e</w:t>
      </w:r>
      <w:r w:rsidR="00E2378A">
        <w:t xml:space="preserve">velop </w:t>
      </w:r>
      <w:r w:rsidR="0036649C">
        <w:t xml:space="preserve">and write up </w:t>
      </w:r>
      <w:r w:rsidR="002E2662">
        <w:t xml:space="preserve">a proposal </w:t>
      </w:r>
      <w:r w:rsidR="00214A3B">
        <w:t xml:space="preserve">for </w:t>
      </w:r>
      <w:r w:rsidR="00C85133">
        <w:t xml:space="preserve">a </w:t>
      </w:r>
      <w:r w:rsidR="00214A3B">
        <w:t>future research</w:t>
      </w:r>
      <w:r w:rsidR="00DE6223">
        <w:t xml:space="preserve"> </w:t>
      </w:r>
      <w:r w:rsidR="00C85133">
        <w:t>project</w:t>
      </w:r>
      <w:r w:rsidR="00CE3B2C">
        <w:t xml:space="preserve">. The proposal could be used in an application for funding that we offer, or in an application to another funding body. </w:t>
      </w:r>
    </w:p>
    <w:p w14:paraId="53D7C3C8" w14:textId="719B493A" w:rsidR="002E2662" w:rsidRPr="00E1370F" w:rsidRDefault="00F25A0E" w:rsidP="00E1370F">
      <w:pPr>
        <w:tabs>
          <w:tab w:val="left" w:pos="20"/>
          <w:tab w:val="left" w:pos="316"/>
        </w:tabs>
        <w:autoSpaceDE w:val="0"/>
        <w:autoSpaceDN w:val="0"/>
        <w:adjustRightInd w:val="0"/>
      </w:pPr>
      <w:r>
        <w:t xml:space="preserve">By research proposal, we mean </w:t>
      </w:r>
      <w:r w:rsidR="00CE3B2C">
        <w:t xml:space="preserve">a written plan </w:t>
      </w:r>
      <w:r w:rsidR="00B734D6">
        <w:t xml:space="preserve">that maps out </w:t>
      </w:r>
      <w:r w:rsidR="00CE3B2C">
        <w:t xml:space="preserve">the future </w:t>
      </w:r>
      <w:r>
        <w:t xml:space="preserve">research </w:t>
      </w:r>
      <w:r w:rsidR="00CE3B2C">
        <w:t xml:space="preserve">project </w:t>
      </w:r>
      <w:r>
        <w:t xml:space="preserve">that you would like to do. </w:t>
      </w:r>
      <w:r w:rsidR="00970194">
        <w:t xml:space="preserve">A proposal </w:t>
      </w:r>
      <w:r w:rsidR="004E1210">
        <w:t xml:space="preserve">outlines what you want to research, </w:t>
      </w:r>
      <w:r w:rsidR="00155BF4">
        <w:t>includ</w:t>
      </w:r>
      <w:r w:rsidR="004E1210">
        <w:t>ing</w:t>
      </w:r>
      <w:r w:rsidR="00155BF4">
        <w:t xml:space="preserve"> the specific </w:t>
      </w:r>
      <w:r w:rsidR="00970194">
        <w:t>question</w:t>
      </w:r>
      <w:r w:rsidR="005738ED">
        <w:t>(</w:t>
      </w:r>
      <w:r w:rsidR="00970194">
        <w:t>s</w:t>
      </w:r>
      <w:r w:rsidR="005738ED">
        <w:t xml:space="preserve">) </w:t>
      </w:r>
      <w:r w:rsidR="00965E84">
        <w:t xml:space="preserve">your </w:t>
      </w:r>
      <w:r w:rsidR="005738ED">
        <w:t>research will aim to answer,</w:t>
      </w:r>
      <w:r w:rsidR="00970194">
        <w:t xml:space="preserve"> </w:t>
      </w:r>
      <w:r w:rsidR="004E1210">
        <w:t xml:space="preserve">why </w:t>
      </w:r>
      <w:r w:rsidR="00D03B18">
        <w:t xml:space="preserve">the research is needed and how you plan to research it. </w:t>
      </w:r>
    </w:p>
    <w:p w14:paraId="1E39ED46" w14:textId="77777777" w:rsidR="00E1370F" w:rsidRDefault="00E1370F" w:rsidP="00E1370F">
      <w:r>
        <w:rPr>
          <w:b/>
          <w:color w:val="4488AB"/>
          <w:lang w:val="en-US"/>
        </w:rPr>
        <w:t xml:space="preserve">Stream </w:t>
      </w:r>
      <w:r w:rsidRPr="00817897">
        <w:rPr>
          <w:b/>
          <w:color w:val="4488AB"/>
          <w:lang w:val="en-US"/>
        </w:rPr>
        <w:t>2</w:t>
      </w:r>
      <w:r>
        <w:rPr>
          <w:b/>
          <w:bCs/>
          <w:color w:val="4488AB"/>
          <w:lang w:val="en-US"/>
        </w:rPr>
        <w:t xml:space="preserve"> –</w:t>
      </w:r>
      <w:r w:rsidRPr="00817897">
        <w:rPr>
          <w:b/>
          <w:bCs/>
          <w:color w:val="4488AB"/>
          <w:lang w:val="en-US"/>
        </w:rPr>
        <w:t xml:space="preserve"> </w:t>
      </w:r>
      <w:r>
        <w:rPr>
          <w:b/>
          <w:bCs/>
          <w:color w:val="4488AB"/>
          <w:lang w:val="en-US"/>
        </w:rPr>
        <w:t>knowledge</w:t>
      </w:r>
      <w:r w:rsidRPr="00817897">
        <w:rPr>
          <w:b/>
          <w:color w:val="4488AB"/>
          <w:lang w:val="en-US"/>
        </w:rPr>
        <w:t xml:space="preserve"> synthesis projects </w:t>
      </w:r>
    </w:p>
    <w:p w14:paraId="21EA3A64" w14:textId="1BF28BEF" w:rsidR="00D526D8" w:rsidRDefault="272A6113" w:rsidP="00E1370F">
      <w:pPr>
        <w:tabs>
          <w:tab w:val="left" w:pos="20"/>
          <w:tab w:val="left" w:pos="316"/>
        </w:tabs>
        <w:autoSpaceDE w:val="0"/>
        <w:autoSpaceDN w:val="0"/>
        <w:adjustRightInd w:val="0"/>
      </w:pPr>
      <w:r>
        <w:t>U</w:t>
      </w:r>
      <w:r w:rsidR="30A40D84">
        <w:t xml:space="preserve">se knowledge synthesis methods to bring together what is already known </w:t>
      </w:r>
      <w:r w:rsidR="2BD12074">
        <w:t xml:space="preserve">about a topic, </w:t>
      </w:r>
      <w:r w:rsidR="30A40D84">
        <w:t xml:space="preserve">and co-produce reports, briefs, guidelines or similar. </w:t>
      </w:r>
      <w:r>
        <w:t>Outputs</w:t>
      </w:r>
      <w:r w:rsidR="30A40D84">
        <w:t xml:space="preserve"> must use formats that are accessible and useful for people who need them. These projects should deliver </w:t>
      </w:r>
      <w:r w:rsidR="3A5B78D3">
        <w:t xml:space="preserve">outputs </w:t>
      </w:r>
      <w:r w:rsidR="30A40D84">
        <w:t>that can immediately inform action</w:t>
      </w:r>
      <w:r w:rsidR="3B7D0C79">
        <w:t xml:space="preserve"> (e.g. policy briefs, accessible </w:t>
      </w:r>
      <w:r w:rsidR="0077702E">
        <w:t xml:space="preserve">evidence </w:t>
      </w:r>
      <w:r w:rsidR="3B7D0C79">
        <w:t xml:space="preserve">summaries) alongside the preparation of evidence which may take longer to complete </w:t>
      </w:r>
      <w:r w:rsidR="003270AD">
        <w:t xml:space="preserve">after the project is completed </w:t>
      </w:r>
      <w:r w:rsidR="3B7D0C79">
        <w:t>(e.g. academic journal articles)</w:t>
      </w:r>
      <w:r w:rsidR="30A40D84">
        <w:t>.</w:t>
      </w:r>
    </w:p>
    <w:p w14:paraId="367015A2" w14:textId="540392D0" w:rsidR="00430D7A" w:rsidRDefault="0065252E" w:rsidP="00430D7A">
      <w:r>
        <w:t xml:space="preserve">Applicants </w:t>
      </w:r>
      <w:r w:rsidR="0077702E">
        <w:t xml:space="preserve">for either stream of funding </w:t>
      </w:r>
      <w:r w:rsidR="00430D7A">
        <w:t>must assemble a team of people and set up partnerships with other organisations. Project teams must be made up of, at a minimum:</w:t>
      </w:r>
    </w:p>
    <w:p w14:paraId="04FAC301" w14:textId="77777777" w:rsidR="00430D7A" w:rsidRDefault="00430D7A" w:rsidP="00430D7A">
      <w:pPr>
        <w:pStyle w:val="ListParagraph"/>
      </w:pPr>
      <w:r w:rsidRPr="004B4355">
        <w:t xml:space="preserve">people with </w:t>
      </w:r>
      <w:r>
        <w:t>disability including those with</w:t>
      </w:r>
      <w:r w:rsidRPr="004B4355">
        <w:t xml:space="preserve"> </w:t>
      </w:r>
      <w:r>
        <w:t>direct experience of the topic, issue or opportunity that the project will address (sometimes known as ‘consumers’)</w:t>
      </w:r>
    </w:p>
    <w:p w14:paraId="2317C2C0" w14:textId="77777777" w:rsidR="00430D7A" w:rsidRDefault="00430D7A" w:rsidP="00430D7A">
      <w:pPr>
        <w:pStyle w:val="ListParagraph"/>
      </w:pPr>
      <w:r w:rsidRPr="004B4355">
        <w:t xml:space="preserve">organisations and people who </w:t>
      </w:r>
      <w:r>
        <w:t>shape or affect policy and practices</w:t>
      </w:r>
      <w:r w:rsidRPr="004B4355">
        <w:t xml:space="preserve"> </w:t>
      </w:r>
      <w:r>
        <w:t>relevant to the</w:t>
      </w:r>
      <w:r w:rsidRPr="004B4355">
        <w:t xml:space="preserve"> safety of the people with disability the project is about</w:t>
      </w:r>
      <w:r>
        <w:t xml:space="preserve">, and </w:t>
      </w:r>
    </w:p>
    <w:p w14:paraId="6196FADE" w14:textId="77777777" w:rsidR="00430D7A" w:rsidRDefault="00430D7A" w:rsidP="00430D7A">
      <w:pPr>
        <w:pStyle w:val="ListParagraph"/>
      </w:pPr>
      <w:r>
        <w:t xml:space="preserve">researchers with experience in inclusive disability research. </w:t>
      </w:r>
    </w:p>
    <w:p w14:paraId="7822FC8C" w14:textId="77777777" w:rsidR="00430D7A" w:rsidRPr="00596196" w:rsidRDefault="00430D7A" w:rsidP="00430D7A">
      <w:r>
        <w:t xml:space="preserve">As a group, teams must have the skills knowledge, networks and experience to co-design a high-quality project that will have a significant impact on policy and/or practice. </w:t>
      </w:r>
    </w:p>
    <w:p w14:paraId="713F8842" w14:textId="7A331381" w:rsidR="00430D7A" w:rsidRDefault="00430D7A" w:rsidP="00430D7A">
      <w:pPr>
        <w:autoSpaceDE w:val="0"/>
        <w:autoSpaceDN w:val="0"/>
        <w:adjustRightInd w:val="0"/>
        <w:spacing w:after="480"/>
        <w:rPr>
          <w:rFonts w:ascii="Calibri" w:eastAsia="Arial Unicode MS" w:hAnsi="Calibri" w:cs="Calibri"/>
          <w:color w:val="212A39"/>
          <w:szCs w:val="24"/>
          <w:lang w:val="en-GB"/>
        </w:rPr>
      </w:pPr>
      <w:r>
        <w:rPr>
          <w:rFonts w:ascii="Calibri" w:eastAsia="Arial Unicode MS" w:hAnsi="Calibri" w:cs="Calibri"/>
          <w:color w:val="212A39"/>
          <w:szCs w:val="24"/>
          <w:lang w:val="en-GB"/>
        </w:rPr>
        <w:t>Applications that are competitive for funding will show there is leadership by and with people with disability, and the project will strengthen disability research capacity.  </w:t>
      </w:r>
    </w:p>
    <w:p w14:paraId="5770DD67" w14:textId="3B22B6A7" w:rsidR="001716E1" w:rsidRDefault="001716E1" w:rsidP="00CD5493">
      <w:pPr>
        <w:pStyle w:val="Heading2"/>
        <w:numPr>
          <w:ilvl w:val="0"/>
          <w:numId w:val="0"/>
        </w:numPr>
        <w:ind w:left="360" w:hanging="360"/>
      </w:pPr>
      <w:bookmarkStart w:id="2" w:name="_Toc191395400"/>
      <w:r>
        <w:lastRenderedPageBreak/>
        <w:t xml:space="preserve">Purpose of </w:t>
      </w:r>
      <w:r w:rsidR="00BB7DB2">
        <w:t xml:space="preserve">the </w:t>
      </w:r>
      <w:r w:rsidR="00C907BB">
        <w:t>Grant Guideline</w:t>
      </w:r>
      <w:r w:rsidR="00F912C9">
        <w:t>s</w:t>
      </w:r>
      <w:bookmarkEnd w:id="2"/>
    </w:p>
    <w:p w14:paraId="272511E1" w14:textId="3DC5F404" w:rsidR="009D4738" w:rsidRDefault="00003BDD" w:rsidP="00003BDD">
      <w:r w:rsidRPr="0067775B">
        <w:t>The purpose of th</w:t>
      </w:r>
      <w:r w:rsidR="00F912C9">
        <w:t xml:space="preserve">is document </w:t>
      </w:r>
      <w:r w:rsidRPr="0067775B">
        <w:t xml:space="preserve">is to provide </w:t>
      </w:r>
      <w:r w:rsidR="00524F79">
        <w:t xml:space="preserve">information and guidance to </w:t>
      </w:r>
      <w:r w:rsidR="005C28ED">
        <w:t xml:space="preserve">people who are thinking about applying </w:t>
      </w:r>
      <w:r w:rsidR="00524F79">
        <w:t>for funding in this grant round. This Guideline</w:t>
      </w:r>
      <w:r w:rsidR="00BB7DB2">
        <w:t>s document</w:t>
      </w:r>
      <w:r w:rsidR="00F71685">
        <w:t xml:space="preserve"> includes</w:t>
      </w:r>
      <w:r w:rsidR="00A713B2">
        <w:t xml:space="preserve"> the objectives, intended outcomes, eligibility requirements</w:t>
      </w:r>
      <w:r w:rsidR="00A35F4C">
        <w:t xml:space="preserve"> and assessment criteria </w:t>
      </w:r>
      <w:r w:rsidR="000559ED">
        <w:t>for</w:t>
      </w:r>
      <w:r w:rsidR="00A35F4C">
        <w:t xml:space="preserve"> this grant.</w:t>
      </w:r>
    </w:p>
    <w:p w14:paraId="23D7425E" w14:textId="3A0EFA61" w:rsidR="00CF5A3C" w:rsidRPr="006915A3" w:rsidRDefault="130BE059" w:rsidP="008861A7">
      <w:r>
        <w:t>Th</w:t>
      </w:r>
      <w:r w:rsidR="7B9C8977">
        <w:t xml:space="preserve">is document should be read together with the </w:t>
      </w:r>
      <w:hyperlink r:id="rId24" w:anchor=":~:text=Guide%20for%20SmartyGrants.-,Round%201%20key%20documents,-To%20apply%20for" w:history="1">
        <w:r w:rsidR="4C9ACA91" w:rsidRPr="007E4EBA">
          <w:rPr>
            <w:rStyle w:val="Hyperlink"/>
          </w:rPr>
          <w:t>NDRP 2025 Research Grant Funding: Safety of People with Disability</w:t>
        </w:r>
        <w:r w:rsidR="70C2B43E" w:rsidRPr="007E4EBA">
          <w:rPr>
            <w:rStyle w:val="Hyperlink"/>
          </w:rPr>
          <w:t xml:space="preserve"> </w:t>
        </w:r>
        <w:r w:rsidR="04002B7B" w:rsidRPr="007E4EBA">
          <w:rPr>
            <w:rStyle w:val="Hyperlink"/>
          </w:rPr>
          <w:t>Overview</w:t>
        </w:r>
        <w:r w:rsidR="007E4EBA" w:rsidRPr="007E4EBA">
          <w:rPr>
            <w:rStyle w:val="Hyperlink"/>
          </w:rPr>
          <w:t>.</w:t>
        </w:r>
      </w:hyperlink>
      <w:r w:rsidR="007E3909">
        <w:t xml:space="preserve"> It </w:t>
      </w:r>
      <w:r w:rsidR="1109F7A1">
        <w:t xml:space="preserve">provides </w:t>
      </w:r>
      <w:r w:rsidR="5A5385EE">
        <w:t>more information about</w:t>
      </w:r>
      <w:r w:rsidR="007E3909">
        <w:t xml:space="preserve"> our</w:t>
      </w:r>
      <w:r w:rsidR="5A5385EE">
        <w:t xml:space="preserve"> </w:t>
      </w:r>
      <w:r w:rsidR="799934C8">
        <w:t>research funding</w:t>
      </w:r>
      <w:r w:rsidR="007E3909">
        <w:t xml:space="preserve"> for 2025</w:t>
      </w:r>
      <w:r w:rsidR="4C9ACA91" w:rsidRPr="37353B1A">
        <w:rPr>
          <w:lang w:val="en-US"/>
        </w:rPr>
        <w:t xml:space="preserve">. It </w:t>
      </w:r>
      <w:r w:rsidR="04002B7B" w:rsidRPr="37353B1A">
        <w:rPr>
          <w:lang w:val="en-US"/>
        </w:rPr>
        <w:t>covers</w:t>
      </w:r>
      <w:r w:rsidR="4C9ACA91" w:rsidRPr="37353B1A">
        <w:rPr>
          <w:lang w:val="en-US"/>
        </w:rPr>
        <w:t xml:space="preserve"> information about </w:t>
      </w:r>
      <w:r w:rsidR="33A0559E" w:rsidRPr="37353B1A">
        <w:rPr>
          <w:lang w:val="en-US"/>
        </w:rPr>
        <w:t xml:space="preserve">the NDRP, </w:t>
      </w:r>
      <w:r w:rsidR="4C9ACA91" w:rsidRPr="37353B1A">
        <w:rPr>
          <w:lang w:val="en-US"/>
        </w:rPr>
        <w:t xml:space="preserve">our </w:t>
      </w:r>
      <w:r w:rsidR="33A0559E" w:rsidRPr="37353B1A">
        <w:rPr>
          <w:lang w:val="en-US"/>
        </w:rPr>
        <w:t xml:space="preserve">Research Agenda, </w:t>
      </w:r>
      <w:r w:rsidR="14FBF0D1" w:rsidRPr="37353B1A">
        <w:rPr>
          <w:lang w:val="en-US"/>
        </w:rPr>
        <w:t xml:space="preserve">definitions </w:t>
      </w:r>
      <w:r w:rsidR="1920F477" w:rsidRPr="37353B1A">
        <w:rPr>
          <w:lang w:val="en-US"/>
        </w:rPr>
        <w:t xml:space="preserve">of </w:t>
      </w:r>
      <w:r w:rsidR="14FBF0D1" w:rsidRPr="37353B1A">
        <w:rPr>
          <w:lang w:val="en-US"/>
        </w:rPr>
        <w:t xml:space="preserve">terms, </w:t>
      </w:r>
      <w:r w:rsidR="33A0559E" w:rsidRPr="37353B1A">
        <w:rPr>
          <w:lang w:val="en-US"/>
        </w:rPr>
        <w:t xml:space="preserve">the </w:t>
      </w:r>
      <w:r w:rsidR="2C0DBD43" w:rsidRPr="37353B1A">
        <w:rPr>
          <w:lang w:val="en-US"/>
        </w:rPr>
        <w:t>principles and approaches that will underpin research that we fund and support</w:t>
      </w:r>
      <w:r w:rsidR="14FBF0D1" w:rsidRPr="37353B1A">
        <w:rPr>
          <w:lang w:val="en-US"/>
        </w:rPr>
        <w:t>,</w:t>
      </w:r>
      <w:r w:rsidR="2A3BF860" w:rsidRPr="37353B1A">
        <w:rPr>
          <w:lang w:val="en-US"/>
        </w:rPr>
        <w:t xml:space="preserve"> and the application process</w:t>
      </w:r>
      <w:r w:rsidR="2C0DBD43" w:rsidRPr="37353B1A">
        <w:rPr>
          <w:lang w:val="en-US"/>
        </w:rPr>
        <w:t xml:space="preserve">. </w:t>
      </w:r>
    </w:p>
    <w:p w14:paraId="59895810" w14:textId="0D027EA9" w:rsidR="00644B5E" w:rsidRPr="00A10E86" w:rsidRDefault="00644B5E" w:rsidP="73235F80">
      <w:pPr>
        <w:rPr>
          <w:lang w:val="en-US"/>
        </w:rPr>
      </w:pPr>
      <w:r w:rsidRPr="73235F80">
        <w:rPr>
          <w:lang w:val="en-US"/>
        </w:rPr>
        <w:t>For more information</w:t>
      </w:r>
      <w:r w:rsidR="1EAFF5DD" w:rsidRPr="73235F80">
        <w:rPr>
          <w:lang w:val="en-US"/>
        </w:rPr>
        <w:t xml:space="preserve"> on</w:t>
      </w:r>
      <w:r w:rsidRPr="73235F80">
        <w:rPr>
          <w:lang w:val="en-US"/>
        </w:rPr>
        <w:t xml:space="preserve"> </w:t>
      </w:r>
      <w:r w:rsidR="00D823D2" w:rsidRPr="73235F80">
        <w:rPr>
          <w:lang w:val="en-US"/>
        </w:rPr>
        <w:t xml:space="preserve">how the NDRP governs, supports and monitors its research funding program please see </w:t>
      </w:r>
      <w:r w:rsidR="00AF11AF">
        <w:rPr>
          <w:lang w:val="en-US"/>
        </w:rPr>
        <w:t xml:space="preserve">our </w:t>
      </w:r>
      <w:hyperlink r:id="rId25" w:history="1">
        <w:r w:rsidR="00D823D2" w:rsidRPr="00AF11AF">
          <w:rPr>
            <w:rStyle w:val="Hyperlink"/>
            <w:lang w:val="en-US"/>
          </w:rPr>
          <w:t>Research Funding Policy</w:t>
        </w:r>
      </w:hyperlink>
      <w:r w:rsidR="00AF11AF">
        <w:rPr>
          <w:lang w:val="en-US"/>
        </w:rPr>
        <w:t>.</w:t>
      </w:r>
    </w:p>
    <w:p w14:paraId="33078536" w14:textId="241DB296" w:rsidR="00FE7364" w:rsidRPr="00FE7364" w:rsidRDefault="6D4B89EC" w:rsidP="004D07CE">
      <w:pPr>
        <w:pStyle w:val="Heading2"/>
        <w:numPr>
          <w:ilvl w:val="0"/>
          <w:numId w:val="0"/>
        </w:numPr>
        <w:ind w:left="360" w:hanging="360"/>
      </w:pPr>
      <w:bookmarkStart w:id="3" w:name="_Toc191395401"/>
      <w:r>
        <w:t xml:space="preserve">About </w:t>
      </w:r>
      <w:r w:rsidR="77F3A497">
        <w:t>the</w:t>
      </w:r>
      <w:r w:rsidR="17A94F54">
        <w:t xml:space="preserve"> </w:t>
      </w:r>
      <w:r w:rsidR="1EA4212F">
        <w:t>g</w:t>
      </w:r>
      <w:r w:rsidR="17A94F54">
        <w:t>rant</w:t>
      </w:r>
      <w:bookmarkEnd w:id="3"/>
      <w:r w:rsidR="17A94F54">
        <w:t xml:space="preserve"> </w:t>
      </w:r>
      <w:bookmarkEnd w:id="1"/>
    </w:p>
    <w:p w14:paraId="2E50E91F" w14:textId="68A9F3EA" w:rsidR="001E42C5" w:rsidRPr="00352E1E" w:rsidRDefault="00BD6512" w:rsidP="008F57AA">
      <w:pPr>
        <w:pStyle w:val="Heading4"/>
        <w:ind w:left="0" w:firstLine="0"/>
      </w:pPr>
      <w:bookmarkStart w:id="4" w:name="_Toc191395402"/>
      <w:r w:rsidRPr="00352E1E">
        <w:t>Objective</w:t>
      </w:r>
      <w:r w:rsidR="00E54355">
        <w:t>s</w:t>
      </w:r>
      <w:r w:rsidR="00551C2F" w:rsidRPr="00352E1E">
        <w:t xml:space="preserve"> and intended outcome</w:t>
      </w:r>
      <w:r w:rsidR="00E54355">
        <w:t>s</w:t>
      </w:r>
      <w:bookmarkEnd w:id="4"/>
    </w:p>
    <w:p w14:paraId="5EEFE568" w14:textId="2E6F8FEF" w:rsidR="005461D7" w:rsidRDefault="001E455A" w:rsidP="00B81359">
      <w:pPr>
        <w:rPr>
          <w:b/>
        </w:rPr>
      </w:pPr>
      <w:r w:rsidRPr="00757AA9">
        <w:rPr>
          <w:b/>
          <w:lang w:val="en-US"/>
        </w:rPr>
        <w:t>Th</w:t>
      </w:r>
      <w:r w:rsidR="00813395" w:rsidRPr="00757AA9">
        <w:rPr>
          <w:b/>
          <w:lang w:val="en-US"/>
        </w:rPr>
        <w:t xml:space="preserve">e </w:t>
      </w:r>
      <w:r w:rsidR="006F1303" w:rsidRPr="00C866AA">
        <w:rPr>
          <w:b/>
          <w:bCs/>
          <w:lang w:val="en-US"/>
        </w:rPr>
        <w:t>objective</w:t>
      </w:r>
      <w:r w:rsidR="0054169B">
        <w:rPr>
          <w:b/>
          <w:bCs/>
          <w:lang w:val="en-US"/>
        </w:rPr>
        <w:t>s</w:t>
      </w:r>
      <w:r w:rsidR="00053EAB">
        <w:rPr>
          <w:b/>
          <w:bCs/>
          <w:lang w:val="en-US"/>
        </w:rPr>
        <w:t xml:space="preserve"> of this grant round</w:t>
      </w:r>
      <w:r w:rsidR="00755EA2">
        <w:rPr>
          <w:b/>
          <w:bCs/>
          <w:lang w:val="en-US"/>
        </w:rPr>
        <w:t xml:space="preserve"> </w:t>
      </w:r>
      <w:r w:rsidR="00AF30A3">
        <w:rPr>
          <w:b/>
          <w:lang w:val="en-US"/>
        </w:rPr>
        <w:t>are</w:t>
      </w:r>
      <w:r w:rsidR="00B81359">
        <w:rPr>
          <w:b/>
          <w:lang w:val="en-US"/>
        </w:rPr>
        <w:t xml:space="preserve"> </w:t>
      </w:r>
      <w:r w:rsidR="00B0255F" w:rsidRPr="00757AA9">
        <w:rPr>
          <w:b/>
        </w:rPr>
        <w:t>to</w:t>
      </w:r>
      <w:r w:rsidR="00FF52E0">
        <w:rPr>
          <w:b/>
        </w:rPr>
        <w:t>:</w:t>
      </w:r>
      <w:r w:rsidR="00B0255F" w:rsidRPr="00AF30A3">
        <w:rPr>
          <w:b/>
        </w:rPr>
        <w:t xml:space="preserve"> </w:t>
      </w:r>
    </w:p>
    <w:p w14:paraId="2E3070D2" w14:textId="34EE5F76" w:rsidR="004F70E6" w:rsidRDefault="50D6DF71" w:rsidP="006D4670">
      <w:pPr>
        <w:pStyle w:val="ListParagraph"/>
      </w:pPr>
      <w:r>
        <w:t>e</w:t>
      </w:r>
      <w:r w:rsidR="61C38801">
        <w:t xml:space="preserve">nable </w:t>
      </w:r>
      <w:r w:rsidR="16FBD67E">
        <w:t xml:space="preserve">people and organisations </w:t>
      </w:r>
      <w:r w:rsidR="07D29CAC">
        <w:t xml:space="preserve">who </w:t>
      </w:r>
      <w:r w:rsidR="209A2106">
        <w:t xml:space="preserve">understand </w:t>
      </w:r>
      <w:r w:rsidR="58CF8655">
        <w:t xml:space="preserve">a topic </w:t>
      </w:r>
      <w:r w:rsidR="715BED5F">
        <w:t xml:space="preserve">relevant to </w:t>
      </w:r>
      <w:r w:rsidR="550BB52E">
        <w:t xml:space="preserve">safety of people </w:t>
      </w:r>
      <w:r w:rsidR="02288C5B">
        <w:t>with disability</w:t>
      </w:r>
      <w:r w:rsidR="58CF8655">
        <w:t>,</w:t>
      </w:r>
      <w:r w:rsidR="54593303">
        <w:t xml:space="preserve"> to </w:t>
      </w:r>
      <w:r w:rsidR="453AF234">
        <w:t>come together</w:t>
      </w:r>
      <w:r w:rsidR="61C38801">
        <w:t xml:space="preserve"> and </w:t>
      </w:r>
      <w:r w:rsidR="54593303">
        <w:t xml:space="preserve">develop </w:t>
      </w:r>
      <w:r w:rsidR="003C7F8F">
        <w:t xml:space="preserve">or strengthen </w:t>
      </w:r>
      <w:r w:rsidR="54593303">
        <w:t>relationships</w:t>
      </w:r>
      <w:r w:rsidR="453AF234">
        <w:t xml:space="preserve">, </w:t>
      </w:r>
      <w:r w:rsidR="3CE873BC">
        <w:t>structures</w:t>
      </w:r>
      <w:r w:rsidR="54593303">
        <w:t xml:space="preserve"> and ways of working that support </w:t>
      </w:r>
      <w:r w:rsidR="06707F23">
        <w:t xml:space="preserve">genuine, inclusive </w:t>
      </w:r>
      <w:r w:rsidR="273AF04C">
        <w:t>co-design</w:t>
      </w:r>
      <w:r w:rsidR="06707F23">
        <w:t xml:space="preserve"> of research</w:t>
      </w:r>
    </w:p>
    <w:p w14:paraId="2D477CF7" w14:textId="7805EEEB" w:rsidR="00AF30A3" w:rsidRDefault="004669A4" w:rsidP="006D4670">
      <w:pPr>
        <w:pStyle w:val="ListParagraph"/>
      </w:pPr>
      <w:r>
        <w:t xml:space="preserve">for </w:t>
      </w:r>
      <w:r w:rsidR="007922DE">
        <w:t>S</w:t>
      </w:r>
      <w:r>
        <w:t xml:space="preserve">tream 1, </w:t>
      </w:r>
      <w:r w:rsidR="00AF30A3">
        <w:t xml:space="preserve">support the development of </w:t>
      </w:r>
      <w:r w:rsidR="005F0CAF">
        <w:t xml:space="preserve">high quality, inclusive, disability-led proposals for </w:t>
      </w:r>
      <w:r w:rsidR="00680490">
        <w:t xml:space="preserve">future </w:t>
      </w:r>
      <w:r w:rsidR="005F0CAF">
        <w:t>research projects that are competitive for funding</w:t>
      </w:r>
      <w:r w:rsidR="004F70E6">
        <w:t xml:space="preserve">, and </w:t>
      </w:r>
    </w:p>
    <w:p w14:paraId="7546452F" w14:textId="171E359E" w:rsidR="008D4756" w:rsidRDefault="004669A4" w:rsidP="006D4670">
      <w:pPr>
        <w:pStyle w:val="ListParagraph"/>
      </w:pPr>
      <w:r>
        <w:t xml:space="preserve">for </w:t>
      </w:r>
      <w:r w:rsidR="007922DE">
        <w:t>S</w:t>
      </w:r>
      <w:r>
        <w:t>tream 2</w:t>
      </w:r>
      <w:r w:rsidR="00F172F1">
        <w:t xml:space="preserve">, </w:t>
      </w:r>
      <w:r w:rsidR="7EF7BE55">
        <w:t xml:space="preserve">support </w:t>
      </w:r>
      <w:r w:rsidR="02EE8D25">
        <w:t xml:space="preserve">the </w:t>
      </w:r>
      <w:r w:rsidR="4E372658">
        <w:t>genuine</w:t>
      </w:r>
      <w:r w:rsidR="02EE8D25">
        <w:t xml:space="preserve"> co-production </w:t>
      </w:r>
      <w:r w:rsidR="492705FF">
        <w:t xml:space="preserve">of </w:t>
      </w:r>
      <w:r w:rsidR="3CFC2661">
        <w:t xml:space="preserve">reports, briefs, </w:t>
      </w:r>
      <w:r w:rsidR="0A6B4E75">
        <w:t xml:space="preserve">or </w:t>
      </w:r>
      <w:r w:rsidR="3CFC2661">
        <w:t xml:space="preserve">guidelines </w:t>
      </w:r>
      <w:r w:rsidR="5D4F4FAC">
        <w:t xml:space="preserve">to </w:t>
      </w:r>
      <w:r w:rsidR="41F14B58">
        <w:t>make</w:t>
      </w:r>
      <w:r w:rsidR="12650117">
        <w:t xml:space="preserve"> knowledge </w:t>
      </w:r>
      <w:r w:rsidR="785109BD">
        <w:t xml:space="preserve">and </w:t>
      </w:r>
      <w:r w:rsidR="6B831DAD">
        <w:t xml:space="preserve">existing </w:t>
      </w:r>
      <w:r w:rsidR="785109BD">
        <w:t xml:space="preserve">evidence </w:t>
      </w:r>
      <w:r w:rsidR="52D6E765">
        <w:t xml:space="preserve">about a topic </w:t>
      </w:r>
      <w:r w:rsidR="12650117">
        <w:t xml:space="preserve">accessible </w:t>
      </w:r>
      <w:r w:rsidR="75C6ED8F">
        <w:t xml:space="preserve">to </w:t>
      </w:r>
      <w:r w:rsidR="12650117">
        <w:t xml:space="preserve">and useful </w:t>
      </w:r>
      <w:r w:rsidR="75C6ED8F">
        <w:t>for</w:t>
      </w:r>
      <w:r w:rsidR="12650117">
        <w:t xml:space="preserve"> </w:t>
      </w:r>
      <w:r w:rsidR="41F14B58">
        <w:t xml:space="preserve">those </w:t>
      </w:r>
      <w:r w:rsidR="43A4BDA2">
        <w:t xml:space="preserve">who </w:t>
      </w:r>
      <w:r w:rsidR="1503313E">
        <w:t xml:space="preserve">need it </w:t>
      </w:r>
      <w:r w:rsidR="75C6ED8F">
        <w:t>to</w:t>
      </w:r>
      <w:r w:rsidR="1503313E">
        <w:t xml:space="preserve"> </w:t>
      </w:r>
      <w:r w:rsidR="29B2A14F">
        <w:t>influence policy and practice.</w:t>
      </w:r>
    </w:p>
    <w:p w14:paraId="28FF9618" w14:textId="77777777" w:rsidR="002F68A2" w:rsidRDefault="002F68A2" w:rsidP="00C93F76">
      <w:pPr>
        <w:ind w:left="720"/>
      </w:pPr>
    </w:p>
    <w:p w14:paraId="0162E237" w14:textId="4D324EEF" w:rsidR="00073FAB" w:rsidRDefault="002F68A2" w:rsidP="00073FAB">
      <w:pPr>
        <w:rPr>
          <w:lang w:val="en-US"/>
        </w:rPr>
      </w:pPr>
      <w:r>
        <w:rPr>
          <w:lang w:val="en-US"/>
        </w:rPr>
        <w:t>All p</w:t>
      </w:r>
      <w:r w:rsidR="00073FAB">
        <w:rPr>
          <w:lang w:val="en-US"/>
        </w:rPr>
        <w:t>roject teams are required to show how they will work together to:</w:t>
      </w:r>
    </w:p>
    <w:p w14:paraId="498D05E9" w14:textId="2FE4C612" w:rsidR="00073FAB" w:rsidRDefault="48C58051" w:rsidP="006D4670">
      <w:pPr>
        <w:pStyle w:val="ListParagraph"/>
      </w:pPr>
      <w:r>
        <w:t>understand a problem or opportunity better</w:t>
      </w:r>
    </w:p>
    <w:p w14:paraId="4228A2BF" w14:textId="77777777" w:rsidR="00073FAB" w:rsidRDefault="00073FAB" w:rsidP="006D4670">
      <w:pPr>
        <w:pStyle w:val="ListParagraph"/>
      </w:pPr>
      <w:r w:rsidRPr="00DF0763">
        <w:t>build relationships and test good ways of working together</w:t>
      </w:r>
    </w:p>
    <w:p w14:paraId="65CDC046" w14:textId="768F78BA" w:rsidR="00442F41" w:rsidRDefault="00073FAB" w:rsidP="006D4670">
      <w:pPr>
        <w:pStyle w:val="ListParagraph"/>
      </w:pPr>
      <w:r>
        <w:t xml:space="preserve">decide on </w:t>
      </w:r>
      <w:r w:rsidR="0209511A">
        <w:t xml:space="preserve">the most important </w:t>
      </w:r>
      <w:r w:rsidR="008A77B0">
        <w:t xml:space="preserve">research </w:t>
      </w:r>
      <w:r>
        <w:t xml:space="preserve">questions to answer </w:t>
      </w:r>
    </w:p>
    <w:p w14:paraId="7998C741" w14:textId="77777777" w:rsidR="00755EA2" w:rsidRDefault="00755EA2" w:rsidP="00442F41"/>
    <w:p w14:paraId="04CC4871" w14:textId="5432FB21" w:rsidR="000268BB" w:rsidRDefault="000268BB" w:rsidP="00442F41">
      <w:r>
        <w:t>Projects will be funded via two streams</w:t>
      </w:r>
      <w:r w:rsidR="004072CE">
        <w:t>.</w:t>
      </w:r>
      <w:r w:rsidR="0026067B">
        <w:t xml:space="preserve"> </w:t>
      </w:r>
    </w:p>
    <w:p w14:paraId="33995EFC" w14:textId="12006E2A" w:rsidR="003620F4" w:rsidRPr="00817897" w:rsidRDefault="00D27091" w:rsidP="00442F41">
      <w:pPr>
        <w:rPr>
          <w:b/>
          <w:color w:val="4488AB"/>
        </w:rPr>
      </w:pPr>
      <w:r w:rsidRPr="00817897">
        <w:rPr>
          <w:b/>
          <w:color w:val="4488AB"/>
        </w:rPr>
        <w:t xml:space="preserve">1 </w:t>
      </w:r>
      <w:r w:rsidR="00031F29">
        <w:rPr>
          <w:b/>
          <w:bCs/>
          <w:color w:val="4488AB"/>
        </w:rPr>
        <w:t>–</w:t>
      </w:r>
      <w:r w:rsidRPr="00817897">
        <w:rPr>
          <w:b/>
          <w:bCs/>
          <w:color w:val="4488AB"/>
        </w:rPr>
        <w:t xml:space="preserve"> </w:t>
      </w:r>
      <w:r w:rsidR="00031F29">
        <w:rPr>
          <w:b/>
          <w:bCs/>
          <w:color w:val="4488AB"/>
        </w:rPr>
        <w:t>Co-design</w:t>
      </w:r>
      <w:r w:rsidR="003620F4" w:rsidRPr="00817897">
        <w:rPr>
          <w:b/>
          <w:color w:val="4488AB"/>
        </w:rPr>
        <w:t xml:space="preserve"> of </w:t>
      </w:r>
      <w:r w:rsidR="004C27A9">
        <w:rPr>
          <w:b/>
          <w:bCs/>
          <w:color w:val="4488AB"/>
        </w:rPr>
        <w:t>r</w:t>
      </w:r>
      <w:r w:rsidR="003620F4" w:rsidRPr="00817897">
        <w:rPr>
          <w:b/>
          <w:bCs/>
          <w:color w:val="4488AB"/>
        </w:rPr>
        <w:t xml:space="preserve">esearch </w:t>
      </w:r>
      <w:r w:rsidR="004C27A9">
        <w:rPr>
          <w:b/>
          <w:bCs/>
          <w:color w:val="4488AB"/>
        </w:rPr>
        <w:t>p</w:t>
      </w:r>
      <w:r w:rsidR="003620F4" w:rsidRPr="00817897">
        <w:rPr>
          <w:b/>
          <w:bCs/>
          <w:color w:val="4488AB"/>
        </w:rPr>
        <w:t>roposals</w:t>
      </w:r>
      <w:r w:rsidR="003620F4" w:rsidRPr="00817897">
        <w:rPr>
          <w:b/>
          <w:color w:val="4488AB"/>
        </w:rPr>
        <w:t xml:space="preserve"> </w:t>
      </w:r>
    </w:p>
    <w:p w14:paraId="59C2A336" w14:textId="594C9251" w:rsidR="00442F41" w:rsidRDefault="33115E43">
      <w:r>
        <w:t xml:space="preserve">For some areas of the topic of safety, it will be clear that new knowledge or solutions are needed to address an issue or opportunity about safety of people with disability. Where this is the case, projects can use this funding to co-design the future research that is needed. </w:t>
      </w:r>
      <w:r w:rsidR="53666F6A">
        <w:t>P</w:t>
      </w:r>
      <w:r>
        <w:t>roject teams will</w:t>
      </w:r>
      <w:r w:rsidR="02C26A79">
        <w:t xml:space="preserve"> use co-design approaches to</w:t>
      </w:r>
      <w:r>
        <w:t>:</w:t>
      </w:r>
    </w:p>
    <w:p w14:paraId="69140846" w14:textId="4826D8F9" w:rsidR="008F5F79" w:rsidRDefault="009F57F5" w:rsidP="006D4670">
      <w:pPr>
        <w:pStyle w:val="ListParagraph"/>
        <w:numPr>
          <w:ilvl w:val="0"/>
          <w:numId w:val="38"/>
        </w:numPr>
      </w:pPr>
      <w:r>
        <w:t xml:space="preserve">further </w:t>
      </w:r>
      <w:r w:rsidR="004C52C3">
        <w:t xml:space="preserve">refine </w:t>
      </w:r>
      <w:r>
        <w:t xml:space="preserve">their </w:t>
      </w:r>
      <w:r w:rsidR="004C52C3">
        <w:t xml:space="preserve">research questions </w:t>
      </w:r>
    </w:p>
    <w:p w14:paraId="1D684E66" w14:textId="207822B3" w:rsidR="00A326A5" w:rsidRDefault="00EC4827" w:rsidP="006D4670">
      <w:pPr>
        <w:pStyle w:val="ListParagraph"/>
        <w:numPr>
          <w:ilvl w:val="0"/>
          <w:numId w:val="38"/>
        </w:numPr>
      </w:pPr>
      <w:r>
        <w:t xml:space="preserve">decide on the research methods that are most appropriate to answer these questions </w:t>
      </w:r>
    </w:p>
    <w:p w14:paraId="6B95FDE9" w14:textId="7BCCDD61" w:rsidR="0054169B" w:rsidRDefault="00522FF0" w:rsidP="008274CD">
      <w:pPr>
        <w:pStyle w:val="ListParagraph"/>
        <w:numPr>
          <w:ilvl w:val="0"/>
          <w:numId w:val="38"/>
        </w:numPr>
      </w:pPr>
      <w:r>
        <w:t xml:space="preserve">develop </w:t>
      </w:r>
      <w:r w:rsidR="00E13CF3">
        <w:t xml:space="preserve">and write up </w:t>
      </w:r>
      <w:r w:rsidR="009F57F5">
        <w:t xml:space="preserve">a proposal for a </w:t>
      </w:r>
      <w:r>
        <w:t xml:space="preserve">longer-term </w:t>
      </w:r>
      <w:r w:rsidR="00285D0B">
        <w:t xml:space="preserve">disability-led inclusive </w:t>
      </w:r>
      <w:r w:rsidR="009F57F5">
        <w:t>research project</w:t>
      </w:r>
      <w:r>
        <w:t>, ready to include in</w:t>
      </w:r>
      <w:r w:rsidR="0446438C">
        <w:t xml:space="preserve"> a</w:t>
      </w:r>
      <w:r>
        <w:t xml:space="preserve"> grant application for research funding either from the NDRP or another funding body</w:t>
      </w:r>
      <w:r w:rsidR="14C3C240">
        <w:t>.</w:t>
      </w:r>
      <w:r>
        <w:t xml:space="preserve"> </w:t>
      </w:r>
    </w:p>
    <w:p w14:paraId="3A06333D" w14:textId="77777777" w:rsidR="00D465A8" w:rsidRDefault="00D465A8" w:rsidP="00C93F76">
      <w:pPr>
        <w:ind w:left="1080"/>
      </w:pPr>
    </w:p>
    <w:p w14:paraId="6D721067" w14:textId="5CDA7086" w:rsidR="003F43FF" w:rsidRPr="00817897" w:rsidRDefault="00D465A8" w:rsidP="00774BF3">
      <w:pPr>
        <w:rPr>
          <w:b/>
          <w:color w:val="4488AB"/>
        </w:rPr>
      </w:pPr>
      <w:r w:rsidRPr="00817897">
        <w:rPr>
          <w:b/>
          <w:color w:val="4488AB"/>
          <w:lang w:val="en-US"/>
        </w:rPr>
        <w:t>2</w:t>
      </w:r>
      <w:r w:rsidR="00833875">
        <w:rPr>
          <w:b/>
          <w:bCs/>
          <w:color w:val="4488AB"/>
          <w:lang w:val="en-US"/>
        </w:rPr>
        <w:t xml:space="preserve"> –</w:t>
      </w:r>
      <w:r w:rsidRPr="00817897">
        <w:rPr>
          <w:b/>
          <w:bCs/>
          <w:color w:val="4488AB"/>
          <w:lang w:val="en-US"/>
        </w:rPr>
        <w:t xml:space="preserve"> </w:t>
      </w:r>
      <w:r w:rsidR="00833875">
        <w:rPr>
          <w:b/>
          <w:bCs/>
          <w:color w:val="4488AB"/>
          <w:lang w:val="en-US"/>
        </w:rPr>
        <w:t>Knowledge</w:t>
      </w:r>
      <w:r w:rsidRPr="00817897">
        <w:rPr>
          <w:b/>
          <w:color w:val="4488AB"/>
          <w:lang w:val="en-US"/>
        </w:rPr>
        <w:t xml:space="preserve"> synthesis projects </w:t>
      </w:r>
    </w:p>
    <w:p w14:paraId="50157318" w14:textId="027FC99B" w:rsidR="0039481A" w:rsidRDefault="00695EEB" w:rsidP="00695EEB">
      <w:r>
        <w:t xml:space="preserve">For other areas, there might be a lot of </w:t>
      </w:r>
      <w:r w:rsidR="00D45CA7">
        <w:t xml:space="preserve">existing </w:t>
      </w:r>
      <w:r w:rsidR="0009676B">
        <w:t>evidence,</w:t>
      </w:r>
      <w:r>
        <w:t xml:space="preserve"> but </w:t>
      </w:r>
      <w:r w:rsidR="00BC69C3">
        <w:t xml:space="preserve">it is not being used, or it </w:t>
      </w:r>
      <w:r>
        <w:t xml:space="preserve">has not been accessible to the people who need </w:t>
      </w:r>
      <w:r w:rsidR="00275AB3">
        <w:t>it</w:t>
      </w:r>
      <w:r w:rsidR="00F557BB">
        <w:t xml:space="preserve"> </w:t>
      </w:r>
      <w:r w:rsidR="00D45CA7">
        <w:t xml:space="preserve">to change policy or </w:t>
      </w:r>
      <w:r w:rsidR="0046607E">
        <w:t>practice</w:t>
      </w:r>
      <w:r>
        <w:t xml:space="preserve">. Where this is the case, </w:t>
      </w:r>
      <w:r w:rsidR="0039481A">
        <w:t xml:space="preserve">project teams will use co-design </w:t>
      </w:r>
      <w:r w:rsidR="00360ED5">
        <w:t>and co-production</w:t>
      </w:r>
      <w:r w:rsidR="00836E5B">
        <w:t xml:space="preserve"> </w:t>
      </w:r>
      <w:r w:rsidR="0039481A">
        <w:t>approaches to:</w:t>
      </w:r>
    </w:p>
    <w:p w14:paraId="46ED1543" w14:textId="77777777" w:rsidR="00DC39A2" w:rsidRDefault="00DC39A2" w:rsidP="006D4670">
      <w:pPr>
        <w:pStyle w:val="ListParagraph"/>
        <w:numPr>
          <w:ilvl w:val="0"/>
          <w:numId w:val="39"/>
        </w:numPr>
      </w:pPr>
      <w:r>
        <w:t xml:space="preserve">identify where evidence and other forms of knowledge exist on the topic </w:t>
      </w:r>
    </w:p>
    <w:p w14:paraId="54152C28" w14:textId="527560F5" w:rsidR="00615944" w:rsidRDefault="00615944" w:rsidP="006D4670">
      <w:pPr>
        <w:pStyle w:val="ListParagraph"/>
        <w:numPr>
          <w:ilvl w:val="0"/>
          <w:numId w:val="39"/>
        </w:numPr>
      </w:pPr>
      <w:r>
        <w:t xml:space="preserve">develop </w:t>
      </w:r>
      <w:r w:rsidR="00506E09">
        <w:t xml:space="preserve">clear </w:t>
      </w:r>
      <w:r w:rsidR="00F57F5B">
        <w:t xml:space="preserve">review </w:t>
      </w:r>
      <w:r>
        <w:t>question</w:t>
      </w:r>
      <w:r w:rsidR="007F0564">
        <w:t>(</w:t>
      </w:r>
      <w:r>
        <w:t>s</w:t>
      </w:r>
      <w:r w:rsidR="007F0564">
        <w:t>)</w:t>
      </w:r>
      <w:r w:rsidR="00DC39A2">
        <w:t xml:space="preserve"> </w:t>
      </w:r>
    </w:p>
    <w:p w14:paraId="3FC7782B" w14:textId="76498451" w:rsidR="008F0D0F" w:rsidRDefault="00AE1335" w:rsidP="006D4670">
      <w:pPr>
        <w:pStyle w:val="ListParagraph"/>
        <w:numPr>
          <w:ilvl w:val="0"/>
          <w:numId w:val="39"/>
        </w:numPr>
      </w:pPr>
      <w:r>
        <w:t>conduct the review, using rapid evidence assessment or synthesis method</w:t>
      </w:r>
      <w:r w:rsidR="007F0564">
        <w:t>(</w:t>
      </w:r>
      <w:r w:rsidR="00DE0744">
        <w:t>s</w:t>
      </w:r>
      <w:r w:rsidR="007F0564">
        <w:t>)</w:t>
      </w:r>
      <w:r>
        <w:t xml:space="preserve"> that </w:t>
      </w:r>
      <w:r w:rsidR="00DE0744">
        <w:t xml:space="preserve">are </w:t>
      </w:r>
      <w:r>
        <w:t xml:space="preserve">most appropriate to answer the </w:t>
      </w:r>
      <w:r w:rsidR="007F0564">
        <w:t>review questions</w:t>
      </w:r>
      <w:r w:rsidR="00A326CF">
        <w:t xml:space="preserve"> </w:t>
      </w:r>
    </w:p>
    <w:p w14:paraId="35D4CF38" w14:textId="16399038" w:rsidR="00011220" w:rsidRDefault="00011220" w:rsidP="006D4670">
      <w:pPr>
        <w:pStyle w:val="ListParagraph"/>
        <w:numPr>
          <w:ilvl w:val="0"/>
          <w:numId w:val="39"/>
        </w:numPr>
      </w:pPr>
      <w:r>
        <w:t xml:space="preserve">identify </w:t>
      </w:r>
      <w:r w:rsidR="009076AB">
        <w:t xml:space="preserve">the </w:t>
      </w:r>
      <w:r w:rsidR="003C08B4">
        <w:t>target audience(s)</w:t>
      </w:r>
      <w:r w:rsidR="009076AB">
        <w:t xml:space="preserve"> </w:t>
      </w:r>
      <w:r w:rsidR="00D5504F">
        <w:t>for the findings</w:t>
      </w:r>
      <w:r w:rsidR="008B1F4E">
        <w:t xml:space="preserve"> –</w:t>
      </w:r>
      <w:r w:rsidR="00E36F75">
        <w:t xml:space="preserve"> the </w:t>
      </w:r>
      <w:r w:rsidR="00F359D2">
        <w:t xml:space="preserve">people, </w:t>
      </w:r>
      <w:r w:rsidR="004F43DF">
        <w:t>groups</w:t>
      </w:r>
      <w:r w:rsidR="00F359D2">
        <w:t>, communities and</w:t>
      </w:r>
      <w:r w:rsidR="004F43DF">
        <w:t>/or</w:t>
      </w:r>
      <w:r w:rsidR="00F359D2">
        <w:t xml:space="preserve"> organisations</w:t>
      </w:r>
      <w:r w:rsidR="009076AB">
        <w:t xml:space="preserve"> who </w:t>
      </w:r>
      <w:r w:rsidR="00141448">
        <w:t>are</w:t>
      </w:r>
      <w:r w:rsidR="00C638CC">
        <w:t xml:space="preserve"> </w:t>
      </w:r>
      <w:r w:rsidR="00EA5281">
        <w:t xml:space="preserve">directly impacted by the </w:t>
      </w:r>
      <w:r w:rsidR="0071294B">
        <w:t>problem or opportunity</w:t>
      </w:r>
      <w:r w:rsidR="00E91B12">
        <w:t>,</w:t>
      </w:r>
      <w:r w:rsidR="0071294B">
        <w:t xml:space="preserve"> and those who </w:t>
      </w:r>
      <w:r w:rsidR="00141448">
        <w:t xml:space="preserve">are best placed to </w:t>
      </w:r>
      <w:r w:rsidR="00D403B3">
        <w:t xml:space="preserve">take </w:t>
      </w:r>
      <w:r w:rsidR="007F589D">
        <w:t xml:space="preserve">action </w:t>
      </w:r>
      <w:r w:rsidR="00141448">
        <w:t xml:space="preserve">that will </w:t>
      </w:r>
      <w:r w:rsidR="007F589D">
        <w:t>change policy or practice</w:t>
      </w:r>
      <w:r w:rsidR="00426E2B">
        <w:t xml:space="preserve"> </w:t>
      </w:r>
    </w:p>
    <w:p w14:paraId="34E57193" w14:textId="0E38119A" w:rsidR="00D50712" w:rsidRDefault="007F0564" w:rsidP="006D4670">
      <w:pPr>
        <w:pStyle w:val="ListParagraph"/>
      </w:pPr>
      <w:r>
        <w:t xml:space="preserve">produce </w:t>
      </w:r>
      <w:r w:rsidR="004D3E0C">
        <w:t>a report</w:t>
      </w:r>
      <w:r w:rsidR="00D50712">
        <w:t>, brief, guideline</w:t>
      </w:r>
      <w:r w:rsidR="00A20B29">
        <w:t>s</w:t>
      </w:r>
      <w:r w:rsidR="00D50712">
        <w:t xml:space="preserve"> (or similar)</w:t>
      </w:r>
      <w:r w:rsidR="004D3E0C">
        <w:t xml:space="preserve"> </w:t>
      </w:r>
      <w:r w:rsidR="5FBEBB4D">
        <w:t>that</w:t>
      </w:r>
      <w:r w:rsidR="00D45CA7">
        <w:t xml:space="preserve"> </w:t>
      </w:r>
      <w:r w:rsidR="0006340B">
        <w:t xml:space="preserve">synthesises </w:t>
      </w:r>
      <w:r w:rsidR="002B227D">
        <w:t xml:space="preserve">what is known </w:t>
      </w:r>
      <w:r w:rsidR="004D3E0C">
        <w:t>about the issue or opportunity</w:t>
      </w:r>
      <w:r w:rsidR="00B04125">
        <w:t xml:space="preserve">, </w:t>
      </w:r>
      <w:r w:rsidR="00D50712">
        <w:t xml:space="preserve">in formats that are accessible to and useful for </w:t>
      </w:r>
      <w:r w:rsidR="000679AF">
        <w:t>the target audience</w:t>
      </w:r>
      <w:r w:rsidR="0026067B">
        <w:t>.</w:t>
      </w:r>
    </w:p>
    <w:p w14:paraId="0272842C" w14:textId="7D2B1F14" w:rsidR="0006340B" w:rsidRDefault="0006340B" w:rsidP="00C93F76">
      <w:pPr>
        <w:ind w:left="1080"/>
      </w:pPr>
    </w:p>
    <w:p w14:paraId="45931CDC" w14:textId="77777777" w:rsidR="00BC0A4E" w:rsidRDefault="00BC0A4E">
      <w:pPr>
        <w:ind w:firstLine="360"/>
        <w:rPr>
          <w:b/>
        </w:rPr>
      </w:pPr>
      <w:r>
        <w:rPr>
          <w:b/>
        </w:rPr>
        <w:br w:type="page"/>
      </w:r>
    </w:p>
    <w:p w14:paraId="63131545" w14:textId="796C29F9" w:rsidR="00BD7F38" w:rsidRPr="00757AA9" w:rsidRDefault="007A3B20" w:rsidP="007A3B20">
      <w:pPr>
        <w:rPr>
          <w:b/>
        </w:rPr>
      </w:pPr>
      <w:r w:rsidRPr="00757AA9">
        <w:rPr>
          <w:b/>
        </w:rPr>
        <w:lastRenderedPageBreak/>
        <w:t xml:space="preserve">The </w:t>
      </w:r>
      <w:r w:rsidRPr="007A3B20">
        <w:rPr>
          <w:b/>
          <w:bCs/>
        </w:rPr>
        <w:t>intended outcome</w:t>
      </w:r>
      <w:r>
        <w:rPr>
          <w:b/>
          <w:bCs/>
        </w:rPr>
        <w:t>s</w:t>
      </w:r>
      <w:r w:rsidRPr="007A3B20">
        <w:rPr>
          <w:b/>
          <w:bCs/>
        </w:rPr>
        <w:t xml:space="preserve"> of </w:t>
      </w:r>
      <w:r w:rsidR="00D456C5">
        <w:rPr>
          <w:b/>
          <w:bCs/>
        </w:rPr>
        <w:t xml:space="preserve">this round of funding </w:t>
      </w:r>
      <w:r w:rsidR="003C20E1" w:rsidRPr="00757AA9">
        <w:rPr>
          <w:b/>
        </w:rPr>
        <w:t>are</w:t>
      </w:r>
      <w:r w:rsidR="00BD7F38" w:rsidRPr="00757AA9">
        <w:rPr>
          <w:b/>
        </w:rPr>
        <w:t>:</w:t>
      </w:r>
    </w:p>
    <w:p w14:paraId="1158006F" w14:textId="775B3E66" w:rsidR="00781952" w:rsidRDefault="00781952" w:rsidP="006D4670">
      <w:pPr>
        <w:pStyle w:val="ListParagraph"/>
        <w:numPr>
          <w:ilvl w:val="0"/>
          <w:numId w:val="39"/>
        </w:numPr>
      </w:pPr>
      <w:r>
        <w:t>n</w:t>
      </w:r>
      <w:r w:rsidR="00FB23B1">
        <w:t xml:space="preserve">ew or </w:t>
      </w:r>
      <w:r w:rsidR="0020706C">
        <w:t>strengthened disability-led</w:t>
      </w:r>
      <w:r w:rsidR="00B819F3">
        <w:t xml:space="preserve"> research partnerships</w:t>
      </w:r>
      <w:r w:rsidR="005C2CF3">
        <w:t>. R</w:t>
      </w:r>
      <w:r w:rsidR="00076888">
        <w:t>esearch teams</w:t>
      </w:r>
      <w:r w:rsidR="008141F9">
        <w:t xml:space="preserve">, people and organisations </w:t>
      </w:r>
      <w:r w:rsidR="005C2CF3">
        <w:t xml:space="preserve">will </w:t>
      </w:r>
      <w:r w:rsidR="008141F9">
        <w:t xml:space="preserve">have </w:t>
      </w:r>
      <w:r w:rsidR="00CE2E35">
        <w:t>worked together</w:t>
      </w:r>
      <w:r w:rsidR="00B1144E">
        <w:t xml:space="preserve">, </w:t>
      </w:r>
      <w:r w:rsidR="008141F9">
        <w:t xml:space="preserve">shared knowledge with each other </w:t>
      </w:r>
      <w:r w:rsidR="00B1144E">
        <w:t xml:space="preserve">and collaboratively produced work </w:t>
      </w:r>
      <w:r w:rsidR="00E26277">
        <w:t xml:space="preserve">in new ways that </w:t>
      </w:r>
      <w:r w:rsidR="00615D8B">
        <w:t xml:space="preserve">they would not have otherwise </w:t>
      </w:r>
      <w:r w:rsidR="00D45CA7">
        <w:t>been able to</w:t>
      </w:r>
      <w:r w:rsidR="00B1144E">
        <w:t xml:space="preserve">. </w:t>
      </w:r>
    </w:p>
    <w:p w14:paraId="7F5C1CE7" w14:textId="20F746AB" w:rsidR="006668E8" w:rsidRDefault="006668E8" w:rsidP="006D4670">
      <w:pPr>
        <w:pStyle w:val="ListParagraph"/>
      </w:pPr>
      <w:r>
        <w:t>a strengthened sense of shared purpose</w:t>
      </w:r>
      <w:r w:rsidR="00C9399C">
        <w:t xml:space="preserve"> and </w:t>
      </w:r>
      <w:r w:rsidR="00F77632">
        <w:t>contribution</w:t>
      </w:r>
      <w:r>
        <w:t xml:space="preserve"> </w:t>
      </w:r>
      <w:r w:rsidR="00C9399C">
        <w:t>to</w:t>
      </w:r>
      <w:r>
        <w:t xml:space="preserve"> the </w:t>
      </w:r>
      <w:r w:rsidR="0077160D">
        <w:t xml:space="preserve">NDRP’s </w:t>
      </w:r>
      <w:r>
        <w:t xml:space="preserve">vision </w:t>
      </w:r>
      <w:r w:rsidR="00D45CA7">
        <w:t xml:space="preserve">for </w:t>
      </w:r>
      <w:r w:rsidR="00F73983">
        <w:t xml:space="preserve">policy and practice in Australia </w:t>
      </w:r>
      <w:r w:rsidR="604E9EC5">
        <w:t>that</w:t>
      </w:r>
      <w:r w:rsidR="00D45CA7">
        <w:t xml:space="preserve"> is </w:t>
      </w:r>
      <w:r w:rsidR="00F73983">
        <w:t>transformed by disability-led research</w:t>
      </w:r>
      <w:r w:rsidR="00FB0916">
        <w:t>.</w:t>
      </w:r>
    </w:p>
    <w:p w14:paraId="2999AE1F" w14:textId="22E6A07A" w:rsidR="007A3B20" w:rsidRDefault="00B727A8" w:rsidP="006D4670">
      <w:pPr>
        <w:pStyle w:val="ListParagraph"/>
      </w:pPr>
      <w:r>
        <w:t xml:space="preserve">for </w:t>
      </w:r>
      <w:r w:rsidR="007922DE">
        <w:t>S</w:t>
      </w:r>
      <w:r>
        <w:t xml:space="preserve">tream 1, </w:t>
      </w:r>
      <w:r w:rsidR="007A3B20">
        <w:t xml:space="preserve">proposals </w:t>
      </w:r>
      <w:r w:rsidR="00781952">
        <w:t>for high-quality</w:t>
      </w:r>
      <w:r w:rsidR="00CE65AE">
        <w:t>, inclusive, disability-led</w:t>
      </w:r>
      <w:r w:rsidR="00781952">
        <w:t xml:space="preserve"> research</w:t>
      </w:r>
      <w:r w:rsidR="007A3B20">
        <w:t xml:space="preserve"> </w:t>
      </w:r>
      <w:r w:rsidR="47CC19C5">
        <w:t xml:space="preserve">that </w:t>
      </w:r>
      <w:r w:rsidR="007A3B20">
        <w:t>are used in application</w:t>
      </w:r>
      <w:r w:rsidR="00FA23CF">
        <w:t>s</w:t>
      </w:r>
      <w:r w:rsidR="007A3B20">
        <w:t xml:space="preserve"> for research funding, either to </w:t>
      </w:r>
      <w:r w:rsidR="00E81AD5">
        <w:t xml:space="preserve">a future </w:t>
      </w:r>
      <w:r w:rsidR="007A3B20">
        <w:t>NDRP</w:t>
      </w:r>
      <w:r w:rsidR="00E81AD5">
        <w:t xml:space="preserve"> </w:t>
      </w:r>
      <w:r w:rsidR="007A3B20">
        <w:t>funding round, or to another funding body.</w:t>
      </w:r>
    </w:p>
    <w:p w14:paraId="567EE342" w14:textId="5A5E5438" w:rsidR="00721D0C" w:rsidRDefault="00B727A8" w:rsidP="006D4670">
      <w:pPr>
        <w:pStyle w:val="ListParagraph"/>
      </w:pPr>
      <w:r>
        <w:t xml:space="preserve">for </w:t>
      </w:r>
      <w:r w:rsidR="007922DE">
        <w:t>S</w:t>
      </w:r>
      <w:r>
        <w:t xml:space="preserve">tream 2, </w:t>
      </w:r>
      <w:r w:rsidR="00FB0916">
        <w:t xml:space="preserve">information on the current state of evidence, including evidence gaps, about </w:t>
      </w:r>
      <w:r w:rsidR="004C0AD4">
        <w:t>key</w:t>
      </w:r>
      <w:r w:rsidR="00FB0916">
        <w:t xml:space="preserve"> issue</w:t>
      </w:r>
      <w:r w:rsidR="004C0AD4">
        <w:t>s</w:t>
      </w:r>
      <w:r w:rsidR="00FB0916">
        <w:t xml:space="preserve"> </w:t>
      </w:r>
      <w:r w:rsidR="004B2EBE">
        <w:t xml:space="preserve">is made </w:t>
      </w:r>
      <w:r w:rsidR="00123A36">
        <w:t xml:space="preserve">accessible </w:t>
      </w:r>
      <w:r w:rsidR="70A6C281">
        <w:t>to</w:t>
      </w:r>
      <w:r w:rsidR="00123A36">
        <w:t xml:space="preserve"> those who </w:t>
      </w:r>
      <w:r w:rsidR="00A34914">
        <w:t xml:space="preserve">can </w:t>
      </w:r>
      <w:r w:rsidR="00FB0916">
        <w:t>change policy, practice and/or programs, and/or identify future research needed to improve safety for people with disability.</w:t>
      </w:r>
    </w:p>
    <w:p w14:paraId="3420C6C3" w14:textId="46C697DB" w:rsidR="00930323" w:rsidRPr="00E10B1D" w:rsidRDefault="6F9E9FC1" w:rsidP="003E2CF4">
      <w:pPr>
        <w:pStyle w:val="Heading4"/>
      </w:pPr>
      <w:bookmarkStart w:id="5" w:name="_Toc191395403"/>
      <w:r>
        <w:t xml:space="preserve">Grant amount and </w:t>
      </w:r>
      <w:r w:rsidR="3F34B87D">
        <w:t>project timeframe</w:t>
      </w:r>
      <w:bookmarkEnd w:id="5"/>
      <w:r>
        <w:t xml:space="preserve"> </w:t>
      </w:r>
    </w:p>
    <w:p w14:paraId="1094F571" w14:textId="6B1D0C40" w:rsidR="00930323" w:rsidRPr="00800482" w:rsidRDefault="00F478EB" w:rsidP="00930323">
      <w:r w:rsidRPr="00F478EB">
        <w:rPr>
          <w:b/>
          <w:bCs/>
        </w:rPr>
        <w:t>Grant amount:</w:t>
      </w:r>
      <w:r>
        <w:t xml:space="preserve"> U</w:t>
      </w:r>
      <w:r w:rsidR="00B37829">
        <w:t xml:space="preserve">p to </w:t>
      </w:r>
      <w:r w:rsidR="00A716FF">
        <w:t>$</w:t>
      </w:r>
      <w:r w:rsidR="00563CF7">
        <w:t>60</w:t>
      </w:r>
      <w:r w:rsidR="00A716FF">
        <w:t>,000</w:t>
      </w:r>
      <w:r w:rsidR="00D515EC">
        <w:t xml:space="preserve"> excluding GST.</w:t>
      </w:r>
    </w:p>
    <w:p w14:paraId="47BE907C" w14:textId="7A82B0DC" w:rsidR="00F478EB" w:rsidRPr="009D1C57" w:rsidRDefault="00F478EB" w:rsidP="00930323">
      <w:pPr>
        <w:rPr>
          <w:b/>
        </w:rPr>
      </w:pPr>
      <w:r w:rsidRPr="009D1C57">
        <w:rPr>
          <w:b/>
          <w:bCs/>
        </w:rPr>
        <w:t xml:space="preserve">Total </w:t>
      </w:r>
      <w:r w:rsidR="009D1C57" w:rsidRPr="009D1C57">
        <w:rPr>
          <w:b/>
          <w:bCs/>
        </w:rPr>
        <w:t>funds available for the Grant Round:</w:t>
      </w:r>
      <w:r w:rsidR="009D1C57">
        <w:rPr>
          <w:b/>
          <w:bCs/>
        </w:rPr>
        <w:t xml:space="preserve"> </w:t>
      </w:r>
      <w:r w:rsidR="009D1C57" w:rsidRPr="009D1C57">
        <w:t>$600,000</w:t>
      </w:r>
      <w:r w:rsidR="009D1C57">
        <w:t>, excluding GST.</w:t>
      </w:r>
    </w:p>
    <w:p w14:paraId="2B6A1E9C" w14:textId="147E8F1D" w:rsidR="009D4214" w:rsidRDefault="009D1C57" w:rsidP="00930323">
      <w:r w:rsidRPr="009D1C57">
        <w:rPr>
          <w:b/>
          <w:bCs/>
        </w:rPr>
        <w:t>Project timeframe:</w:t>
      </w:r>
      <w:r>
        <w:t xml:space="preserve"> </w:t>
      </w:r>
      <w:r w:rsidR="00050DB2">
        <w:t>6 to 10 months</w:t>
      </w:r>
      <w:r w:rsidR="00B37829">
        <w:t>.</w:t>
      </w:r>
      <w:r w:rsidR="006D457B">
        <w:t xml:space="preserve"> </w:t>
      </w:r>
    </w:p>
    <w:p w14:paraId="0426460C" w14:textId="2DB29165" w:rsidR="00615DA0" w:rsidRPr="00615DA0" w:rsidRDefault="00615DA0" w:rsidP="00930323">
      <w:pPr>
        <w:rPr>
          <w:b/>
          <w:bCs/>
        </w:rPr>
      </w:pPr>
      <w:r w:rsidRPr="00615DA0">
        <w:rPr>
          <w:b/>
          <w:bCs/>
        </w:rPr>
        <w:t>Funded projects start</w:t>
      </w:r>
      <w:r>
        <w:rPr>
          <w:b/>
          <w:bCs/>
        </w:rPr>
        <w:t xml:space="preserve">: </w:t>
      </w:r>
      <w:r>
        <w:t xml:space="preserve">June </w:t>
      </w:r>
      <w:r w:rsidR="005F346B">
        <w:t xml:space="preserve">- </w:t>
      </w:r>
      <w:r>
        <w:t>July 2025.</w:t>
      </w:r>
    </w:p>
    <w:p w14:paraId="1F13CA9D" w14:textId="7C2502C5" w:rsidR="005F119C" w:rsidRPr="00B919BA" w:rsidRDefault="005F119C" w:rsidP="00930323">
      <w:r w:rsidRPr="00B919BA">
        <w:rPr>
          <w:b/>
          <w:color w:val="4488AB"/>
        </w:rPr>
        <w:t xml:space="preserve">A note on the project </w:t>
      </w:r>
      <w:r w:rsidR="00F07179" w:rsidRPr="00B919BA">
        <w:rPr>
          <w:b/>
          <w:color w:val="4488AB"/>
        </w:rPr>
        <w:t>timeframe</w:t>
      </w:r>
    </w:p>
    <w:p w14:paraId="26E8F3AD" w14:textId="28143FA2" w:rsidR="0045667B" w:rsidRDefault="48A65ADA" w:rsidP="00930323">
      <w:r>
        <w:t xml:space="preserve">We </w:t>
      </w:r>
      <w:r w:rsidR="5A069CDF">
        <w:t>understand</w:t>
      </w:r>
      <w:r w:rsidR="18243D00">
        <w:t xml:space="preserve"> that it takes time to develop genuine relationships and the conditions for inclusive, disability-led research. Some projects</w:t>
      </w:r>
      <w:r w:rsidR="45754257">
        <w:t>,</w:t>
      </w:r>
      <w:r w:rsidR="18243D00">
        <w:t xml:space="preserve"> in some contexts</w:t>
      </w:r>
      <w:r w:rsidR="45754257">
        <w:t xml:space="preserve">, </w:t>
      </w:r>
      <w:r w:rsidR="1AADED34">
        <w:t xml:space="preserve">need </w:t>
      </w:r>
      <w:r w:rsidR="18243D00">
        <w:t xml:space="preserve">slower-paced work </w:t>
      </w:r>
      <w:r w:rsidR="55BAD90F">
        <w:t xml:space="preserve">to </w:t>
      </w:r>
      <w:r w:rsidR="18243D00">
        <w:t>align with community o</w:t>
      </w:r>
      <w:r w:rsidR="55BAD90F">
        <w:t>r</w:t>
      </w:r>
      <w:r w:rsidR="18243D00">
        <w:t xml:space="preserve"> cultural protocols</w:t>
      </w:r>
      <w:r w:rsidR="38C88822">
        <w:t>,</w:t>
      </w:r>
      <w:r w:rsidR="0689AC2A">
        <w:t xml:space="preserve"> or</w:t>
      </w:r>
      <w:r w:rsidR="18243D00">
        <w:t xml:space="preserve"> governance structur</w:t>
      </w:r>
      <w:r w:rsidR="79022BAA">
        <w:t>e</w:t>
      </w:r>
      <w:r w:rsidR="18243D00">
        <w:t>s</w:t>
      </w:r>
      <w:r w:rsidR="1593A162">
        <w:t>,</w:t>
      </w:r>
      <w:r w:rsidR="35AE8E1C">
        <w:t xml:space="preserve"> and </w:t>
      </w:r>
      <w:r w:rsidR="38C88822">
        <w:t xml:space="preserve">to </w:t>
      </w:r>
      <w:r w:rsidR="35AE8E1C">
        <w:t>prevent harm</w:t>
      </w:r>
      <w:r w:rsidR="18243D00">
        <w:t xml:space="preserve">. </w:t>
      </w:r>
      <w:r w:rsidR="3F34B87D">
        <w:t>Some university processes</w:t>
      </w:r>
      <w:r w:rsidR="754ED5E3">
        <w:t xml:space="preserve"> </w:t>
      </w:r>
      <w:r w:rsidR="511208BA">
        <w:t xml:space="preserve">can </w:t>
      </w:r>
      <w:r w:rsidR="41514240">
        <w:t>present challenges</w:t>
      </w:r>
      <w:r w:rsidR="7320E91E">
        <w:t xml:space="preserve"> to</w:t>
      </w:r>
      <w:r w:rsidR="3F34B87D">
        <w:t xml:space="preserve"> </w:t>
      </w:r>
      <w:r w:rsidR="41514240">
        <w:t>timeframes.</w:t>
      </w:r>
      <w:r w:rsidR="3F34B87D">
        <w:t xml:space="preserve"> </w:t>
      </w:r>
      <w:r w:rsidR="18243D00">
        <w:t xml:space="preserve">Applicants are encouraged to </w:t>
      </w:r>
      <w:r w:rsidR="3299F6B3">
        <w:t>apply for funding for projects that</w:t>
      </w:r>
      <w:r w:rsidR="18243D00">
        <w:t xml:space="preserve"> can realistically</w:t>
      </w:r>
      <w:r w:rsidR="35AE8E1C">
        <w:t xml:space="preserve">, </w:t>
      </w:r>
      <w:r w:rsidR="18243D00">
        <w:t xml:space="preserve">feasibly </w:t>
      </w:r>
      <w:r w:rsidR="35AE8E1C">
        <w:t xml:space="preserve">and safely </w:t>
      </w:r>
      <w:r w:rsidR="18243D00">
        <w:t xml:space="preserve">be achieved in a </w:t>
      </w:r>
      <w:r w:rsidR="55BAD90F">
        <w:t>timeframe</w:t>
      </w:r>
      <w:r w:rsidR="19FDCB10">
        <w:t xml:space="preserve"> of ten months or less</w:t>
      </w:r>
      <w:r w:rsidR="55BAD90F">
        <w:t xml:space="preserve">. </w:t>
      </w:r>
    </w:p>
    <w:p w14:paraId="3B42C587" w14:textId="4D5A8429" w:rsidR="007E6D6D" w:rsidRDefault="00C4377E" w:rsidP="007E6D6D">
      <w:r>
        <w:t xml:space="preserve">Where applicants are considering </w:t>
      </w:r>
      <w:r w:rsidR="00054A99">
        <w:t xml:space="preserve">applying in Stream 2 with a </w:t>
      </w:r>
      <w:r>
        <w:t>knowledge translation or synthesis research project</w:t>
      </w:r>
      <w:r w:rsidR="00054A99">
        <w:t xml:space="preserve"> that will need </w:t>
      </w:r>
      <w:r w:rsidR="00815862">
        <w:t>longer than ten months</w:t>
      </w:r>
      <w:r w:rsidR="00724439">
        <w:t>,</w:t>
      </w:r>
      <w:r w:rsidR="00054107">
        <w:t xml:space="preserve"> </w:t>
      </w:r>
      <w:r w:rsidR="00724439">
        <w:t>for example</w:t>
      </w:r>
      <w:r w:rsidR="15F5066F">
        <w:t xml:space="preserve"> because</w:t>
      </w:r>
    </w:p>
    <w:p w14:paraId="30E3859F" w14:textId="32BF4F2B" w:rsidR="00724439" w:rsidRDefault="00724439" w:rsidP="006D4670">
      <w:pPr>
        <w:pStyle w:val="ListParagraph"/>
      </w:pPr>
      <w:r>
        <w:t xml:space="preserve">the context is </w:t>
      </w:r>
      <w:r w:rsidR="00CA0521">
        <w:t>complex</w:t>
      </w:r>
      <w:r w:rsidR="007E6D6D">
        <w:t>, and/or</w:t>
      </w:r>
    </w:p>
    <w:p w14:paraId="7F7A6B23" w14:textId="396B9BE8" w:rsidR="00724439" w:rsidRDefault="00010C2A" w:rsidP="006D4670">
      <w:pPr>
        <w:pStyle w:val="ListParagraph"/>
      </w:pPr>
      <w:r>
        <w:t xml:space="preserve">many </w:t>
      </w:r>
      <w:r w:rsidR="526D8F16">
        <w:t xml:space="preserve">different </w:t>
      </w:r>
      <w:r w:rsidR="00E31B99">
        <w:t>people</w:t>
      </w:r>
      <w:r w:rsidR="61EBB4CA">
        <w:t>,</w:t>
      </w:r>
      <w:r w:rsidR="00E31B99">
        <w:t xml:space="preserve"> </w:t>
      </w:r>
      <w:r w:rsidR="00764F1C">
        <w:t>or people with whom the</w:t>
      </w:r>
      <w:r w:rsidR="008C5494">
        <w:t>re are</w:t>
      </w:r>
      <w:r w:rsidR="00764F1C">
        <w:t xml:space="preserve"> no </w:t>
      </w:r>
      <w:r w:rsidR="008C5494">
        <w:t>existing</w:t>
      </w:r>
      <w:r w:rsidR="00764F1C">
        <w:t xml:space="preserve"> </w:t>
      </w:r>
      <w:r w:rsidR="009D31A9">
        <w:t>relationships</w:t>
      </w:r>
      <w:r w:rsidR="03553916">
        <w:t>,</w:t>
      </w:r>
      <w:r w:rsidR="009D31A9">
        <w:t xml:space="preserve"> </w:t>
      </w:r>
      <w:r w:rsidR="008B46D5">
        <w:t>need to be included</w:t>
      </w:r>
      <w:r w:rsidR="00E938F3">
        <w:t xml:space="preserve"> and heard</w:t>
      </w:r>
      <w:r w:rsidR="008B46D5">
        <w:t xml:space="preserve">, </w:t>
      </w:r>
      <w:r w:rsidR="007E6D6D">
        <w:t>and/</w:t>
      </w:r>
      <w:r w:rsidR="008B46D5">
        <w:t>or</w:t>
      </w:r>
      <w:r w:rsidR="00CA0521">
        <w:t xml:space="preserve"> </w:t>
      </w:r>
    </w:p>
    <w:p w14:paraId="40FA5383" w14:textId="157DEB56" w:rsidR="00724439" w:rsidRDefault="72D3CBAE" w:rsidP="006D4670">
      <w:pPr>
        <w:pStyle w:val="ListParagraph"/>
      </w:pPr>
      <w:r>
        <w:lastRenderedPageBreak/>
        <w:t xml:space="preserve">new </w:t>
      </w:r>
      <w:r w:rsidR="53E8369B">
        <w:t xml:space="preserve">primary </w:t>
      </w:r>
      <w:r>
        <w:t xml:space="preserve">data </w:t>
      </w:r>
      <w:r w:rsidR="0458DF20">
        <w:t>need</w:t>
      </w:r>
      <w:r w:rsidR="4B801C7A">
        <w:t>s</w:t>
      </w:r>
      <w:r w:rsidR="0458DF20">
        <w:t xml:space="preserve"> to be collected</w:t>
      </w:r>
    </w:p>
    <w:p w14:paraId="7A77EBBA" w14:textId="5BC8B8A5" w:rsidR="003E14BE" w:rsidRDefault="000D194C" w:rsidP="00724439">
      <w:r>
        <w:t xml:space="preserve">they should consider </w:t>
      </w:r>
      <w:r w:rsidR="00D0620E">
        <w:t xml:space="preserve">applying </w:t>
      </w:r>
      <w:r w:rsidR="00815862">
        <w:t xml:space="preserve">instead </w:t>
      </w:r>
      <w:r w:rsidR="0088020A">
        <w:t>for</w:t>
      </w:r>
      <w:r w:rsidR="00D0620E">
        <w:t xml:space="preserve"> </w:t>
      </w:r>
      <w:r w:rsidR="0088020A">
        <w:t xml:space="preserve">Stream 1: </w:t>
      </w:r>
      <w:r w:rsidR="0088020A" w:rsidRPr="0088020A">
        <w:t>Co-design of research proposals</w:t>
      </w:r>
      <w:r w:rsidR="00815862">
        <w:t xml:space="preserve">. </w:t>
      </w:r>
      <w:r w:rsidR="005B72C0">
        <w:t>Funding awarded</w:t>
      </w:r>
      <w:r w:rsidR="008B5F52">
        <w:t xml:space="preserve"> via this stream</w:t>
      </w:r>
      <w:r w:rsidR="005F119C">
        <w:t xml:space="preserve"> </w:t>
      </w:r>
      <w:r w:rsidR="00AD2D59">
        <w:t>could</w:t>
      </w:r>
      <w:r w:rsidR="00C80530">
        <w:t>:</w:t>
      </w:r>
      <w:r w:rsidR="00466780">
        <w:t xml:space="preserve"> </w:t>
      </w:r>
    </w:p>
    <w:p w14:paraId="0F41B3D0" w14:textId="77777777" w:rsidR="003E14BE" w:rsidRDefault="00466780" w:rsidP="006D4670">
      <w:pPr>
        <w:pStyle w:val="ListParagraph"/>
      </w:pPr>
      <w:r>
        <w:t>enable</w:t>
      </w:r>
      <w:r w:rsidR="00D0620E">
        <w:t xml:space="preserve"> </w:t>
      </w:r>
      <w:r w:rsidR="000D194C">
        <w:t>the</w:t>
      </w:r>
      <w:r w:rsidR="00D0620E">
        <w:t xml:space="preserve"> work </w:t>
      </w:r>
      <w:r>
        <w:t xml:space="preserve">to start, </w:t>
      </w:r>
    </w:p>
    <w:p w14:paraId="23976E44" w14:textId="77777777" w:rsidR="003E14BE" w:rsidRDefault="00AD2D59" w:rsidP="006D4670">
      <w:pPr>
        <w:pStyle w:val="ListParagraph"/>
      </w:pPr>
      <w:r>
        <w:t xml:space="preserve">support </w:t>
      </w:r>
      <w:r w:rsidR="00877372">
        <w:t>the co-design of</w:t>
      </w:r>
      <w:r w:rsidR="00466780">
        <w:t xml:space="preserve"> </w:t>
      </w:r>
      <w:r>
        <w:t xml:space="preserve">the </w:t>
      </w:r>
      <w:r w:rsidR="00466780">
        <w:t xml:space="preserve">protocols </w:t>
      </w:r>
      <w:r w:rsidR="0045667B">
        <w:t>that would</w:t>
      </w:r>
      <w:r>
        <w:t xml:space="preserve"> be used </w:t>
      </w:r>
      <w:r w:rsidR="00466780">
        <w:t>for further engagement</w:t>
      </w:r>
      <w:r w:rsidR="003D57AB">
        <w:t xml:space="preserve"> and </w:t>
      </w:r>
      <w:r w:rsidR="00466780">
        <w:t>data collection</w:t>
      </w:r>
      <w:r>
        <w:t xml:space="preserve">, </w:t>
      </w:r>
    </w:p>
    <w:p w14:paraId="4A2874E6" w14:textId="77777777" w:rsidR="003E14BE" w:rsidRDefault="003E14BE" w:rsidP="006D4670">
      <w:pPr>
        <w:pStyle w:val="ListParagraph"/>
      </w:pPr>
      <w:r>
        <w:t xml:space="preserve">support </w:t>
      </w:r>
      <w:r w:rsidR="00877372">
        <w:t>the preparation of</w:t>
      </w:r>
      <w:r w:rsidR="003D57AB">
        <w:t xml:space="preserve"> applications to </w:t>
      </w:r>
      <w:r w:rsidR="0045667B">
        <w:t xml:space="preserve">relevant </w:t>
      </w:r>
      <w:r w:rsidR="003D57AB">
        <w:t xml:space="preserve">ethics </w:t>
      </w:r>
      <w:r w:rsidR="00AD2D59">
        <w:t xml:space="preserve">and governance </w:t>
      </w:r>
      <w:r w:rsidR="003D57AB">
        <w:t>committees</w:t>
      </w:r>
      <w:r w:rsidR="00881EE3">
        <w:t xml:space="preserve">, </w:t>
      </w:r>
      <w:r w:rsidR="0045667B">
        <w:t>and</w:t>
      </w:r>
      <w:r w:rsidR="00881EE3">
        <w:t xml:space="preserve"> </w:t>
      </w:r>
    </w:p>
    <w:p w14:paraId="66E1750A" w14:textId="6E54F961" w:rsidR="00851CA2" w:rsidRDefault="20C1E32E" w:rsidP="006D4670">
      <w:pPr>
        <w:pStyle w:val="ListParagraph"/>
      </w:pPr>
      <w:r>
        <w:t xml:space="preserve">enable </w:t>
      </w:r>
      <w:r w:rsidR="00881EE3">
        <w:t xml:space="preserve">the </w:t>
      </w:r>
      <w:r w:rsidR="0045667B">
        <w:t>development of</w:t>
      </w:r>
      <w:r w:rsidR="00881EE3">
        <w:t xml:space="preserve"> </w:t>
      </w:r>
      <w:r w:rsidR="00DE340C">
        <w:t xml:space="preserve">a proposal </w:t>
      </w:r>
      <w:r w:rsidR="00881EE3">
        <w:t xml:space="preserve">for the next phase of </w:t>
      </w:r>
      <w:r w:rsidR="00745FE9">
        <w:t>the research</w:t>
      </w:r>
      <w:r w:rsidR="006766DB">
        <w:t xml:space="preserve"> </w:t>
      </w:r>
      <w:r w:rsidR="00D834AD">
        <w:t>that can be included in a funding application to the NDRP or another funding body</w:t>
      </w:r>
      <w:r w:rsidR="00AD2D59">
        <w:t xml:space="preserve">. </w:t>
      </w:r>
    </w:p>
    <w:p w14:paraId="6CAFD605" w14:textId="7C26DC9A" w:rsidR="004B4355" w:rsidRDefault="004B4355" w:rsidP="00FB0B98">
      <w:pPr>
        <w:pStyle w:val="Heading4"/>
      </w:pPr>
      <w:bookmarkStart w:id="6" w:name="_Toc191395404"/>
      <w:r>
        <w:t>Project deliverables</w:t>
      </w:r>
      <w:bookmarkEnd w:id="6"/>
      <w:r>
        <w:t xml:space="preserve"> </w:t>
      </w:r>
    </w:p>
    <w:p w14:paraId="4FB813BD" w14:textId="58A004C3" w:rsidR="004B4355" w:rsidRDefault="00DD6568" w:rsidP="004B4355">
      <w:r>
        <w:t xml:space="preserve">The standard deliverables for projects funded </w:t>
      </w:r>
      <w:r w:rsidR="00EB2FC1">
        <w:t>by</w:t>
      </w:r>
      <w:r>
        <w:t xml:space="preserve"> this grant opportunity are:</w:t>
      </w:r>
    </w:p>
    <w:p w14:paraId="145A52A3" w14:textId="5DFE167C" w:rsidR="00DD3411" w:rsidRPr="0052370A" w:rsidRDefault="00DD3411" w:rsidP="00DD3411">
      <w:pPr>
        <w:rPr>
          <w:b/>
        </w:rPr>
      </w:pPr>
      <w:r w:rsidRPr="0052370A">
        <w:rPr>
          <w:b/>
        </w:rPr>
        <w:t>For all projects:</w:t>
      </w:r>
    </w:p>
    <w:p w14:paraId="6C7D1434" w14:textId="765BE41C" w:rsidR="00421700" w:rsidRDefault="001C6628" w:rsidP="006D4670">
      <w:pPr>
        <w:pStyle w:val="ListParagraph"/>
      </w:pPr>
      <w:r>
        <w:t>A b</w:t>
      </w:r>
      <w:r w:rsidR="00CC6068">
        <w:t>rief mid</w:t>
      </w:r>
      <w:r w:rsidR="00AF0255">
        <w:t>-</w:t>
      </w:r>
      <w:r w:rsidR="00CC6068">
        <w:t>project</w:t>
      </w:r>
      <w:r w:rsidR="004B4355">
        <w:t xml:space="preserve"> repor</w:t>
      </w:r>
      <w:r w:rsidR="00CC6068">
        <w:t xml:space="preserve">t </w:t>
      </w:r>
      <w:r>
        <w:t xml:space="preserve">to the NDRP, </w:t>
      </w:r>
      <w:r w:rsidR="00CC6068">
        <w:t>in a template provided by the NDRP</w:t>
      </w:r>
      <w:r w:rsidR="00BA079A">
        <w:t xml:space="preserve">, </w:t>
      </w:r>
      <w:r w:rsidR="4897DF31">
        <w:t>including</w:t>
      </w:r>
      <w:r w:rsidR="001D4FE4">
        <w:t xml:space="preserve"> an </w:t>
      </w:r>
      <w:r w:rsidR="00F9229C">
        <w:t>informal update discussion</w:t>
      </w:r>
      <w:r w:rsidR="00435D9D">
        <w:t xml:space="preserve"> with NDRP</w:t>
      </w:r>
      <w:r w:rsidR="00F9229C">
        <w:t xml:space="preserve"> staff</w:t>
      </w:r>
      <w:r w:rsidR="00CC6068">
        <w:t xml:space="preserve">. </w:t>
      </w:r>
    </w:p>
    <w:p w14:paraId="324A4980" w14:textId="5E772BAC" w:rsidR="00C07A80" w:rsidRDefault="00F30EE3" w:rsidP="006D4670">
      <w:pPr>
        <w:pStyle w:val="ListParagraph"/>
      </w:pPr>
      <w:r>
        <w:t xml:space="preserve">A brief </w:t>
      </w:r>
      <w:r w:rsidR="00F47B03">
        <w:t xml:space="preserve">set of recommendations </w:t>
      </w:r>
      <w:r w:rsidR="123041C8">
        <w:t>to</w:t>
      </w:r>
      <w:r w:rsidR="00F47B03">
        <w:t xml:space="preserve"> the NDRP on </w:t>
      </w:r>
      <w:r w:rsidR="000F08A3">
        <w:t>good</w:t>
      </w:r>
      <w:r w:rsidR="00F47B03">
        <w:t xml:space="preserve"> ways </w:t>
      </w:r>
      <w:r w:rsidR="000F08A3">
        <w:t>or considerations for communicating</w:t>
      </w:r>
      <w:r w:rsidR="00F47B03">
        <w:t xml:space="preserve"> </w:t>
      </w:r>
      <w:r w:rsidR="00A07A96">
        <w:t xml:space="preserve">the </w:t>
      </w:r>
      <w:r w:rsidR="00F47B03">
        <w:t xml:space="preserve">learnings and findings </w:t>
      </w:r>
      <w:r w:rsidR="00A07A96">
        <w:t xml:space="preserve">from their project </w:t>
      </w:r>
      <w:r w:rsidR="00F47B03">
        <w:t xml:space="preserve">to the people who most need to access </w:t>
      </w:r>
      <w:r w:rsidR="000F08A3">
        <w:t>them</w:t>
      </w:r>
      <w:r w:rsidR="006450FC">
        <w:t>.</w:t>
      </w:r>
      <w:r w:rsidR="000F08A3">
        <w:t xml:space="preserve"> </w:t>
      </w:r>
    </w:p>
    <w:p w14:paraId="76265A20" w14:textId="1169E7CD" w:rsidR="00003C19" w:rsidRDefault="00496C70" w:rsidP="006D4670">
      <w:pPr>
        <w:pStyle w:val="ListParagraph"/>
      </w:pPr>
      <w:r>
        <w:t>Contributi</w:t>
      </w:r>
      <w:r w:rsidR="77E8A9C1">
        <w:t>on</w:t>
      </w:r>
      <w:r>
        <w:t xml:space="preserve"> to </w:t>
      </w:r>
      <w:r w:rsidR="00DD3411">
        <w:t xml:space="preserve">a </w:t>
      </w:r>
      <w:r w:rsidR="00CF2461">
        <w:t xml:space="preserve">content series </w:t>
      </w:r>
      <w:r w:rsidR="009F6C6F">
        <w:t xml:space="preserve">that the NDRP will co-produce with </w:t>
      </w:r>
      <w:r w:rsidR="00CC019B">
        <w:t xml:space="preserve">all </w:t>
      </w:r>
      <w:r w:rsidR="009F6C6F">
        <w:t>funded projects</w:t>
      </w:r>
      <w:r w:rsidR="00736DBE">
        <w:t xml:space="preserve">. </w:t>
      </w:r>
      <w:r>
        <w:t xml:space="preserve">This content will </w:t>
      </w:r>
      <w:r w:rsidR="000A7E70">
        <w:t>showcas</w:t>
      </w:r>
      <w:r w:rsidR="00736DBE">
        <w:t>e</w:t>
      </w:r>
      <w:r w:rsidR="000A7E70">
        <w:t xml:space="preserve"> the outcomes from </w:t>
      </w:r>
      <w:r w:rsidR="00EA2252">
        <w:t>this funding round</w:t>
      </w:r>
      <w:r w:rsidR="00736DBE">
        <w:t xml:space="preserve"> and share</w:t>
      </w:r>
      <w:r w:rsidR="00232694">
        <w:t xml:space="preserve"> lessons learned. </w:t>
      </w:r>
      <w:r w:rsidR="000037C4">
        <w:t xml:space="preserve">We will work with funded teams to </w:t>
      </w:r>
      <w:r w:rsidR="00D733DD">
        <w:t xml:space="preserve">determine </w:t>
      </w:r>
      <w:r w:rsidR="000037C4">
        <w:t>how they would like to contribute to this content series</w:t>
      </w:r>
      <w:r w:rsidR="00D733DD">
        <w:t xml:space="preserve">. For example, it might include </w:t>
      </w:r>
      <w:r w:rsidR="00B2435D">
        <w:t>present</w:t>
      </w:r>
      <w:r w:rsidR="00D733DD">
        <w:t>ing at a webinar</w:t>
      </w:r>
      <w:r w:rsidR="15E3890B">
        <w:t xml:space="preserve">, giving a talk to a community group, writing a blog post, or other ways </w:t>
      </w:r>
      <w:r w:rsidR="00D733DD">
        <w:t xml:space="preserve">of </w:t>
      </w:r>
      <w:r w:rsidR="006D72FB">
        <w:t>sharing knowledge</w:t>
      </w:r>
      <w:r w:rsidR="00D733DD">
        <w:t>.</w:t>
      </w:r>
    </w:p>
    <w:p w14:paraId="64B9F8DB" w14:textId="77777777" w:rsidR="00BA01C6" w:rsidRDefault="00BA01C6" w:rsidP="00C93F76">
      <w:pPr>
        <w:ind w:left="1080"/>
      </w:pPr>
    </w:p>
    <w:p w14:paraId="425B6E2B" w14:textId="2EACFFB9" w:rsidR="00DD3411" w:rsidRPr="0052370A" w:rsidRDefault="00003C19" w:rsidP="00003C19">
      <w:pPr>
        <w:rPr>
          <w:b/>
        </w:rPr>
      </w:pPr>
      <w:r w:rsidRPr="0052370A">
        <w:rPr>
          <w:b/>
        </w:rPr>
        <w:t xml:space="preserve">For </w:t>
      </w:r>
      <w:r w:rsidR="007922DE">
        <w:rPr>
          <w:b/>
        </w:rPr>
        <w:t>S</w:t>
      </w:r>
      <w:r w:rsidR="00B11ACD">
        <w:rPr>
          <w:b/>
        </w:rPr>
        <w:t xml:space="preserve">tream 1 </w:t>
      </w:r>
      <w:r w:rsidR="008E4AE1">
        <w:rPr>
          <w:b/>
          <w:bCs/>
        </w:rPr>
        <w:t xml:space="preserve">co-design of </w:t>
      </w:r>
      <w:r w:rsidRPr="0052370A">
        <w:rPr>
          <w:b/>
        </w:rPr>
        <w:t xml:space="preserve">research </w:t>
      </w:r>
      <w:r w:rsidR="008E4AE1">
        <w:rPr>
          <w:b/>
          <w:bCs/>
        </w:rPr>
        <w:t>proposals</w:t>
      </w:r>
      <w:r w:rsidRPr="0052370A">
        <w:rPr>
          <w:b/>
        </w:rPr>
        <w:t>:</w:t>
      </w:r>
    </w:p>
    <w:p w14:paraId="6CCD3DCD" w14:textId="4E9D1A57" w:rsidR="00AD3C7D" w:rsidRDefault="001C6628" w:rsidP="006D4670">
      <w:pPr>
        <w:pStyle w:val="ListParagraph"/>
      </w:pPr>
      <w:r>
        <w:t>A</w:t>
      </w:r>
      <w:r w:rsidR="007D2D56">
        <w:t xml:space="preserve"> short</w:t>
      </w:r>
      <w:r>
        <w:t xml:space="preserve"> </w:t>
      </w:r>
      <w:r w:rsidR="005006FA">
        <w:t>f</w:t>
      </w:r>
      <w:r w:rsidR="004B4355">
        <w:t xml:space="preserve">inal </w:t>
      </w:r>
      <w:r w:rsidR="00A86FB3">
        <w:t xml:space="preserve">project </w:t>
      </w:r>
      <w:r w:rsidR="004B4355">
        <w:t xml:space="preserve">report to NDRP </w:t>
      </w:r>
      <w:r w:rsidR="00CD0C60">
        <w:t>written in Plain English</w:t>
      </w:r>
      <w:r w:rsidR="007F1DF9">
        <w:t xml:space="preserve"> (not </w:t>
      </w:r>
      <w:r w:rsidR="6DF269C6">
        <w:t>for publication</w:t>
      </w:r>
      <w:r w:rsidR="007F1DF9">
        <w:t>)</w:t>
      </w:r>
      <w:r w:rsidR="00036542">
        <w:t>,</w:t>
      </w:r>
      <w:r w:rsidR="00CD0C60">
        <w:t xml:space="preserve"> </w:t>
      </w:r>
      <w:r w:rsidR="00A86FB3">
        <w:t>in a template provided by the NDRP. This report will include</w:t>
      </w:r>
      <w:r w:rsidR="00360911">
        <w:t xml:space="preserve"> </w:t>
      </w:r>
      <w:r w:rsidR="00A86FB3">
        <w:t>an</w:t>
      </w:r>
      <w:r w:rsidR="00360911">
        <w:t xml:space="preserve"> outline </w:t>
      </w:r>
      <w:r w:rsidR="31101CAF">
        <w:t xml:space="preserve">of </w:t>
      </w:r>
      <w:r w:rsidR="00A86FB3">
        <w:t xml:space="preserve">the research </w:t>
      </w:r>
      <w:r w:rsidR="00046CCD">
        <w:t xml:space="preserve">proposal </w:t>
      </w:r>
      <w:r w:rsidR="00A86FB3">
        <w:t>that has been</w:t>
      </w:r>
      <w:r w:rsidR="004B4355">
        <w:t xml:space="preserve"> co-designed</w:t>
      </w:r>
      <w:r w:rsidR="00046CCD">
        <w:t>,</w:t>
      </w:r>
      <w:r w:rsidR="004B4355">
        <w:t xml:space="preserve"> </w:t>
      </w:r>
      <w:r w:rsidR="00046CCD">
        <w:t xml:space="preserve">the team’s plan for pursuing funding </w:t>
      </w:r>
      <w:r w:rsidR="00505379">
        <w:t>to conduct the research</w:t>
      </w:r>
      <w:r w:rsidR="66A5D2F5">
        <w:t>,</w:t>
      </w:r>
      <w:r w:rsidR="00BA01C6">
        <w:t xml:space="preserve"> and the lessons learned by the team during </w:t>
      </w:r>
      <w:r w:rsidR="00DD360B">
        <w:t>the project</w:t>
      </w:r>
      <w:r w:rsidR="0095185C">
        <w:t>.</w:t>
      </w:r>
      <w:r w:rsidR="0089383A">
        <w:t xml:space="preserve"> </w:t>
      </w:r>
    </w:p>
    <w:p w14:paraId="0A2E1418" w14:textId="51AE87E2" w:rsidR="00381AA9" w:rsidRDefault="00AD3C7D" w:rsidP="006D4670">
      <w:pPr>
        <w:pStyle w:val="ListParagraph"/>
      </w:pPr>
      <w:r>
        <w:lastRenderedPageBreak/>
        <w:t>An executive summary</w:t>
      </w:r>
      <w:r w:rsidR="00011320">
        <w:t xml:space="preserve"> </w:t>
      </w:r>
      <w:r w:rsidR="0021312C">
        <w:t xml:space="preserve">written in Plain English </w:t>
      </w:r>
      <w:r w:rsidR="007F1DF9">
        <w:t xml:space="preserve">to be published by the NDRP </w:t>
      </w:r>
      <w:r w:rsidR="0021312C">
        <w:t xml:space="preserve">that can be used as a stand-alone document (no more than </w:t>
      </w:r>
      <w:r w:rsidR="00DE17A9">
        <w:t>2</w:t>
      </w:r>
      <w:r w:rsidR="0021312C">
        <w:t xml:space="preserve"> pages</w:t>
      </w:r>
      <w:r w:rsidR="00934483">
        <w:t xml:space="preserve">). </w:t>
      </w:r>
    </w:p>
    <w:p w14:paraId="4B02D6C8" w14:textId="77777777" w:rsidR="00381AA9" w:rsidRDefault="00381AA9" w:rsidP="00C93F76">
      <w:pPr>
        <w:ind w:left="1080"/>
      </w:pPr>
    </w:p>
    <w:p w14:paraId="0AA910AE" w14:textId="70F5563D" w:rsidR="00003C19" w:rsidRPr="0052370A" w:rsidRDefault="00003C19" w:rsidP="00003C19">
      <w:pPr>
        <w:rPr>
          <w:b/>
        </w:rPr>
      </w:pPr>
      <w:r w:rsidRPr="0052370A">
        <w:rPr>
          <w:b/>
        </w:rPr>
        <w:t xml:space="preserve">For </w:t>
      </w:r>
      <w:r w:rsidR="007922DE">
        <w:rPr>
          <w:b/>
        </w:rPr>
        <w:t>S</w:t>
      </w:r>
      <w:r w:rsidR="000B332B">
        <w:rPr>
          <w:b/>
        </w:rPr>
        <w:t xml:space="preserve">tream 2 </w:t>
      </w:r>
      <w:r w:rsidRPr="0052370A">
        <w:rPr>
          <w:b/>
        </w:rPr>
        <w:t>knowledge synthesis projects</w:t>
      </w:r>
      <w:r w:rsidR="00FA4FA1" w:rsidRPr="0052370A">
        <w:rPr>
          <w:b/>
        </w:rPr>
        <w:t>:</w:t>
      </w:r>
    </w:p>
    <w:p w14:paraId="318BAEB5" w14:textId="3753921C" w:rsidR="00367088" w:rsidRPr="005613A1" w:rsidRDefault="00FA4FA1" w:rsidP="006D4670">
      <w:pPr>
        <w:pStyle w:val="ListParagraph"/>
      </w:pPr>
      <w:r>
        <w:t xml:space="preserve">A research report </w:t>
      </w:r>
      <w:r w:rsidR="007F1DF9">
        <w:t xml:space="preserve">to be published by the NDRP </w:t>
      </w:r>
      <w:r>
        <w:t>written in Plain English which synthesises the existing evidence and gaps around an issue relevant to the safety of people with disability (</w:t>
      </w:r>
      <w:r w:rsidR="007F1DF9">
        <w:t xml:space="preserve">no more than </w:t>
      </w:r>
      <w:r>
        <w:t>70 pages</w:t>
      </w:r>
      <w:r w:rsidR="007F1DF9">
        <w:t xml:space="preserve"> including references and appendices.  </w:t>
      </w:r>
      <w:r w:rsidR="5FB9DAD5">
        <w:t>A</w:t>
      </w:r>
      <w:r w:rsidR="007F1DF9">
        <w:t>ppendices may be necessary to use more technical language to further describe methods or findings</w:t>
      </w:r>
      <w:r>
        <w:t>)</w:t>
      </w:r>
    </w:p>
    <w:p w14:paraId="6D868D9E" w14:textId="6D542F39" w:rsidR="00FA4FA1" w:rsidRPr="005613A1" w:rsidRDefault="00FA4FA1" w:rsidP="006D4670">
      <w:pPr>
        <w:pStyle w:val="ListParagraph"/>
      </w:pPr>
      <w:r w:rsidRPr="005613A1">
        <w:t>A</w:t>
      </w:r>
      <w:r w:rsidR="00701CB7">
        <w:t xml:space="preserve">n </w:t>
      </w:r>
      <w:r w:rsidRPr="005613A1">
        <w:t xml:space="preserve">Executive Summary </w:t>
      </w:r>
      <w:r w:rsidR="00701CB7">
        <w:t>written in Plain English</w:t>
      </w:r>
      <w:r w:rsidR="0014720F">
        <w:t xml:space="preserve"> to be published by the NDRP</w:t>
      </w:r>
      <w:r w:rsidR="00701CB7">
        <w:t xml:space="preserve"> </w:t>
      </w:r>
      <w:r w:rsidRPr="005613A1">
        <w:t>that can be used as a stand-alone document (no more than 6 pages)</w:t>
      </w:r>
    </w:p>
    <w:p w14:paraId="4DF922E5" w14:textId="0087195E" w:rsidR="00E834E9" w:rsidRDefault="00E834E9" w:rsidP="00E834E9">
      <w:r w:rsidRPr="00E834E9">
        <w:rPr>
          <w:b/>
          <w:bCs/>
        </w:rPr>
        <w:t>A note on published reports:</w:t>
      </w:r>
      <w:r>
        <w:t xml:space="preserve"> The NDRP intends to make </w:t>
      </w:r>
      <w:r w:rsidR="00E80E8E">
        <w:t xml:space="preserve">the outcomes of all research it funds publicly available. </w:t>
      </w:r>
      <w:r>
        <w:t xml:space="preserve">All funded teams own the Intellectual Property </w:t>
      </w:r>
      <w:r w:rsidR="006B10C7">
        <w:t xml:space="preserve">(IP) </w:t>
      </w:r>
      <w:r>
        <w:t xml:space="preserve">on all the research materials produced through the funding. </w:t>
      </w:r>
    </w:p>
    <w:p w14:paraId="54431EE1" w14:textId="5DC47CD1" w:rsidR="00BF5008" w:rsidRDefault="550F00D9" w:rsidP="008A54BF">
      <w:r>
        <w:t>The NDRP holds publishing rights</w:t>
      </w:r>
      <w:r w:rsidR="4012606E">
        <w:t xml:space="preserve"> </w:t>
      </w:r>
      <w:r>
        <w:t xml:space="preserve">on the materials listed above, except for the short final project report of the co-designed research project (part a), as the information in this report is to inform future grant funding applications </w:t>
      </w:r>
      <w:r w:rsidR="18B145A2">
        <w:t xml:space="preserve">and is </w:t>
      </w:r>
      <w:r>
        <w:t xml:space="preserve">confidential. In publishing these materials, the NDRP will ensure appropriate acknowledgement of the research </w:t>
      </w:r>
      <w:r w:rsidR="18B145A2">
        <w:t>teams and</w:t>
      </w:r>
      <w:r>
        <w:t xml:space="preserve"> review </w:t>
      </w:r>
      <w:r w:rsidR="00BE304C">
        <w:t xml:space="preserve">the materials </w:t>
      </w:r>
      <w:r>
        <w:t>in partnership with the funded teams before publication.</w:t>
      </w:r>
      <w:r w:rsidR="49DC8FC4">
        <w:t xml:space="preserve"> </w:t>
      </w:r>
    </w:p>
    <w:p w14:paraId="4303DBF7" w14:textId="3FE6F635" w:rsidR="00BF5008" w:rsidRDefault="003320CF" w:rsidP="00BF5008">
      <w:r>
        <w:t xml:space="preserve">The NDRP recognises that Aboriginal and Torres Strait Islander peoples are the custodians of their traditional knowledge and cultural expressions </w:t>
      </w:r>
      <w:r w:rsidR="00BF5008">
        <w:t xml:space="preserve">and </w:t>
      </w:r>
      <w:r>
        <w:t xml:space="preserve">the importance of </w:t>
      </w:r>
      <w:r w:rsidR="00BF5008">
        <w:t xml:space="preserve">Intellectual Property (ICIP). </w:t>
      </w:r>
      <w:r w:rsidR="00E2471C">
        <w:t xml:space="preserve">The NDRP will respect relevant Aboriginal and Torres Strait Islander laws and protocols that </w:t>
      </w:r>
      <w:r w:rsidR="5949482C">
        <w:t xml:space="preserve">guide </w:t>
      </w:r>
      <w:r w:rsidR="008A0EB5">
        <w:t>how knowledge and culture can be shared and used.</w:t>
      </w:r>
    </w:p>
    <w:p w14:paraId="0F9AAAD7" w14:textId="5ADA438E" w:rsidR="001C5F38" w:rsidRDefault="001C5F38" w:rsidP="00FB0B98">
      <w:pPr>
        <w:pStyle w:val="Heading2"/>
        <w:numPr>
          <w:ilvl w:val="0"/>
          <w:numId w:val="0"/>
        </w:numPr>
        <w:ind w:left="360" w:hanging="360"/>
      </w:pPr>
      <w:bookmarkStart w:id="7" w:name="_Toc191395405"/>
      <w:bookmarkStart w:id="8" w:name="_Toc187423088"/>
      <w:r>
        <w:t>Eligibility Criteria</w:t>
      </w:r>
      <w:bookmarkEnd w:id="7"/>
      <w:r>
        <w:t xml:space="preserve"> </w:t>
      </w:r>
      <w:bookmarkEnd w:id="8"/>
    </w:p>
    <w:p w14:paraId="46598FC6" w14:textId="182A5085" w:rsidR="0007351E" w:rsidRDefault="0007351E" w:rsidP="00386B30">
      <w:pPr>
        <w:pStyle w:val="Heading4"/>
      </w:pPr>
      <w:bookmarkStart w:id="9" w:name="_Toc191395406"/>
      <w:r>
        <w:t>Who is eligible to apply for a grant</w:t>
      </w:r>
      <w:r w:rsidR="00F45A28">
        <w:t>?</w:t>
      </w:r>
      <w:bookmarkEnd w:id="9"/>
      <w:r w:rsidR="00F45A28">
        <w:t xml:space="preserve"> </w:t>
      </w:r>
    </w:p>
    <w:p w14:paraId="0D3771E6" w14:textId="27C3908B" w:rsidR="004F6DAF" w:rsidRDefault="0051285C" w:rsidP="004F6DAF">
      <w:r>
        <w:t xml:space="preserve">One organisation must be nominated by the project team and partners to apply as the </w:t>
      </w:r>
      <w:r w:rsidRPr="35404570">
        <w:rPr>
          <w:b/>
          <w:bCs/>
        </w:rPr>
        <w:t>Lead Organisation</w:t>
      </w:r>
      <w:r>
        <w:t>.</w:t>
      </w:r>
      <w:r w:rsidR="001176A5">
        <w:t xml:space="preserve"> This organisation will be responsible for the funding agreement with the NDRP.</w:t>
      </w:r>
      <w:r>
        <w:t xml:space="preserve"> Any organisation that has an Australian Business Number (ABN) </w:t>
      </w:r>
      <w:r w:rsidR="1DEBEFD8">
        <w:t xml:space="preserve">and </w:t>
      </w:r>
      <w:r>
        <w:t xml:space="preserve">is not a government organisation can take this role. </w:t>
      </w:r>
      <w:r w:rsidR="004F6DAF">
        <w:t xml:space="preserve">This organisation is responsible for setting up clear, and where appropriate, formal agreements with partner organisations. </w:t>
      </w:r>
    </w:p>
    <w:p w14:paraId="1CF10CD0" w14:textId="721D073A" w:rsidR="00C049CA" w:rsidRDefault="004F6DAF" w:rsidP="00FF6C98">
      <w:r>
        <w:lastRenderedPageBreak/>
        <w:t>T</w:t>
      </w:r>
      <w:r w:rsidR="008C5803">
        <w:t xml:space="preserve">he </w:t>
      </w:r>
      <w:r w:rsidR="00BF2E65">
        <w:t>Lead Organisation, as the applicant</w:t>
      </w:r>
      <w:r w:rsidR="008310A1">
        <w:t>,</w:t>
      </w:r>
      <w:r w:rsidR="00BF2E65">
        <w:t xml:space="preserve"> </w:t>
      </w:r>
      <w:r w:rsidR="0057402D">
        <w:t xml:space="preserve">must </w:t>
      </w:r>
      <w:r w:rsidR="00350A12">
        <w:t xml:space="preserve">demonstrate its capacity to </w:t>
      </w:r>
      <w:r w:rsidR="002C59E6">
        <w:t xml:space="preserve">receive and </w:t>
      </w:r>
      <w:r w:rsidR="00B03B61">
        <w:t xml:space="preserve">administer </w:t>
      </w:r>
      <w:r w:rsidR="00B148B0">
        <w:t>grant funding</w:t>
      </w:r>
      <w:r w:rsidR="002C59E6">
        <w:t xml:space="preserve">. They must also demonstrate their capacity to </w:t>
      </w:r>
      <w:r w:rsidR="00FC166D">
        <w:t xml:space="preserve">support the </w:t>
      </w:r>
      <w:r w:rsidR="006244CD">
        <w:t xml:space="preserve">safe, ethical, </w:t>
      </w:r>
      <w:r w:rsidR="00DD240A">
        <w:t xml:space="preserve">and timely </w:t>
      </w:r>
      <w:r w:rsidR="00FC166D">
        <w:t xml:space="preserve">delivery of </w:t>
      </w:r>
      <w:r w:rsidR="00633EAD">
        <w:t xml:space="preserve">the project </w:t>
      </w:r>
      <w:r w:rsidR="0051285C">
        <w:t xml:space="preserve">that </w:t>
      </w:r>
      <w:r w:rsidR="00633EAD">
        <w:t xml:space="preserve">is </w:t>
      </w:r>
      <w:r w:rsidR="0051285C">
        <w:t>proposed in the application</w:t>
      </w:r>
      <w:r w:rsidR="00633EAD">
        <w:t xml:space="preserve">. </w:t>
      </w:r>
    </w:p>
    <w:p w14:paraId="469B5F85" w14:textId="515C1327" w:rsidR="00C049CA" w:rsidRDefault="00C049CA" w:rsidP="00FF6C98">
      <w:r>
        <w:t xml:space="preserve">At a minimum, the </w:t>
      </w:r>
      <w:r w:rsidR="00BF2E65">
        <w:t xml:space="preserve">Lead Organisation </w:t>
      </w:r>
      <w:r>
        <w:t>must</w:t>
      </w:r>
      <w:r w:rsidR="003F344C">
        <w:t>:</w:t>
      </w:r>
    </w:p>
    <w:p w14:paraId="64605216" w14:textId="7E198235" w:rsidR="00C049CA" w:rsidRDefault="00F66443" w:rsidP="006D4670">
      <w:pPr>
        <w:pStyle w:val="ListParagraph"/>
        <w:numPr>
          <w:ilvl w:val="0"/>
          <w:numId w:val="43"/>
        </w:numPr>
      </w:pPr>
      <w:r>
        <w:t xml:space="preserve">have </w:t>
      </w:r>
      <w:r w:rsidR="00C049CA">
        <w:t>documented organisational and financial policies and procedures</w:t>
      </w:r>
    </w:p>
    <w:p w14:paraId="2D406C94" w14:textId="740E7831" w:rsidR="00FB0B98" w:rsidRDefault="00F66443" w:rsidP="006D4670">
      <w:pPr>
        <w:pStyle w:val="ListParagraph"/>
        <w:numPr>
          <w:ilvl w:val="0"/>
          <w:numId w:val="43"/>
        </w:numPr>
      </w:pPr>
      <w:r>
        <w:t xml:space="preserve">have </w:t>
      </w:r>
      <w:r w:rsidR="00C049CA">
        <w:t xml:space="preserve">a business and/or strategic plan </w:t>
      </w:r>
    </w:p>
    <w:p w14:paraId="19E95288" w14:textId="4E874865" w:rsidR="00DB11E4" w:rsidRDefault="00F66443" w:rsidP="006D4670">
      <w:pPr>
        <w:pStyle w:val="ListParagraph"/>
        <w:numPr>
          <w:ilvl w:val="0"/>
          <w:numId w:val="43"/>
        </w:numPr>
      </w:pPr>
      <w:r>
        <w:t>have i</w:t>
      </w:r>
      <w:r w:rsidR="00DB11E4">
        <w:t>nsurances</w:t>
      </w:r>
      <w:r w:rsidR="603FD814">
        <w:t>,</w:t>
      </w:r>
      <w:r w:rsidR="00DB11E4">
        <w:t xml:space="preserve"> including public liability insurance and professional </w:t>
      </w:r>
      <w:r w:rsidR="00732AE7">
        <w:t>indemnity</w:t>
      </w:r>
    </w:p>
    <w:p w14:paraId="295790E6" w14:textId="55CF3F26" w:rsidR="006D4670" w:rsidRDefault="00BE07A7" w:rsidP="006D4670">
      <w:pPr>
        <w:pStyle w:val="ListParagraph"/>
        <w:numPr>
          <w:ilvl w:val="0"/>
          <w:numId w:val="43"/>
        </w:numPr>
      </w:pPr>
      <w:r>
        <w:t xml:space="preserve">comply with </w:t>
      </w:r>
      <w:r w:rsidR="009455DB">
        <w:t xml:space="preserve">all </w:t>
      </w:r>
      <w:r>
        <w:t xml:space="preserve">relevant </w:t>
      </w:r>
      <w:r w:rsidR="00AA674E">
        <w:t>state/territory and Australian</w:t>
      </w:r>
      <w:r>
        <w:t xml:space="preserve"> legislation </w:t>
      </w:r>
      <w:r w:rsidR="00F612CE">
        <w:t>and standards</w:t>
      </w:r>
      <w:r w:rsidR="009455DB">
        <w:t xml:space="preserve"> relevant to the </w:t>
      </w:r>
      <w:r w:rsidR="00D5036A">
        <w:t>pro</w:t>
      </w:r>
      <w:r w:rsidR="0028179A">
        <w:t>ject</w:t>
      </w:r>
    </w:p>
    <w:p w14:paraId="7A0E18CD" w14:textId="6033219B" w:rsidR="0051285C" w:rsidRPr="006D4670" w:rsidRDefault="006F3731" w:rsidP="006D4670">
      <w:pPr>
        <w:pStyle w:val="ListParagraph"/>
        <w:numPr>
          <w:ilvl w:val="0"/>
          <w:numId w:val="43"/>
        </w:numPr>
        <w:rPr>
          <w:lang w:val="en-GB"/>
        </w:rPr>
      </w:pPr>
      <w:r>
        <w:t xml:space="preserve">have in place existing policies and systems that comply with the </w:t>
      </w:r>
      <w:hyperlink r:id="rId26">
        <w:r w:rsidRPr="006D4670">
          <w:rPr>
            <w:rStyle w:val="Hyperlink"/>
            <w:i/>
            <w:iCs/>
            <w:lang w:val="en-GB"/>
          </w:rPr>
          <w:t>Australian Code for the Responsible Conduct of Research</w:t>
        </w:r>
      </w:hyperlink>
      <w:r w:rsidRPr="006D4670">
        <w:rPr>
          <w:lang w:val="en-GB"/>
        </w:rPr>
        <w:t xml:space="preserve">, or </w:t>
      </w:r>
      <w:r w:rsidR="00BC6E90" w:rsidRPr="006D4670">
        <w:rPr>
          <w:lang w:val="en-GB"/>
        </w:rPr>
        <w:t>have these</w:t>
      </w:r>
      <w:r w:rsidRPr="006D4670">
        <w:rPr>
          <w:lang w:val="en-GB"/>
        </w:rPr>
        <w:t xml:space="preserve"> </w:t>
      </w:r>
      <w:r w:rsidR="00BC6E90" w:rsidRPr="006D4670">
        <w:rPr>
          <w:lang w:val="en-GB"/>
        </w:rPr>
        <w:t xml:space="preserve">through </w:t>
      </w:r>
      <w:r w:rsidRPr="006D4670">
        <w:rPr>
          <w:lang w:val="en-GB"/>
        </w:rPr>
        <w:t xml:space="preserve">a formal partnership with an organisation </w:t>
      </w:r>
      <w:r w:rsidR="00BC6E90" w:rsidRPr="006D4670">
        <w:rPr>
          <w:lang w:val="en-GB"/>
        </w:rPr>
        <w:t xml:space="preserve">on the project team </w:t>
      </w:r>
      <w:r w:rsidRPr="006D4670">
        <w:rPr>
          <w:lang w:val="en-GB"/>
        </w:rPr>
        <w:t xml:space="preserve">that does have these in place </w:t>
      </w:r>
    </w:p>
    <w:p w14:paraId="071EE591" w14:textId="24F2D4D7" w:rsidR="00887319" w:rsidRDefault="00887319" w:rsidP="00386B30">
      <w:pPr>
        <w:pStyle w:val="Heading4"/>
      </w:pPr>
      <w:bookmarkStart w:id="10" w:name="_Toc191395407"/>
      <w:r>
        <w:t>Who is not eligible to apply for a grant?</w:t>
      </w:r>
      <w:bookmarkEnd w:id="10"/>
    </w:p>
    <w:p w14:paraId="50895820" w14:textId="0C5FEF5A" w:rsidR="00701637" w:rsidRDefault="00D83C49" w:rsidP="008745B7">
      <w:r>
        <w:t xml:space="preserve">Applications that </w:t>
      </w:r>
      <w:r w:rsidR="00843AC6">
        <w:t>propos</w:t>
      </w:r>
      <w:r>
        <w:t>e</w:t>
      </w:r>
      <w:r w:rsidR="00843AC6">
        <w:t xml:space="preserve"> </w:t>
      </w:r>
      <w:r w:rsidR="00B475E9">
        <w:t>projects that</w:t>
      </w:r>
      <w:r w:rsidR="00D56E6D">
        <w:t xml:space="preserve"> do not meet the objectives of this grant opportunity</w:t>
      </w:r>
      <w:r w:rsidR="009E2A37">
        <w:t xml:space="preserve"> </w:t>
      </w:r>
      <w:r w:rsidR="00192E11">
        <w:t xml:space="preserve">will not be considered. </w:t>
      </w:r>
      <w:r w:rsidR="00D56E6D">
        <w:t>This includes</w:t>
      </w:r>
      <w:r w:rsidR="00866D7D">
        <w:t xml:space="preserve"> </w:t>
      </w:r>
      <w:r w:rsidR="000D5FA0">
        <w:t>where</w:t>
      </w:r>
      <w:r w:rsidR="00866D7D">
        <w:t>:</w:t>
      </w:r>
    </w:p>
    <w:p w14:paraId="0A985158" w14:textId="41F98F67" w:rsidR="009E5C15" w:rsidRDefault="000D5FA0" w:rsidP="006D4670">
      <w:pPr>
        <w:pStyle w:val="ListParagraph"/>
        <w:numPr>
          <w:ilvl w:val="0"/>
          <w:numId w:val="42"/>
        </w:numPr>
      </w:pPr>
      <w:r>
        <w:t xml:space="preserve">applicants </w:t>
      </w:r>
      <w:r w:rsidR="00E635F4">
        <w:t xml:space="preserve">are seeking funding </w:t>
      </w:r>
      <w:r w:rsidR="00114F6E">
        <w:t>for</w:t>
      </w:r>
      <w:r w:rsidR="004F5B06">
        <w:t xml:space="preserve"> projects that are not </w:t>
      </w:r>
      <w:r w:rsidR="00FF79DC">
        <w:t>directly</w:t>
      </w:r>
      <w:r w:rsidR="004F5B06">
        <w:t xml:space="preserve"> relevant to </w:t>
      </w:r>
      <w:r w:rsidR="00FF79DC">
        <w:t xml:space="preserve">topic of </w:t>
      </w:r>
      <w:r w:rsidR="004F5B06">
        <w:t xml:space="preserve">the safety of people with disability </w:t>
      </w:r>
    </w:p>
    <w:p w14:paraId="328AEFA2" w14:textId="180D9A7F" w:rsidR="00967540" w:rsidRDefault="00543A0F" w:rsidP="006D4670">
      <w:pPr>
        <w:pStyle w:val="ListParagraph"/>
        <w:numPr>
          <w:ilvl w:val="0"/>
          <w:numId w:val="42"/>
        </w:numPr>
      </w:pPr>
      <w:r>
        <w:t xml:space="preserve">the applicant is </w:t>
      </w:r>
      <w:r w:rsidR="00A77C08">
        <w:t>an individual</w:t>
      </w:r>
      <w:r w:rsidR="00133B92">
        <w:t xml:space="preserve"> </w:t>
      </w:r>
      <w:r w:rsidR="00996521">
        <w:t xml:space="preserve">person </w:t>
      </w:r>
      <w:r w:rsidR="00A51FD9">
        <w:t xml:space="preserve">or organisation </w:t>
      </w:r>
      <w:r w:rsidR="009008A2">
        <w:t>not proposing to work in partnership</w:t>
      </w:r>
      <w:r w:rsidR="00A51FD9">
        <w:t xml:space="preserve"> with others</w:t>
      </w:r>
      <w:r w:rsidR="00A93ECB" w:rsidRPr="00A93ECB">
        <w:t xml:space="preserve"> </w:t>
      </w:r>
    </w:p>
    <w:p w14:paraId="6885D3FC" w14:textId="735A437A" w:rsidR="00A93ECB" w:rsidRDefault="00A93ECB" w:rsidP="00967540">
      <w:pPr>
        <w:pStyle w:val="ListParagraph"/>
        <w:numPr>
          <w:ilvl w:val="0"/>
          <w:numId w:val="42"/>
        </w:numPr>
      </w:pPr>
      <w:r>
        <w:t xml:space="preserve">the applicant is seeking funding to </w:t>
      </w:r>
      <w:r w:rsidR="00917265">
        <w:t xml:space="preserve">implement </w:t>
      </w:r>
      <w:r>
        <w:t xml:space="preserve">new services or programs </w:t>
      </w:r>
      <w:r w:rsidR="00E10798">
        <w:t xml:space="preserve">that have already been designed </w:t>
      </w:r>
    </w:p>
    <w:p w14:paraId="48969D4B" w14:textId="24337104" w:rsidR="00C85455" w:rsidRDefault="00C379F1" w:rsidP="00967540">
      <w:pPr>
        <w:pStyle w:val="ListParagraph"/>
        <w:numPr>
          <w:ilvl w:val="0"/>
          <w:numId w:val="42"/>
        </w:numPr>
      </w:pPr>
      <w:r>
        <w:t>projects have already been</w:t>
      </w:r>
      <w:r w:rsidR="00C85455" w:rsidRPr="00C85455">
        <w:t xml:space="preserve"> funded through other funding bodies</w:t>
      </w:r>
    </w:p>
    <w:p w14:paraId="196C6673" w14:textId="77777777" w:rsidR="00F76280" w:rsidRDefault="00F76280" w:rsidP="00C93F76">
      <w:pPr>
        <w:ind w:left="1080"/>
      </w:pPr>
    </w:p>
    <w:p w14:paraId="2B0B4CC2" w14:textId="5B630013" w:rsidR="009008A2" w:rsidRPr="00997FF8" w:rsidRDefault="1951E6DD" w:rsidP="00A93ECB">
      <w:r>
        <w:t>A</w:t>
      </w:r>
      <w:r w:rsidR="00997FF8">
        <w:t xml:space="preserve">pplications </w:t>
      </w:r>
      <w:r w:rsidR="321BA0BA">
        <w:t xml:space="preserve">will also be </w:t>
      </w:r>
      <w:r w:rsidR="00997FF8">
        <w:t>ineligible i</w:t>
      </w:r>
      <w:r w:rsidR="5E19595A">
        <w:t>f</w:t>
      </w:r>
      <w:r w:rsidR="00997FF8">
        <w:t>:</w:t>
      </w:r>
    </w:p>
    <w:p w14:paraId="0BD37BD9" w14:textId="37E024AE" w:rsidR="00A77C08" w:rsidRDefault="00677D58" w:rsidP="006D4670">
      <w:pPr>
        <w:pStyle w:val="ListParagraph"/>
        <w:numPr>
          <w:ilvl w:val="0"/>
          <w:numId w:val="47"/>
        </w:numPr>
      </w:pPr>
      <w:r>
        <w:t xml:space="preserve">the research </w:t>
      </w:r>
      <w:r w:rsidR="00A51FD9">
        <w:t xml:space="preserve">is </w:t>
      </w:r>
      <w:r>
        <w:t>about safety of people with disability but not about people in Australia</w:t>
      </w:r>
    </w:p>
    <w:p w14:paraId="2D10501A" w14:textId="0F4C7284" w:rsidR="00AA509A" w:rsidRDefault="00AA509A" w:rsidP="006D4670">
      <w:pPr>
        <w:pStyle w:val="ListParagraph"/>
        <w:numPr>
          <w:ilvl w:val="0"/>
          <w:numId w:val="47"/>
        </w:numPr>
      </w:pPr>
      <w:r>
        <w:t>the Lead Organisation and</w:t>
      </w:r>
      <w:r w:rsidR="00FA3881">
        <w:t>/or</w:t>
      </w:r>
      <w:r>
        <w:t xml:space="preserve"> Project Lead are not based in Australia </w:t>
      </w:r>
    </w:p>
    <w:p w14:paraId="1CE1C04A" w14:textId="21E53A1C" w:rsidR="00AA509A" w:rsidRDefault="007D610C" w:rsidP="006D4670">
      <w:pPr>
        <w:pStyle w:val="ListParagraph"/>
        <w:numPr>
          <w:ilvl w:val="0"/>
          <w:numId w:val="47"/>
        </w:numPr>
      </w:pPr>
      <w:r>
        <w:lastRenderedPageBreak/>
        <w:t>any</w:t>
      </w:r>
      <w:r w:rsidRPr="007D610C">
        <w:t xml:space="preserve"> persons </w:t>
      </w:r>
      <w:r w:rsidR="00764368">
        <w:t xml:space="preserve">or organisations </w:t>
      </w:r>
      <w:r w:rsidRPr="007D610C">
        <w:t>named on the application are being investigated for a research misconduct or research integrity matter</w:t>
      </w:r>
      <w:r w:rsidR="00764368">
        <w:t xml:space="preserve"> or subject to NDIS Scheme Act Banning Orders</w:t>
      </w:r>
      <w:r w:rsidR="003C0C3D">
        <w:t>.</w:t>
      </w:r>
    </w:p>
    <w:p w14:paraId="012F4016" w14:textId="04A7F464" w:rsidR="0019690F" w:rsidRDefault="00DE220A" w:rsidP="00BD749D">
      <w:pPr>
        <w:pStyle w:val="Heading4"/>
      </w:pPr>
      <w:bookmarkStart w:id="11" w:name="_Toc191395408"/>
      <w:r>
        <w:t>Project Lead</w:t>
      </w:r>
      <w:r w:rsidR="00F45A28">
        <w:t>s</w:t>
      </w:r>
      <w:bookmarkEnd w:id="11"/>
      <w:r>
        <w:t xml:space="preserve"> </w:t>
      </w:r>
    </w:p>
    <w:p w14:paraId="57EB936F" w14:textId="22DF7768" w:rsidR="008C0FED" w:rsidRDefault="00DE220A" w:rsidP="008C0FED">
      <w:pPr>
        <w:rPr>
          <w:color w:val="161C24" w:themeColor="text1" w:themeShade="80"/>
        </w:rPr>
      </w:pPr>
      <w:r>
        <w:rPr>
          <w:color w:val="161C24" w:themeColor="text1" w:themeShade="80"/>
        </w:rPr>
        <w:t xml:space="preserve">Applicants must nominate </w:t>
      </w:r>
      <w:r w:rsidR="00AC4F9C">
        <w:rPr>
          <w:color w:val="161C24" w:themeColor="text1" w:themeShade="80"/>
        </w:rPr>
        <w:t xml:space="preserve">a </w:t>
      </w:r>
      <w:r w:rsidR="000D5271">
        <w:rPr>
          <w:color w:val="161C24" w:themeColor="text1" w:themeShade="80"/>
        </w:rPr>
        <w:t xml:space="preserve">person to </w:t>
      </w:r>
      <w:r w:rsidR="008C0FED" w:rsidRPr="00A00DD0">
        <w:rPr>
          <w:color w:val="161C24" w:themeColor="text1" w:themeShade="80"/>
        </w:rPr>
        <w:t xml:space="preserve">lead </w:t>
      </w:r>
      <w:r w:rsidR="008C0FED">
        <w:rPr>
          <w:color w:val="161C24" w:themeColor="text1" w:themeShade="80"/>
        </w:rPr>
        <w:t xml:space="preserve">and </w:t>
      </w:r>
      <w:r w:rsidR="00566308">
        <w:rPr>
          <w:color w:val="161C24" w:themeColor="text1" w:themeShade="80"/>
        </w:rPr>
        <w:t xml:space="preserve">who will </w:t>
      </w:r>
      <w:r w:rsidR="008C0FED">
        <w:rPr>
          <w:color w:val="161C24" w:themeColor="text1" w:themeShade="80"/>
        </w:rPr>
        <w:t xml:space="preserve">be ultimately responsible for </w:t>
      </w:r>
      <w:r w:rsidR="008C0FED" w:rsidRPr="00A00DD0">
        <w:rPr>
          <w:color w:val="161C24" w:themeColor="text1" w:themeShade="80"/>
        </w:rPr>
        <w:t>the team</w:t>
      </w:r>
      <w:r w:rsidR="00D471FA">
        <w:rPr>
          <w:color w:val="161C24" w:themeColor="text1" w:themeShade="80"/>
        </w:rPr>
        <w:t xml:space="preserve"> and project quality</w:t>
      </w:r>
      <w:r w:rsidR="008C0FED" w:rsidRPr="00A00DD0">
        <w:rPr>
          <w:color w:val="161C24" w:themeColor="text1" w:themeShade="80"/>
        </w:rPr>
        <w:t xml:space="preserve">. </w:t>
      </w:r>
    </w:p>
    <w:p w14:paraId="0383DBF9" w14:textId="2DA5A96F" w:rsidR="008C0FED" w:rsidRDefault="1C0F167B" w:rsidP="008C0FED">
      <w:pPr>
        <w:rPr>
          <w:color w:val="161C24" w:themeColor="text1" w:themeShade="80"/>
        </w:rPr>
      </w:pPr>
      <w:r w:rsidRPr="5EE42895">
        <w:rPr>
          <w:color w:val="161C24" w:themeColor="accent1" w:themeShade="80"/>
        </w:rPr>
        <w:t>This person can be, but does not need to be, a</w:t>
      </w:r>
      <w:r w:rsidR="00F86163">
        <w:rPr>
          <w:color w:val="161C24" w:themeColor="accent1" w:themeShade="80"/>
        </w:rPr>
        <w:t xml:space="preserve">n academically qualified </w:t>
      </w:r>
      <w:r w:rsidRPr="5EE42895">
        <w:rPr>
          <w:color w:val="161C24" w:themeColor="accent1" w:themeShade="80"/>
        </w:rPr>
        <w:t xml:space="preserve">researcher. The application must clearly show </w:t>
      </w:r>
      <w:r w:rsidR="4279A76F" w:rsidRPr="5EE42895">
        <w:rPr>
          <w:color w:val="161C24" w:themeColor="accent1" w:themeShade="80"/>
        </w:rPr>
        <w:t>that</w:t>
      </w:r>
      <w:r w:rsidRPr="5EE42895">
        <w:rPr>
          <w:color w:val="161C24" w:themeColor="accent1" w:themeShade="80"/>
        </w:rPr>
        <w:t xml:space="preserve"> this person has the skills, experience, time and support to lead the project as it is described in the application.</w:t>
      </w:r>
      <w:r w:rsidR="0608D181" w:rsidRPr="5EE42895">
        <w:rPr>
          <w:color w:val="161C24" w:themeColor="accent1" w:themeShade="80"/>
        </w:rPr>
        <w:t xml:space="preserve"> </w:t>
      </w:r>
      <w:r w:rsidR="00D17B10">
        <w:rPr>
          <w:color w:val="161C24" w:themeColor="accent1" w:themeShade="80"/>
        </w:rPr>
        <w:t>R</w:t>
      </w:r>
      <w:r w:rsidR="00D17B10" w:rsidRPr="5EE42895">
        <w:rPr>
          <w:color w:val="161C24" w:themeColor="accent1" w:themeShade="80"/>
        </w:rPr>
        <w:t>esearchers and other people at all career stages are eligible to apply as the Project Lead.</w:t>
      </w:r>
      <w:r w:rsidR="00D17B10">
        <w:rPr>
          <w:color w:val="161C24" w:themeColor="text1" w:themeShade="80"/>
        </w:rPr>
        <w:t xml:space="preserve"> </w:t>
      </w:r>
      <w:r w:rsidR="0608D181" w:rsidRPr="5EE42895">
        <w:rPr>
          <w:color w:val="161C24" w:themeColor="accent1" w:themeShade="80"/>
        </w:rPr>
        <w:t xml:space="preserve">Project </w:t>
      </w:r>
      <w:r w:rsidR="03A26F6A" w:rsidRPr="5EE42895">
        <w:rPr>
          <w:color w:val="161C24" w:themeColor="accent1" w:themeShade="80"/>
        </w:rPr>
        <w:t>L</w:t>
      </w:r>
      <w:r w:rsidR="0608D181" w:rsidRPr="5EE42895">
        <w:rPr>
          <w:color w:val="161C24" w:themeColor="accent1" w:themeShade="80"/>
        </w:rPr>
        <w:t>ead</w:t>
      </w:r>
      <w:r w:rsidR="2028E2C7" w:rsidRPr="5EE42895">
        <w:rPr>
          <w:color w:val="161C24" w:themeColor="accent1" w:themeShade="80"/>
        </w:rPr>
        <w:t>s</w:t>
      </w:r>
      <w:r w:rsidR="0608D181" w:rsidRPr="5EE42895">
        <w:rPr>
          <w:color w:val="161C24" w:themeColor="accent1" w:themeShade="80"/>
        </w:rPr>
        <w:t xml:space="preserve"> </w:t>
      </w:r>
      <w:r w:rsidR="2028E2C7" w:rsidRPr="5EE42895">
        <w:rPr>
          <w:color w:val="161C24" w:themeColor="accent1" w:themeShade="80"/>
        </w:rPr>
        <w:t xml:space="preserve">must demonstrate that </w:t>
      </w:r>
      <w:r w:rsidR="00F856B8">
        <w:rPr>
          <w:color w:val="161C24" w:themeColor="accent1" w:themeShade="80"/>
        </w:rPr>
        <w:t xml:space="preserve">they have a track record that shows that they </w:t>
      </w:r>
      <w:r w:rsidR="00A900CE">
        <w:rPr>
          <w:color w:val="161C24" w:themeColor="accent1" w:themeShade="80"/>
        </w:rPr>
        <w:t>can lead the project well</w:t>
      </w:r>
      <w:r w:rsidR="00D17B10">
        <w:rPr>
          <w:color w:val="161C24" w:themeColor="accent1" w:themeShade="80"/>
        </w:rPr>
        <w:t xml:space="preserve">. Or, </w:t>
      </w:r>
      <w:r w:rsidR="00A900CE">
        <w:rPr>
          <w:color w:val="161C24" w:themeColor="accent1" w:themeShade="80"/>
        </w:rPr>
        <w:t>if they are someone with less experience</w:t>
      </w:r>
      <w:r w:rsidR="0028319F">
        <w:rPr>
          <w:color w:val="161C24" w:themeColor="accent1" w:themeShade="80"/>
        </w:rPr>
        <w:t xml:space="preserve"> to show</w:t>
      </w:r>
      <w:r w:rsidR="00A900CE">
        <w:rPr>
          <w:color w:val="161C24" w:themeColor="accent1" w:themeShade="80"/>
        </w:rPr>
        <w:t xml:space="preserve">, that they have access to </w:t>
      </w:r>
      <w:r w:rsidR="00F86163" w:rsidRPr="5EE42895">
        <w:rPr>
          <w:color w:val="161C24" w:themeColor="accent1" w:themeShade="80"/>
        </w:rPr>
        <w:t>supervision, mentorship and support</w:t>
      </w:r>
      <w:r w:rsidR="00A900CE">
        <w:rPr>
          <w:color w:val="161C24" w:themeColor="accent1" w:themeShade="80"/>
        </w:rPr>
        <w:t xml:space="preserve">. </w:t>
      </w:r>
    </w:p>
    <w:p w14:paraId="04042683" w14:textId="2BD8D75D" w:rsidR="00243D2C" w:rsidRDefault="00243D2C" w:rsidP="008C0FED">
      <w:pPr>
        <w:rPr>
          <w:color w:val="161C24" w:themeColor="text1" w:themeShade="80"/>
        </w:rPr>
      </w:pPr>
      <w:r>
        <w:rPr>
          <w:color w:val="161C24" w:themeColor="text1" w:themeShade="80"/>
        </w:rPr>
        <w:t xml:space="preserve">Project Leads may contribute to other applications submitted for funding in this grant round as an ordinary team member but may only </w:t>
      </w:r>
      <w:r w:rsidR="00E2263A">
        <w:rPr>
          <w:color w:val="161C24" w:themeColor="text1" w:themeShade="80"/>
        </w:rPr>
        <w:t>be</w:t>
      </w:r>
      <w:r>
        <w:rPr>
          <w:color w:val="161C24" w:themeColor="text1" w:themeShade="80"/>
        </w:rPr>
        <w:t xml:space="preserve"> </w:t>
      </w:r>
      <w:r w:rsidR="00A4455A">
        <w:rPr>
          <w:color w:val="161C24" w:themeColor="text1" w:themeShade="80"/>
        </w:rPr>
        <w:t>a</w:t>
      </w:r>
      <w:r>
        <w:rPr>
          <w:color w:val="161C24" w:themeColor="text1" w:themeShade="80"/>
        </w:rPr>
        <w:t xml:space="preserve"> Project Lead</w:t>
      </w:r>
      <w:r w:rsidR="00B80718">
        <w:rPr>
          <w:color w:val="161C24" w:themeColor="text1" w:themeShade="80"/>
        </w:rPr>
        <w:t xml:space="preserve"> </w:t>
      </w:r>
      <w:r>
        <w:rPr>
          <w:color w:val="161C24" w:themeColor="text1" w:themeShade="80"/>
        </w:rPr>
        <w:t xml:space="preserve">on one application. If two applications name the same Project Lead, both applications will be withdrawn and not considered for funding. </w:t>
      </w:r>
    </w:p>
    <w:p w14:paraId="42A3C727" w14:textId="2A0AF843" w:rsidR="00F45A28" w:rsidRDefault="00F45A28" w:rsidP="00B20A20">
      <w:pPr>
        <w:pStyle w:val="Heading4"/>
      </w:pPr>
      <w:bookmarkStart w:id="12" w:name="_Toc191395409"/>
      <w:r w:rsidRPr="00F45A28">
        <w:t xml:space="preserve">Project </w:t>
      </w:r>
      <w:r>
        <w:t>Team Members listed on the application</w:t>
      </w:r>
      <w:bookmarkEnd w:id="12"/>
      <w:r>
        <w:t xml:space="preserve"> </w:t>
      </w:r>
    </w:p>
    <w:p w14:paraId="7D58C681" w14:textId="4938A961" w:rsidR="008C0FED" w:rsidRDefault="008C0FED" w:rsidP="008C0FED">
      <w:pPr>
        <w:rPr>
          <w:color w:val="161C24" w:themeColor="text1" w:themeShade="80"/>
        </w:rPr>
      </w:pPr>
      <w:r w:rsidRPr="35404570">
        <w:rPr>
          <w:color w:val="161C24" w:themeColor="accent1" w:themeShade="80"/>
        </w:rPr>
        <w:t>A person who provides a significant contribution to the project, either through their intellectual contribution or their leadership of activities that are part of the project</w:t>
      </w:r>
      <w:r w:rsidR="4F02C9C0" w:rsidRPr="35404570">
        <w:rPr>
          <w:color w:val="161C24" w:themeColor="accent1" w:themeShade="80"/>
        </w:rPr>
        <w:t>,</w:t>
      </w:r>
      <w:r w:rsidR="00F45A28" w:rsidRPr="35404570">
        <w:rPr>
          <w:color w:val="161C24" w:themeColor="accent1" w:themeShade="80"/>
        </w:rPr>
        <w:t xml:space="preserve"> should be listed as a project team member</w:t>
      </w:r>
      <w:r w:rsidRPr="35404570">
        <w:rPr>
          <w:color w:val="161C24" w:themeColor="accent1" w:themeShade="80"/>
        </w:rPr>
        <w:t>. Project Team Members can be</w:t>
      </w:r>
      <w:r w:rsidR="00C93F76" w:rsidRPr="35404570">
        <w:rPr>
          <w:color w:val="161C24" w:themeColor="accent1" w:themeShade="80"/>
        </w:rPr>
        <w:t xml:space="preserve"> (</w:t>
      </w:r>
      <w:r w:rsidR="452FE092" w:rsidRPr="35404570">
        <w:rPr>
          <w:color w:val="161C24" w:themeColor="accent1" w:themeShade="80"/>
        </w:rPr>
        <w:t xml:space="preserve">but are </w:t>
      </w:r>
      <w:r w:rsidR="00C93F76" w:rsidRPr="35404570">
        <w:rPr>
          <w:color w:val="161C24" w:themeColor="accent1" w:themeShade="80"/>
        </w:rPr>
        <w:t>not limited to)</w:t>
      </w:r>
      <w:r w:rsidRPr="35404570">
        <w:rPr>
          <w:color w:val="161C24" w:themeColor="accent1" w:themeShade="80"/>
        </w:rPr>
        <w:t>:</w:t>
      </w:r>
    </w:p>
    <w:p w14:paraId="51C44DA1" w14:textId="068D8DE8" w:rsidR="008C0FED" w:rsidRDefault="00771B79" w:rsidP="006D4670">
      <w:pPr>
        <w:pStyle w:val="ListParagraph"/>
      </w:pPr>
      <w:r>
        <w:t>a</w:t>
      </w:r>
      <w:r w:rsidR="008C0FED" w:rsidRPr="002F3426">
        <w:t>cademic and academically qualified researchers</w:t>
      </w:r>
      <w:r w:rsidR="008C0FED">
        <w:t xml:space="preserve"> </w:t>
      </w:r>
      <w:r w:rsidR="00A4455A">
        <w:t xml:space="preserve"> </w:t>
      </w:r>
    </w:p>
    <w:p w14:paraId="72E3029C" w14:textId="3DBF55ED" w:rsidR="008C0FED" w:rsidRDefault="00771B79" w:rsidP="006D4670">
      <w:pPr>
        <w:pStyle w:val="ListParagraph"/>
      </w:pPr>
      <w:r>
        <w:t>p</w:t>
      </w:r>
      <w:r w:rsidR="008C0FED">
        <w:t xml:space="preserve">roject or policy officers employed by relevant organisations </w:t>
      </w:r>
    </w:p>
    <w:p w14:paraId="09E814CF" w14:textId="2BFBEDC5" w:rsidR="008C0FED" w:rsidRDefault="00771B79" w:rsidP="006D4670">
      <w:pPr>
        <w:pStyle w:val="ListParagraph"/>
      </w:pPr>
      <w:r>
        <w:t>p</w:t>
      </w:r>
      <w:r w:rsidR="008C0FED">
        <w:t>eople with disability</w:t>
      </w:r>
      <w:r w:rsidR="007C285D">
        <w:t>,</w:t>
      </w:r>
      <w:r w:rsidR="00A77AC4">
        <w:t xml:space="preserve"> </w:t>
      </w:r>
      <w:r w:rsidR="00C93F76">
        <w:t xml:space="preserve">including those </w:t>
      </w:r>
      <w:r w:rsidR="00A77AC4">
        <w:t xml:space="preserve">with direct </w:t>
      </w:r>
      <w:r w:rsidR="008C0FED">
        <w:t xml:space="preserve">experience of the </w:t>
      </w:r>
      <w:r w:rsidR="00C93F76">
        <w:t>topic, issue</w:t>
      </w:r>
      <w:r w:rsidR="008C0FED">
        <w:t xml:space="preserve"> or opportunity </w:t>
      </w:r>
      <w:r w:rsidR="00C93F76">
        <w:t xml:space="preserve">that the project will address </w:t>
      </w:r>
      <w:r w:rsidR="008C0FED">
        <w:t>(sometimes known as ‘consumers’</w:t>
      </w:r>
      <w:r w:rsidR="00C93F76">
        <w:t>)</w:t>
      </w:r>
      <w:r w:rsidR="000A3048">
        <w:t xml:space="preserve">, </w:t>
      </w:r>
      <w:r w:rsidR="008C0FED">
        <w:t>who</w:t>
      </w:r>
      <w:r w:rsidR="735B15DC">
        <w:t xml:space="preserve"> may be</w:t>
      </w:r>
      <w:r w:rsidR="008C0FED">
        <w:t xml:space="preserve"> members of or associated with relevant organisations, or</w:t>
      </w:r>
      <w:r w:rsidR="3642C6FB">
        <w:t xml:space="preserve"> may be</w:t>
      </w:r>
      <w:r w:rsidR="008C0FED">
        <w:t xml:space="preserve"> independent </w:t>
      </w:r>
    </w:p>
    <w:p w14:paraId="2772FF86" w14:textId="780CB10C" w:rsidR="008C0FED" w:rsidRDefault="04C46E49" w:rsidP="006D4670">
      <w:pPr>
        <w:pStyle w:val="ListParagraph"/>
      </w:pPr>
      <w:r>
        <w:t>f</w:t>
      </w:r>
      <w:r w:rsidR="1C0F167B">
        <w:t xml:space="preserve">amily members, </w:t>
      </w:r>
      <w:r w:rsidR="00DE7851">
        <w:t xml:space="preserve">kin, </w:t>
      </w:r>
      <w:r w:rsidR="460B0157">
        <w:t>carers,</w:t>
      </w:r>
      <w:r w:rsidR="1C0F167B">
        <w:t xml:space="preserve"> </w:t>
      </w:r>
      <w:r w:rsidR="768C54C9">
        <w:t xml:space="preserve">and </w:t>
      </w:r>
      <w:r w:rsidR="1C0F167B">
        <w:t xml:space="preserve">people who are part of communities </w:t>
      </w:r>
      <w:r w:rsidR="7363E0FA">
        <w:t>with</w:t>
      </w:r>
      <w:r w:rsidR="00171F06">
        <w:t xml:space="preserve"> </w:t>
      </w:r>
      <w:r w:rsidR="1C0F167B">
        <w:t>relevant knowledge, experience and networks</w:t>
      </w:r>
    </w:p>
    <w:p w14:paraId="72581A53" w14:textId="0F9A3DE8" w:rsidR="008C0FED" w:rsidRPr="00E62C4E" w:rsidRDefault="00771B79" w:rsidP="006D4670">
      <w:pPr>
        <w:pStyle w:val="ListParagraph"/>
      </w:pPr>
      <w:r>
        <w:t>p</w:t>
      </w:r>
      <w:r w:rsidR="008C0FED">
        <w:t>olicy makers, practitioners or program leaders, including service providers</w:t>
      </w:r>
    </w:p>
    <w:p w14:paraId="7CA6A231" w14:textId="49BACE6D" w:rsidR="00A213DC" w:rsidRPr="00E62C4E" w:rsidRDefault="00A213DC" w:rsidP="00A213DC">
      <w:r>
        <w:lastRenderedPageBreak/>
        <w:t xml:space="preserve">The NDRP recognises that team members may identify with </w:t>
      </w:r>
      <w:r w:rsidR="619226F0">
        <w:t>more than one</w:t>
      </w:r>
      <w:r w:rsidR="00171F06">
        <w:t xml:space="preserve"> </w:t>
      </w:r>
      <w:r>
        <w:t xml:space="preserve">of these descriptors. </w:t>
      </w:r>
      <w:r w:rsidR="00662257">
        <w:t xml:space="preserve">Project team members </w:t>
      </w:r>
      <w:r w:rsidR="00B20A20">
        <w:t xml:space="preserve">are encouraged to provide </w:t>
      </w:r>
      <w:r w:rsidR="00386C7A">
        <w:t xml:space="preserve">relevant </w:t>
      </w:r>
      <w:r w:rsidR="00814899">
        <w:t xml:space="preserve">information </w:t>
      </w:r>
      <w:r w:rsidR="00B20A20">
        <w:t xml:space="preserve">in the application </w:t>
      </w:r>
      <w:r w:rsidR="00EC65A3">
        <w:t xml:space="preserve">they are </w:t>
      </w:r>
      <w:r w:rsidR="00172542">
        <w:t xml:space="preserve">comfortable to share with the NDRP and </w:t>
      </w:r>
      <w:r w:rsidR="00C5784E">
        <w:t xml:space="preserve">the people </w:t>
      </w:r>
      <w:r w:rsidR="007C285D">
        <w:t>the NDRP engages to review applications</w:t>
      </w:r>
      <w:r w:rsidR="00EC65A3">
        <w:t xml:space="preserve">. This </w:t>
      </w:r>
      <w:r w:rsidR="5E7AA012">
        <w:t xml:space="preserve">information </w:t>
      </w:r>
      <w:r w:rsidR="00EC65A3">
        <w:t xml:space="preserve">may include </w:t>
      </w:r>
      <w:r w:rsidR="008620A0">
        <w:t>how their professional</w:t>
      </w:r>
      <w:r w:rsidR="009E668A">
        <w:t xml:space="preserve">, </w:t>
      </w:r>
      <w:r w:rsidR="008620A0">
        <w:t>lived</w:t>
      </w:r>
      <w:r w:rsidR="00814899">
        <w:t xml:space="preserve"> experience and</w:t>
      </w:r>
      <w:r w:rsidR="009E668A">
        <w:t>/or</w:t>
      </w:r>
      <w:r w:rsidR="00814899">
        <w:t xml:space="preserve"> background </w:t>
      </w:r>
      <w:r w:rsidR="002223F5">
        <w:t xml:space="preserve">training or qualifications </w:t>
      </w:r>
      <w:r w:rsidR="00814899">
        <w:t>add value to the project</w:t>
      </w:r>
      <w:r w:rsidR="00662257">
        <w:t xml:space="preserve"> </w:t>
      </w:r>
      <w:r w:rsidR="002223F5">
        <w:t xml:space="preserve">and </w:t>
      </w:r>
      <w:r w:rsidR="009E668A">
        <w:t xml:space="preserve">to the </w:t>
      </w:r>
      <w:r w:rsidR="002223F5">
        <w:t xml:space="preserve">collective capacity of the team. </w:t>
      </w:r>
    </w:p>
    <w:p w14:paraId="4CBE3AB0" w14:textId="59CB62F8" w:rsidR="008C0FED" w:rsidRDefault="008C0FED" w:rsidP="00A54670">
      <w:pPr>
        <w:rPr>
          <w:color w:val="161C24" w:themeColor="text1" w:themeShade="80"/>
        </w:rPr>
      </w:pPr>
      <w:r>
        <w:rPr>
          <w:b/>
          <w:bCs/>
          <w:color w:val="161C24" w:themeColor="text1" w:themeShade="80"/>
        </w:rPr>
        <w:t xml:space="preserve">Who </w:t>
      </w:r>
      <w:r w:rsidR="00DB5E09">
        <w:rPr>
          <w:b/>
          <w:bCs/>
          <w:color w:val="161C24" w:themeColor="text1" w:themeShade="80"/>
        </w:rPr>
        <w:t>should</w:t>
      </w:r>
      <w:r>
        <w:rPr>
          <w:b/>
          <w:bCs/>
          <w:color w:val="161C24" w:themeColor="text1" w:themeShade="80"/>
        </w:rPr>
        <w:t xml:space="preserve"> </w:t>
      </w:r>
      <w:r w:rsidRPr="00CE2193">
        <w:rPr>
          <w:b/>
          <w:bCs/>
          <w:i/>
          <w:iCs/>
          <w:color w:val="161C24" w:themeColor="text1" w:themeShade="80"/>
        </w:rPr>
        <w:t>not</w:t>
      </w:r>
      <w:r>
        <w:rPr>
          <w:b/>
          <w:bCs/>
          <w:color w:val="161C24" w:themeColor="text1" w:themeShade="80"/>
        </w:rPr>
        <w:t xml:space="preserve"> </w:t>
      </w:r>
      <w:r w:rsidR="00DB5E09" w:rsidRPr="00DB5E09">
        <w:rPr>
          <w:b/>
          <w:bCs/>
          <w:color w:val="161C24" w:themeColor="text1" w:themeShade="80"/>
        </w:rPr>
        <w:t>be</w:t>
      </w:r>
      <w:r w:rsidR="00DB5E09">
        <w:rPr>
          <w:b/>
          <w:bCs/>
          <w:i/>
          <w:iCs/>
          <w:color w:val="161C24" w:themeColor="text1" w:themeShade="80"/>
        </w:rPr>
        <w:t xml:space="preserve"> </w:t>
      </w:r>
      <w:r>
        <w:rPr>
          <w:b/>
          <w:bCs/>
          <w:color w:val="161C24" w:themeColor="text1" w:themeShade="80"/>
        </w:rPr>
        <w:t>a listed Project team member in the application?</w:t>
      </w:r>
    </w:p>
    <w:p w14:paraId="38DE41E3" w14:textId="773CFF6A" w:rsidR="008C0FED" w:rsidRPr="00A00DD0" w:rsidRDefault="008C0FED" w:rsidP="00A54670">
      <w:pPr>
        <w:rPr>
          <w:color w:val="161C24" w:themeColor="text1" w:themeShade="80"/>
        </w:rPr>
      </w:pPr>
      <w:r w:rsidRPr="51231912">
        <w:rPr>
          <w:color w:val="161C24" w:themeColor="accent1" w:themeShade="80"/>
        </w:rPr>
        <w:t xml:space="preserve">A person who takes part in occasional project-related activities, or who shares advice or knowledge in a one-off workshop or </w:t>
      </w:r>
      <w:r w:rsidR="3A32A1D8" w:rsidRPr="51231912">
        <w:rPr>
          <w:color w:val="161C24" w:themeColor="accent1" w:themeShade="80"/>
        </w:rPr>
        <w:t xml:space="preserve">within </w:t>
      </w:r>
      <w:r w:rsidRPr="51231912">
        <w:rPr>
          <w:color w:val="161C24" w:themeColor="accent1" w:themeShade="80"/>
        </w:rPr>
        <w:t>a reference or advisory group</w:t>
      </w:r>
      <w:r w:rsidR="44A6F46A" w:rsidRPr="51231912">
        <w:rPr>
          <w:color w:val="161C24" w:themeColor="accent1" w:themeShade="80"/>
        </w:rPr>
        <w:t>,</w:t>
      </w:r>
      <w:r w:rsidRPr="51231912">
        <w:rPr>
          <w:color w:val="161C24" w:themeColor="accent1" w:themeShade="80"/>
        </w:rPr>
        <w:t xml:space="preserve"> but has no further involvement as part of the team conducting the project</w:t>
      </w:r>
      <w:r w:rsidR="00553820">
        <w:rPr>
          <w:color w:val="161C24" w:themeColor="accent1" w:themeShade="80"/>
        </w:rPr>
        <w:t xml:space="preserve">. These people </w:t>
      </w:r>
      <w:r w:rsidRPr="51231912">
        <w:rPr>
          <w:color w:val="161C24" w:themeColor="accent1" w:themeShade="80"/>
        </w:rPr>
        <w:t xml:space="preserve">do not need to be named in the grant application. </w:t>
      </w:r>
    </w:p>
    <w:p w14:paraId="41927409" w14:textId="01E2F225" w:rsidR="008C0FED" w:rsidRPr="00A00DD0" w:rsidRDefault="008C0FED" w:rsidP="00BD749D">
      <w:pPr>
        <w:pStyle w:val="Heading4"/>
      </w:pPr>
      <w:bookmarkStart w:id="13" w:name="_Toc191395410"/>
      <w:r w:rsidRPr="00A00DD0">
        <w:t>Partner Organisation</w:t>
      </w:r>
      <w:r w:rsidR="00F45A28">
        <w:t>s</w:t>
      </w:r>
      <w:bookmarkEnd w:id="13"/>
    </w:p>
    <w:p w14:paraId="0D3F415E" w14:textId="03E2CD44" w:rsidR="00055EA8" w:rsidRDefault="00055EA8" w:rsidP="008C0FED">
      <w:pPr>
        <w:rPr>
          <w:color w:val="161C24" w:themeColor="text1" w:themeShade="80"/>
        </w:rPr>
      </w:pPr>
      <w:r>
        <w:rPr>
          <w:color w:val="161C24" w:themeColor="text1" w:themeShade="80"/>
        </w:rPr>
        <w:t>Partner O</w:t>
      </w:r>
      <w:r w:rsidR="008C0FED">
        <w:rPr>
          <w:color w:val="161C24" w:themeColor="text1" w:themeShade="80"/>
        </w:rPr>
        <w:t>rganisation</w:t>
      </w:r>
      <w:r>
        <w:rPr>
          <w:color w:val="161C24" w:themeColor="text1" w:themeShade="80"/>
        </w:rPr>
        <w:t>s</w:t>
      </w:r>
      <w:r w:rsidR="008C0FED">
        <w:rPr>
          <w:color w:val="161C24" w:themeColor="text1" w:themeShade="80"/>
        </w:rPr>
        <w:t xml:space="preserve"> </w:t>
      </w:r>
      <w:r w:rsidR="00BB69EA">
        <w:rPr>
          <w:color w:val="161C24" w:themeColor="text1" w:themeShade="80"/>
        </w:rPr>
        <w:t>must</w:t>
      </w:r>
      <w:r>
        <w:rPr>
          <w:color w:val="161C24" w:themeColor="text1" w:themeShade="80"/>
        </w:rPr>
        <w:t>:</w:t>
      </w:r>
    </w:p>
    <w:p w14:paraId="3D9B1A4A" w14:textId="083511A2" w:rsidR="00055EA8" w:rsidRDefault="00055EA8" w:rsidP="006D4670">
      <w:pPr>
        <w:pStyle w:val="ListParagraph"/>
      </w:pPr>
      <w:r>
        <w:t xml:space="preserve">have </w:t>
      </w:r>
      <w:r w:rsidR="008C0FED" w:rsidRPr="00055EA8">
        <w:t xml:space="preserve">a specific and material role or responsibility as part of the project </w:t>
      </w:r>
    </w:p>
    <w:p w14:paraId="6A76201C" w14:textId="7696ED70" w:rsidR="00055EA8" w:rsidRDefault="00055EA8" w:rsidP="006D4670">
      <w:pPr>
        <w:pStyle w:val="ListParagraph"/>
      </w:pPr>
      <w:r>
        <w:t xml:space="preserve">have </w:t>
      </w:r>
      <w:r w:rsidR="008C0FED" w:rsidRPr="00055EA8">
        <w:t>named staff</w:t>
      </w:r>
      <w:r w:rsidR="00D53273">
        <w:t>, members</w:t>
      </w:r>
      <w:r w:rsidR="008C0FED" w:rsidRPr="00055EA8">
        <w:t xml:space="preserve"> or </w:t>
      </w:r>
      <w:r w:rsidR="00C93A71">
        <w:t xml:space="preserve">Board </w:t>
      </w:r>
      <w:r w:rsidR="008C0FED" w:rsidRPr="00055EA8">
        <w:t xml:space="preserve">directors with specific roles as part of the project team </w:t>
      </w:r>
    </w:p>
    <w:p w14:paraId="77A898C7" w14:textId="3A87D64D" w:rsidR="00055EA8" w:rsidRPr="00055EA8" w:rsidRDefault="00055EA8" w:rsidP="006D4670">
      <w:pPr>
        <w:pStyle w:val="ListParagraph"/>
      </w:pPr>
      <w:r>
        <w:t>provide l</w:t>
      </w:r>
      <w:r w:rsidR="008C0FED" w:rsidRPr="00055EA8">
        <w:t xml:space="preserve">etters of confirmation </w:t>
      </w:r>
      <w:r>
        <w:t>they have</w:t>
      </w:r>
      <w:r w:rsidR="008C0FED" w:rsidRPr="00055EA8">
        <w:t xml:space="preserve"> agreed to be involved as described in the grant application</w:t>
      </w:r>
      <w:r w:rsidR="00C93A71">
        <w:t xml:space="preserve"> and that the </w:t>
      </w:r>
      <w:r w:rsidR="007D58F3">
        <w:t>research is aligned to their organisation’s objectives</w:t>
      </w:r>
      <w:r w:rsidR="008C0FED" w:rsidRPr="00055EA8">
        <w:t xml:space="preserve">. </w:t>
      </w:r>
    </w:p>
    <w:p w14:paraId="2708E3F9" w14:textId="13F477D3" w:rsidR="00BB69EA" w:rsidRDefault="00BB69EA" w:rsidP="00BB69EA">
      <w:pPr>
        <w:rPr>
          <w:b/>
          <w:bCs/>
          <w:color w:val="161C24" w:themeColor="text1" w:themeShade="80"/>
        </w:rPr>
      </w:pPr>
      <w:r>
        <w:rPr>
          <w:b/>
          <w:bCs/>
          <w:color w:val="161C24" w:themeColor="text1" w:themeShade="80"/>
        </w:rPr>
        <w:t xml:space="preserve">Who </w:t>
      </w:r>
      <w:r w:rsidRPr="00BB69EA">
        <w:rPr>
          <w:b/>
          <w:bCs/>
          <w:i/>
          <w:iCs/>
          <w:color w:val="161C24" w:themeColor="text1" w:themeShade="80"/>
        </w:rPr>
        <w:t>is not</w:t>
      </w:r>
      <w:r>
        <w:rPr>
          <w:b/>
          <w:bCs/>
          <w:color w:val="161C24" w:themeColor="text1" w:themeShade="80"/>
        </w:rPr>
        <w:t xml:space="preserve"> listed as a Partner Organisation in the application?</w:t>
      </w:r>
    </w:p>
    <w:p w14:paraId="17BE3075" w14:textId="77777777" w:rsidR="008C0FED" w:rsidRDefault="008C0FED" w:rsidP="00BB69EA">
      <w:pPr>
        <w:rPr>
          <w:color w:val="161C24" w:themeColor="text1" w:themeShade="80"/>
        </w:rPr>
      </w:pPr>
      <w:r>
        <w:rPr>
          <w:color w:val="161C24" w:themeColor="text1" w:themeShade="80"/>
        </w:rPr>
        <w:t>An O</w:t>
      </w:r>
      <w:r w:rsidRPr="00A00DD0">
        <w:rPr>
          <w:color w:val="161C24" w:themeColor="text1" w:themeShade="80"/>
        </w:rPr>
        <w:t xml:space="preserve">rganisation </w:t>
      </w:r>
      <w:r>
        <w:rPr>
          <w:color w:val="161C24" w:themeColor="text1" w:themeShade="80"/>
        </w:rPr>
        <w:t>who provides support for the project in important but less significant ways, such as raising awareness, participating in consultations or one-off workshops is not ‘counted’ as a partner organisation for the purposes of this grant opportunity. Whilst these organisations may be acknowledged in the application if it makes sense to do so, letters of support from organisations with these kinds of project involvements are not required.</w:t>
      </w:r>
    </w:p>
    <w:p w14:paraId="5D7CF247" w14:textId="4F48BD4F" w:rsidR="006C7EBE" w:rsidRDefault="00A72930" w:rsidP="00BD749D">
      <w:pPr>
        <w:pStyle w:val="Heading2"/>
        <w:numPr>
          <w:ilvl w:val="0"/>
          <w:numId w:val="0"/>
        </w:numPr>
        <w:ind w:left="360" w:hanging="360"/>
      </w:pPr>
      <w:bookmarkStart w:id="14" w:name="_Toc187423089"/>
      <w:bookmarkStart w:id="15" w:name="_Toc191395411"/>
      <w:r>
        <w:t>The assessment criteria</w:t>
      </w:r>
      <w:bookmarkEnd w:id="14"/>
      <w:bookmarkEnd w:id="15"/>
      <w:r>
        <w:t xml:space="preserve"> </w:t>
      </w:r>
    </w:p>
    <w:p w14:paraId="58D1B47A" w14:textId="445847EA" w:rsidR="00EA40F6" w:rsidRDefault="006B5210" w:rsidP="006B5210">
      <w:pPr>
        <w:rPr>
          <w:lang w:val="en-US"/>
        </w:rPr>
      </w:pPr>
      <w:r>
        <w:rPr>
          <w:lang w:val="en-US"/>
        </w:rPr>
        <w:t xml:space="preserve">Applications will be assessed against all the criteria below. </w:t>
      </w:r>
      <w:r w:rsidR="003C095D">
        <w:rPr>
          <w:lang w:val="en-US"/>
        </w:rPr>
        <w:t xml:space="preserve">The application form </w:t>
      </w:r>
      <w:r w:rsidR="00D92641">
        <w:rPr>
          <w:lang w:val="en-US"/>
        </w:rPr>
        <w:t xml:space="preserve">asks for information </w:t>
      </w:r>
      <w:r w:rsidR="002C1C8C">
        <w:rPr>
          <w:lang w:val="en-US"/>
        </w:rPr>
        <w:t>relating directly</w:t>
      </w:r>
      <w:r w:rsidR="00D92641">
        <w:rPr>
          <w:lang w:val="en-US"/>
        </w:rPr>
        <w:t xml:space="preserve"> to these criteria. </w:t>
      </w:r>
    </w:p>
    <w:p w14:paraId="50804669" w14:textId="658224EE" w:rsidR="006B5210" w:rsidRDefault="00B82EB7" w:rsidP="006B5210">
      <w:r>
        <w:rPr>
          <w:lang w:val="en-US"/>
        </w:rPr>
        <w:t xml:space="preserve">Assessment Criterion 1 and 2 </w:t>
      </w:r>
      <w:r w:rsidR="002319DF">
        <w:rPr>
          <w:lang w:val="en-US"/>
        </w:rPr>
        <w:t xml:space="preserve">are about </w:t>
      </w:r>
      <w:r w:rsidR="003A3670">
        <w:rPr>
          <w:lang w:val="en-US"/>
        </w:rPr>
        <w:t xml:space="preserve">project impact. </w:t>
      </w:r>
      <w:r w:rsidR="003A3670">
        <w:t xml:space="preserve">Project impact is the change that will happen for people with disability, organisations, the research team, communities, and/or systems during and after the project. </w:t>
      </w:r>
    </w:p>
    <w:p w14:paraId="6D6675AD" w14:textId="0E0CC9A6" w:rsidR="00FC5189" w:rsidRDefault="00FC5189" w:rsidP="00AA45B8">
      <w:pPr>
        <w:pStyle w:val="Heading4"/>
        <w:ind w:left="0" w:firstLine="0"/>
      </w:pPr>
      <w:bookmarkStart w:id="16" w:name="_Toc191395412"/>
      <w:r>
        <w:lastRenderedPageBreak/>
        <w:t>Assessment criterion 1 –</w:t>
      </w:r>
      <w:r w:rsidR="0087555D">
        <w:t xml:space="preserve"> </w:t>
      </w:r>
      <w:r w:rsidR="005C0D95">
        <w:t>I</w:t>
      </w:r>
      <w:r w:rsidR="003A3670">
        <w:t xml:space="preserve">mpact </w:t>
      </w:r>
      <w:r w:rsidR="005C0D95">
        <w:t>o</w:t>
      </w:r>
      <w:r w:rsidR="009F1FBC">
        <w:t xml:space="preserve">n policy, practice or programs </w:t>
      </w:r>
      <w:r w:rsidR="00EC1730">
        <w:t>(</w:t>
      </w:r>
      <w:r w:rsidR="00BD749D">
        <w:t>2</w:t>
      </w:r>
      <w:r w:rsidR="00EC1730">
        <w:t>5% weighting)</w:t>
      </w:r>
      <w:bookmarkEnd w:id="16"/>
    </w:p>
    <w:p w14:paraId="50B95ECE" w14:textId="601DFEE6" w:rsidR="00EC1730" w:rsidRPr="00EC1730" w:rsidRDefault="7E7E5CF4" w:rsidP="5EE42895">
      <w:pPr>
        <w:rPr>
          <w:i/>
          <w:iCs/>
          <w:lang w:val="en-US"/>
        </w:rPr>
      </w:pPr>
      <w:r w:rsidRPr="5EE42895">
        <w:rPr>
          <w:i/>
          <w:iCs/>
          <w:lang w:val="en-US"/>
        </w:rPr>
        <w:t xml:space="preserve">Up to </w:t>
      </w:r>
      <w:r w:rsidR="00BD749D">
        <w:rPr>
          <w:i/>
          <w:iCs/>
          <w:lang w:val="en-US"/>
        </w:rPr>
        <w:t>6</w:t>
      </w:r>
      <w:r w:rsidR="7A119098" w:rsidRPr="5EE42895">
        <w:rPr>
          <w:i/>
          <w:iCs/>
          <w:lang w:val="en-US"/>
        </w:rPr>
        <w:t xml:space="preserve">00 </w:t>
      </w:r>
      <w:r w:rsidR="59B56550" w:rsidRPr="5EE42895">
        <w:rPr>
          <w:i/>
          <w:iCs/>
          <w:lang w:val="en-US"/>
        </w:rPr>
        <w:t xml:space="preserve">words. </w:t>
      </w:r>
    </w:p>
    <w:p w14:paraId="35B9D38E" w14:textId="717C17D1" w:rsidR="009F1FBC" w:rsidRDefault="009F1FBC" w:rsidP="009F1FBC">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important is the issue or opportunity the project will address? </w:t>
      </w:r>
      <w:r w:rsidR="00CD11F3">
        <w:rPr>
          <w:rFonts w:ascii="Calibri" w:hAnsi="Calibri" w:cs="Calibri"/>
          <w:color w:val="212A39"/>
          <w:szCs w:val="24"/>
          <w:lang w:val="en-GB"/>
        </w:rPr>
        <w:t>If funded, h</w:t>
      </w:r>
      <w:r>
        <w:rPr>
          <w:rFonts w:ascii="Calibri" w:hAnsi="Calibri" w:cs="Calibri"/>
          <w:color w:val="212A39"/>
          <w:szCs w:val="24"/>
          <w:lang w:val="en-GB"/>
        </w:rPr>
        <w:t xml:space="preserve">ow will the project </w:t>
      </w:r>
      <w:r w:rsidR="00CD11F3">
        <w:rPr>
          <w:rFonts w:ascii="Calibri" w:hAnsi="Calibri" w:cs="Calibri"/>
          <w:color w:val="212A39"/>
          <w:szCs w:val="24"/>
          <w:lang w:val="en-GB"/>
        </w:rPr>
        <w:t xml:space="preserve">potentially </w:t>
      </w:r>
      <w:r>
        <w:rPr>
          <w:rFonts w:ascii="Calibri" w:hAnsi="Calibri" w:cs="Calibri"/>
          <w:color w:val="212A39"/>
          <w:szCs w:val="24"/>
          <w:lang w:val="en-GB"/>
        </w:rPr>
        <w:t>lead to changes in policy, practice or programs that will improve the safety of people with disability?</w:t>
      </w:r>
    </w:p>
    <w:p w14:paraId="34F5ADFA" w14:textId="0EB07698" w:rsidR="009F1FBC" w:rsidRDefault="00050DB2" w:rsidP="009F1FBC">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Outline:</w:t>
      </w:r>
    </w:p>
    <w:p w14:paraId="50201CEC" w14:textId="77777777" w:rsidR="009F1FBC" w:rsidRDefault="009F1FBC" w:rsidP="009F1FBC">
      <w:pPr>
        <w:numPr>
          <w:ilvl w:val="0"/>
          <w:numId w:val="50"/>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why the issue the project will address is important, and to whom it is important</w:t>
      </w:r>
    </w:p>
    <w:p w14:paraId="7B02600C" w14:textId="4982A11D" w:rsidR="009F1FBC" w:rsidRDefault="009F1FBC" w:rsidP="009F1FBC">
      <w:pPr>
        <w:numPr>
          <w:ilvl w:val="0"/>
          <w:numId w:val="50"/>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why the project is needed, including how it responds to current issues or opportunities and will create evidence for action, to inform policy, practices and programs</w:t>
      </w:r>
      <w:r w:rsidR="008E7D08">
        <w:rPr>
          <w:rFonts w:ascii="Calibri" w:hAnsi="Calibri" w:cs="Calibri"/>
          <w:color w:val="212A39"/>
          <w:szCs w:val="24"/>
          <w:lang w:val="en-GB"/>
        </w:rPr>
        <w:t xml:space="preserve"> to advance the safety of people with disability</w:t>
      </w:r>
    </w:p>
    <w:p w14:paraId="252BB628" w14:textId="538CB803" w:rsidR="009F1FBC" w:rsidRDefault="0052544E" w:rsidP="009F1FBC">
      <w:pPr>
        <w:numPr>
          <w:ilvl w:val="0"/>
          <w:numId w:val="50"/>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w:t>
      </w:r>
      <w:r w:rsidR="009F1FBC">
        <w:rPr>
          <w:rFonts w:ascii="Calibri" w:hAnsi="Calibri" w:cs="Calibri"/>
          <w:color w:val="212A39"/>
          <w:szCs w:val="24"/>
          <w:lang w:val="en-GB"/>
        </w:rPr>
        <w:t xml:space="preserve">the needs, views and values of the group of people with disability whose safety the project is about have informed the project proposal </w:t>
      </w:r>
    </w:p>
    <w:p w14:paraId="18F7D182" w14:textId="77777777" w:rsidR="009F1FBC" w:rsidRDefault="009F1FBC" w:rsidP="009F1FBC">
      <w:pPr>
        <w:numPr>
          <w:ilvl w:val="0"/>
          <w:numId w:val="50"/>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this builds on existing knowledge and evidence, and is not a duplication of something that already has been done or is known </w:t>
      </w:r>
    </w:p>
    <w:p w14:paraId="7A74672A" w14:textId="587C2920" w:rsidR="009F1FBC" w:rsidRDefault="009F1FBC" w:rsidP="009F1FBC">
      <w:pPr>
        <w:numPr>
          <w:ilvl w:val="0"/>
          <w:numId w:val="50"/>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how the potential outputs, outcomes and/or benefits</w:t>
      </w:r>
      <w:r w:rsidR="00132F12">
        <w:rPr>
          <w:rFonts w:ascii="Calibri" w:hAnsi="Calibri" w:cs="Calibri"/>
          <w:color w:val="212A39"/>
          <w:szCs w:val="24"/>
          <w:lang w:val="en-GB"/>
        </w:rPr>
        <w:t xml:space="preserve"> of the project</w:t>
      </w:r>
      <w:r>
        <w:rPr>
          <w:rFonts w:ascii="Calibri" w:hAnsi="Calibri" w:cs="Calibri"/>
          <w:color w:val="212A39"/>
          <w:szCs w:val="24"/>
          <w:lang w:val="en-GB"/>
        </w:rPr>
        <w:t xml:space="preserve"> </w:t>
      </w:r>
      <w:r w:rsidR="008E7D08">
        <w:rPr>
          <w:rFonts w:ascii="Calibri" w:hAnsi="Calibri" w:cs="Calibri"/>
          <w:color w:val="212A39"/>
          <w:szCs w:val="24"/>
          <w:lang w:val="en-GB"/>
        </w:rPr>
        <w:t>will</w:t>
      </w:r>
      <w:r>
        <w:rPr>
          <w:rFonts w:ascii="Calibri" w:hAnsi="Calibri" w:cs="Calibri"/>
          <w:color w:val="212A39"/>
          <w:szCs w:val="24"/>
          <w:lang w:val="en-GB"/>
        </w:rPr>
        <w:t xml:space="preserve"> advance the safety of people with disability </w:t>
      </w:r>
    </w:p>
    <w:p w14:paraId="31A7ED5E" w14:textId="24499CBE" w:rsidR="00C61C50" w:rsidRDefault="009F1FBC" w:rsidP="009F1FBC">
      <w:pPr>
        <w:numPr>
          <w:ilvl w:val="0"/>
          <w:numId w:val="50"/>
        </w:numPr>
        <w:tabs>
          <w:tab w:val="left" w:pos="720"/>
          <w:tab w:val="left" w:pos="1080"/>
        </w:tabs>
        <w:autoSpaceDE w:val="0"/>
        <w:autoSpaceDN w:val="0"/>
        <w:adjustRightInd w:val="0"/>
      </w:pPr>
      <w:r w:rsidRPr="009F1FBC">
        <w:rPr>
          <w:rFonts w:ascii="Calibri" w:hAnsi="Calibri" w:cs="Calibri"/>
          <w:color w:val="212A39"/>
          <w:szCs w:val="24"/>
          <w:lang w:val="en-GB"/>
        </w:rPr>
        <w:t xml:space="preserve">other likely future benefits or changes for organisations, systems or communities </w:t>
      </w:r>
    </w:p>
    <w:p w14:paraId="60F2DE3F" w14:textId="62DD9824" w:rsidR="00100BD9" w:rsidRDefault="00FC5189" w:rsidP="00AA45B8">
      <w:pPr>
        <w:pStyle w:val="Heading4"/>
        <w:ind w:left="0" w:firstLine="0"/>
      </w:pPr>
      <w:bookmarkStart w:id="17" w:name="_Toc191395413"/>
      <w:r w:rsidRPr="00CF0E47">
        <w:t xml:space="preserve">Assessment Criterion 2 </w:t>
      </w:r>
      <w:r w:rsidR="004D23D7" w:rsidRPr="00CF0E47">
        <w:t>–</w:t>
      </w:r>
      <w:r w:rsidRPr="00CF0E47">
        <w:t xml:space="preserve"> </w:t>
      </w:r>
      <w:r w:rsidR="004D23D7" w:rsidRPr="00CF0E47">
        <w:t xml:space="preserve">Impact of the </w:t>
      </w:r>
      <w:r w:rsidR="009F1FBC">
        <w:t xml:space="preserve">project’s process </w:t>
      </w:r>
      <w:r w:rsidR="00100BD9" w:rsidRPr="00CF0E47">
        <w:t>(</w:t>
      </w:r>
      <w:r w:rsidRPr="00CF0E47">
        <w:t>15</w:t>
      </w:r>
      <w:r w:rsidR="00100BD9" w:rsidRPr="00CF0E47">
        <w:t>% weighting</w:t>
      </w:r>
      <w:r w:rsidR="00100BD9">
        <w:t>)</w:t>
      </w:r>
      <w:bookmarkEnd w:id="17"/>
    </w:p>
    <w:p w14:paraId="098395E0" w14:textId="6797B24C" w:rsidR="00F92B73" w:rsidRPr="004D23D7" w:rsidRDefault="7E7E5CF4" w:rsidP="5EE42895">
      <w:pPr>
        <w:rPr>
          <w:i/>
          <w:iCs/>
        </w:rPr>
      </w:pPr>
      <w:r w:rsidRPr="5EE42895">
        <w:rPr>
          <w:i/>
          <w:iCs/>
        </w:rPr>
        <w:t xml:space="preserve">Up to </w:t>
      </w:r>
      <w:r w:rsidR="00BD749D">
        <w:rPr>
          <w:i/>
          <w:iCs/>
        </w:rPr>
        <w:t>6</w:t>
      </w:r>
      <w:r w:rsidR="3DDE2619" w:rsidRPr="5EE42895">
        <w:rPr>
          <w:i/>
          <w:iCs/>
        </w:rPr>
        <w:t>00</w:t>
      </w:r>
      <w:r w:rsidR="7A119098" w:rsidRPr="5EE42895">
        <w:rPr>
          <w:i/>
          <w:iCs/>
        </w:rPr>
        <w:t xml:space="preserve"> </w:t>
      </w:r>
      <w:r w:rsidR="3DDE2619" w:rsidRPr="5EE42895">
        <w:rPr>
          <w:i/>
          <w:iCs/>
        </w:rPr>
        <w:t>words</w:t>
      </w:r>
      <w:r w:rsidR="504F44D2" w:rsidRPr="5EE42895">
        <w:rPr>
          <w:i/>
          <w:iCs/>
        </w:rPr>
        <w:t>.</w:t>
      </w:r>
    </w:p>
    <w:p w14:paraId="3AD96C10" w14:textId="2BB2D6FE" w:rsidR="009F1FBC" w:rsidRDefault="00DA394C" w:rsidP="009F1FBC">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If funded, w</w:t>
      </w:r>
      <w:r w:rsidR="009F1FBC">
        <w:rPr>
          <w:rFonts w:ascii="Calibri" w:hAnsi="Calibri" w:cs="Calibri"/>
          <w:color w:val="212A39"/>
          <w:szCs w:val="24"/>
          <w:lang w:val="en-GB"/>
        </w:rPr>
        <w:t xml:space="preserve">hat outputs, outcomes, or benefits will the project and process have? </w:t>
      </w:r>
    </w:p>
    <w:p w14:paraId="4213847E" w14:textId="77777777" w:rsidR="009F1FBC" w:rsidRDefault="009F1FBC" w:rsidP="009F1FBC">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This can include, but is not limited to, benefits for members of the research team, including people with disability, or outcomes for the organisations involved or a community, group or sector. </w:t>
      </w:r>
    </w:p>
    <w:p w14:paraId="01CEB815" w14:textId="63D82478" w:rsidR="009F1FBC" w:rsidRDefault="00050DB2" w:rsidP="009F1FBC">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Outline</w:t>
      </w:r>
      <w:r w:rsidR="009F1FBC">
        <w:rPr>
          <w:rFonts w:ascii="Calibri" w:hAnsi="Calibri" w:cs="Calibri"/>
          <w:color w:val="212A39"/>
          <w:szCs w:val="24"/>
          <w:lang w:val="en-GB"/>
        </w:rPr>
        <w:t>:</w:t>
      </w:r>
    </w:p>
    <w:p w14:paraId="7278BD17" w14:textId="77777777" w:rsidR="009F1FBC" w:rsidRDefault="009F1FBC" w:rsidP="009F1FBC">
      <w:pPr>
        <w:numPr>
          <w:ilvl w:val="0"/>
          <w:numId w:val="51"/>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the project will strengthen the skills of people on the team and others who are involved </w:t>
      </w:r>
    </w:p>
    <w:p w14:paraId="1CFB15CB" w14:textId="77777777" w:rsidR="009F1FBC" w:rsidRDefault="009F1FBC" w:rsidP="009F1FBC">
      <w:pPr>
        <w:numPr>
          <w:ilvl w:val="0"/>
          <w:numId w:val="51"/>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the knowledge that will be shared during the project will strengthen individual and/or organisational capacity </w:t>
      </w:r>
    </w:p>
    <w:p w14:paraId="677FCF81" w14:textId="77777777" w:rsidR="009F1FBC" w:rsidRDefault="009F1FBC" w:rsidP="009F1FBC">
      <w:pPr>
        <w:numPr>
          <w:ilvl w:val="0"/>
          <w:numId w:val="51"/>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lastRenderedPageBreak/>
        <w:t xml:space="preserve">how the project will create new or strengthen partnerships and relationships for future collaborative research </w:t>
      </w:r>
    </w:p>
    <w:p w14:paraId="2D4881FF" w14:textId="77777777" w:rsidR="009F1FBC" w:rsidRDefault="009F1FBC" w:rsidP="009F1FBC">
      <w:pPr>
        <w:numPr>
          <w:ilvl w:val="0"/>
          <w:numId w:val="51"/>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the development of the systems, policies or resources needed for this project might make it easier for people or partners to be involved in future research </w:t>
      </w:r>
    </w:p>
    <w:p w14:paraId="51AFF052" w14:textId="77777777" w:rsidR="009F1FBC" w:rsidRDefault="009F1FBC" w:rsidP="009F1FBC">
      <w:pPr>
        <w:numPr>
          <w:ilvl w:val="0"/>
          <w:numId w:val="51"/>
        </w:numPr>
        <w:tabs>
          <w:tab w:val="left" w:pos="720"/>
          <w:tab w:val="left" w:pos="1080"/>
        </w:tabs>
        <w:autoSpaceDE w:val="0"/>
        <w:autoSpaceDN w:val="0"/>
        <w:adjustRightInd w:val="0"/>
        <w:spacing w:after="480"/>
        <w:rPr>
          <w:rFonts w:ascii="Calibri" w:hAnsi="Calibri" w:cs="Calibri"/>
          <w:color w:val="212A39"/>
          <w:szCs w:val="24"/>
          <w:lang w:val="en-GB"/>
        </w:rPr>
      </w:pPr>
      <w:r>
        <w:rPr>
          <w:rFonts w:ascii="Calibri" w:hAnsi="Calibri" w:cs="Calibri"/>
          <w:color w:val="212A39"/>
          <w:szCs w:val="24"/>
          <w:lang w:val="en-GB"/>
        </w:rPr>
        <w:t>any other benefits from undertaking the project.</w:t>
      </w:r>
    </w:p>
    <w:p w14:paraId="3CA287B0" w14:textId="68A56EB2" w:rsidR="00100BD9" w:rsidRDefault="008D56E7" w:rsidP="00AA45B8">
      <w:pPr>
        <w:pStyle w:val="Heading4"/>
        <w:ind w:left="0" w:firstLine="0"/>
      </w:pPr>
      <w:bookmarkStart w:id="18" w:name="_Toc191395414"/>
      <w:r>
        <w:t xml:space="preserve">Assessment Criterion 3 - </w:t>
      </w:r>
      <w:r w:rsidR="00100BD9">
        <w:t>Project m</w:t>
      </w:r>
      <w:r w:rsidR="009F1FBC">
        <w:t xml:space="preserve">ethods </w:t>
      </w:r>
      <w:r w:rsidR="00100BD9">
        <w:t>(</w:t>
      </w:r>
      <w:r w:rsidR="00A70C2E">
        <w:t>3</w:t>
      </w:r>
      <w:r w:rsidR="00100BD9">
        <w:t>0% weighting)</w:t>
      </w:r>
      <w:bookmarkEnd w:id="18"/>
    </w:p>
    <w:p w14:paraId="288EF369" w14:textId="6C98D13A" w:rsidR="006418BA" w:rsidRPr="00856994" w:rsidRDefault="001B0AE9" w:rsidP="00225F0F">
      <w:pPr>
        <w:rPr>
          <w:i/>
          <w:iCs/>
        </w:rPr>
      </w:pPr>
      <w:r>
        <w:rPr>
          <w:i/>
          <w:iCs/>
        </w:rPr>
        <w:t>Up to 1000</w:t>
      </w:r>
      <w:r w:rsidR="006418BA" w:rsidRPr="00856994">
        <w:rPr>
          <w:i/>
          <w:iCs/>
        </w:rPr>
        <w:t xml:space="preserve"> words</w:t>
      </w:r>
      <w:r w:rsidR="00856994" w:rsidRPr="00856994">
        <w:rPr>
          <w:i/>
          <w:iCs/>
        </w:rPr>
        <w:t>.</w:t>
      </w:r>
    </w:p>
    <w:p w14:paraId="0B6164C0" w14:textId="77C600B5" w:rsidR="009F1FBC" w:rsidRDefault="009F1FBC" w:rsidP="009F1FBC">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What will be done in the project, and how? </w:t>
      </w:r>
      <w:r w:rsidR="0073468F">
        <w:rPr>
          <w:rFonts w:ascii="Calibri" w:hAnsi="Calibri" w:cs="Calibri"/>
          <w:color w:val="212A39"/>
          <w:szCs w:val="24"/>
          <w:lang w:val="en-GB"/>
        </w:rPr>
        <w:t>Which ways will the activities be done, or</w:t>
      </w:r>
      <w:r w:rsidR="003D6E47">
        <w:rPr>
          <w:rFonts w:ascii="Calibri" w:hAnsi="Calibri" w:cs="Calibri"/>
          <w:color w:val="212A39"/>
          <w:szCs w:val="24"/>
          <w:lang w:val="en-GB"/>
        </w:rPr>
        <w:t xml:space="preserve"> </w:t>
      </w:r>
      <w:r w:rsidR="0073468F">
        <w:rPr>
          <w:rFonts w:ascii="Calibri" w:hAnsi="Calibri" w:cs="Calibri"/>
          <w:color w:val="212A39"/>
          <w:szCs w:val="24"/>
          <w:lang w:val="en-GB"/>
        </w:rPr>
        <w:t xml:space="preserve">which methods will be used? </w:t>
      </w:r>
      <w:r>
        <w:rPr>
          <w:rFonts w:ascii="Calibri" w:hAnsi="Calibri" w:cs="Calibri"/>
          <w:color w:val="212A39"/>
          <w:szCs w:val="24"/>
          <w:lang w:val="en-GB"/>
        </w:rPr>
        <w:t xml:space="preserve">Why will you take these approaches? </w:t>
      </w:r>
    </w:p>
    <w:p w14:paraId="142E52D2" w14:textId="62360BF8" w:rsidR="009F1FBC" w:rsidRDefault="00050DB2" w:rsidP="009F1FBC">
      <w:pPr>
        <w:autoSpaceDE w:val="0"/>
        <w:autoSpaceDN w:val="0"/>
        <w:adjustRightInd w:val="0"/>
        <w:rPr>
          <w:rFonts w:ascii="Calibri" w:hAnsi="Calibri" w:cs="Calibri"/>
          <w:color w:val="212A39"/>
          <w:szCs w:val="24"/>
          <w:lang w:val="en-GB"/>
        </w:rPr>
      </w:pPr>
      <w:r>
        <w:rPr>
          <w:rFonts w:ascii="Calibri" w:hAnsi="Calibri" w:cs="Calibri"/>
          <w:color w:val="212A39"/>
          <w:szCs w:val="24"/>
          <w:lang w:val="en-GB"/>
        </w:rPr>
        <w:t>Outline</w:t>
      </w:r>
      <w:r w:rsidR="009F1FBC">
        <w:rPr>
          <w:rFonts w:ascii="Calibri" w:hAnsi="Calibri" w:cs="Calibri"/>
          <w:color w:val="212A39"/>
          <w:szCs w:val="24"/>
          <w:lang w:val="en-GB"/>
        </w:rPr>
        <w:t>:</w:t>
      </w:r>
    </w:p>
    <w:p w14:paraId="502C0BDE" w14:textId="77777777" w:rsidR="009F1FBC" w:rsidRDefault="009F1FBC" w:rsidP="009F1FBC">
      <w:pPr>
        <w:numPr>
          <w:ilvl w:val="0"/>
          <w:numId w:val="52"/>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the project team will form or build on existing partnerships between people and organisations to create the conditions for knowledge sharing, collaborative work, and co-design </w:t>
      </w:r>
    </w:p>
    <w:p w14:paraId="44D02BB9" w14:textId="77777777" w:rsidR="009F1FBC" w:rsidRDefault="009F1FBC" w:rsidP="009F1FBC">
      <w:pPr>
        <w:numPr>
          <w:ilvl w:val="0"/>
          <w:numId w:val="52"/>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the project team will work collaboratively to develop a research question(s) </w:t>
      </w:r>
    </w:p>
    <w:p w14:paraId="012A3D84" w14:textId="47405980" w:rsidR="009F1FBC" w:rsidRDefault="00641E2E" w:rsidP="009F1FBC">
      <w:pPr>
        <w:numPr>
          <w:ilvl w:val="0"/>
          <w:numId w:val="52"/>
        </w:numPr>
        <w:tabs>
          <w:tab w:val="left" w:pos="720"/>
          <w:tab w:val="left" w:pos="1080"/>
        </w:tabs>
        <w:autoSpaceDE w:val="0"/>
        <w:autoSpaceDN w:val="0"/>
        <w:adjustRightInd w:val="0"/>
        <w:rPr>
          <w:rFonts w:ascii="Calibri" w:hAnsi="Calibri" w:cs="Calibri"/>
          <w:color w:val="212A39"/>
          <w:szCs w:val="24"/>
          <w:lang w:val="en-GB"/>
        </w:rPr>
      </w:pPr>
      <w:r w:rsidRPr="001F4D64">
        <w:rPr>
          <w:rFonts w:ascii="Calibri" w:hAnsi="Calibri" w:cs="Calibri"/>
          <w:color w:val="212A39"/>
          <w:szCs w:val="24"/>
          <w:lang w:val="en-GB"/>
        </w:rPr>
        <w:t xml:space="preserve">Stream </w:t>
      </w:r>
      <w:r w:rsidRPr="00E513A8">
        <w:rPr>
          <w:rFonts w:ascii="Calibri" w:hAnsi="Calibri" w:cs="Calibri"/>
          <w:szCs w:val="24"/>
          <w:lang w:val="en-GB"/>
        </w:rPr>
        <w:t>1</w:t>
      </w:r>
      <w:r w:rsidRPr="00E513A8">
        <w:t xml:space="preserve"> Co-design of research proposals</w:t>
      </w:r>
      <w:r w:rsidR="003D6E47" w:rsidRPr="00E513A8">
        <w:t xml:space="preserve"> </w:t>
      </w:r>
      <w:r w:rsidRPr="00E513A8">
        <w:rPr>
          <w:rFonts w:ascii="Calibri" w:hAnsi="Calibri" w:cs="Calibri"/>
          <w:szCs w:val="24"/>
          <w:lang w:val="en-GB"/>
        </w:rPr>
        <w:t xml:space="preserve">- </w:t>
      </w:r>
      <w:r w:rsidR="009F1FBC" w:rsidRPr="00E513A8">
        <w:rPr>
          <w:rFonts w:ascii="Calibri" w:hAnsi="Calibri" w:cs="Calibri"/>
          <w:szCs w:val="24"/>
          <w:lang w:val="en-GB"/>
        </w:rPr>
        <w:t xml:space="preserve">which </w:t>
      </w:r>
      <w:r w:rsidR="009F1FBC">
        <w:rPr>
          <w:rFonts w:ascii="Calibri" w:hAnsi="Calibri" w:cs="Calibri"/>
          <w:color w:val="212A39"/>
          <w:szCs w:val="24"/>
          <w:lang w:val="en-GB"/>
        </w:rPr>
        <w:t>co-design methods and approaches they will use to design the future research to answer the research question(s) and develop a research proposal ready to submit with an application for funding, or</w:t>
      </w:r>
    </w:p>
    <w:p w14:paraId="4C86943E" w14:textId="2EB1A917" w:rsidR="009F1FBC" w:rsidRDefault="00641E2E" w:rsidP="009F1FBC">
      <w:pPr>
        <w:numPr>
          <w:ilvl w:val="0"/>
          <w:numId w:val="52"/>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Stream 2 Knowledge synthesis projects - </w:t>
      </w:r>
      <w:r w:rsidR="001F4D64">
        <w:rPr>
          <w:rFonts w:ascii="Calibri" w:hAnsi="Calibri" w:cs="Calibri"/>
          <w:color w:val="212A39"/>
          <w:szCs w:val="24"/>
          <w:lang w:val="en-GB"/>
        </w:rPr>
        <w:t xml:space="preserve">which </w:t>
      </w:r>
      <w:r w:rsidR="009F1FBC">
        <w:rPr>
          <w:rFonts w:ascii="Calibri" w:hAnsi="Calibri" w:cs="Calibri"/>
          <w:color w:val="212A39"/>
          <w:szCs w:val="24"/>
          <w:lang w:val="en-GB"/>
        </w:rPr>
        <w:t>evidence review and synthesis method(s) will be used to address the question(s) and how the report will be co-produced</w:t>
      </w:r>
    </w:p>
    <w:p w14:paraId="61F1FD91" w14:textId="77777777" w:rsidR="009F1FBC" w:rsidRDefault="009F1FBC" w:rsidP="009F1FBC">
      <w:pPr>
        <w:numPr>
          <w:ilvl w:val="0"/>
          <w:numId w:val="52"/>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these methods and approaches are appropriate, acceptable, safe and accessible for all team members and their context, taking care to demonstrate how the needs, and values of the people with disability who the project impacts most will be prioritised </w:t>
      </w:r>
    </w:p>
    <w:p w14:paraId="1B999053" w14:textId="77777777" w:rsidR="009F1FBC" w:rsidRDefault="009F1FBC" w:rsidP="51231912">
      <w:pPr>
        <w:numPr>
          <w:ilvl w:val="0"/>
          <w:numId w:val="52"/>
        </w:numPr>
        <w:tabs>
          <w:tab w:val="left" w:pos="720"/>
          <w:tab w:val="left" w:pos="1080"/>
        </w:tabs>
        <w:autoSpaceDE w:val="0"/>
        <w:autoSpaceDN w:val="0"/>
        <w:adjustRightInd w:val="0"/>
        <w:spacing w:after="0"/>
        <w:rPr>
          <w:rFonts w:ascii="Calibri" w:hAnsi="Calibri" w:cs="Calibri"/>
          <w:color w:val="212A39"/>
          <w:szCs w:val="24"/>
          <w:lang w:val="en-GB"/>
        </w:rPr>
      </w:pPr>
      <w:r>
        <w:rPr>
          <w:rFonts w:ascii="Calibri" w:hAnsi="Calibri" w:cs="Calibri"/>
          <w:color w:val="212A39"/>
          <w:szCs w:val="24"/>
          <w:lang w:val="en-GB"/>
        </w:rPr>
        <w:t>how all members of the team will be involved as active members of the research team, which key decisions they will contribute to and their role throughout the different phases of the project</w:t>
      </w:r>
    </w:p>
    <w:p w14:paraId="33D12A79" w14:textId="77777777" w:rsidR="00676F54" w:rsidRDefault="00676F54" w:rsidP="001F5042">
      <w:pPr>
        <w:tabs>
          <w:tab w:val="left" w:pos="720"/>
          <w:tab w:val="left" w:pos="1080"/>
        </w:tabs>
        <w:autoSpaceDE w:val="0"/>
        <w:autoSpaceDN w:val="0"/>
        <w:adjustRightInd w:val="0"/>
        <w:spacing w:after="0"/>
        <w:ind w:left="720"/>
        <w:rPr>
          <w:rFonts w:ascii="Calibri" w:hAnsi="Calibri" w:cs="Calibri"/>
          <w:color w:val="212A39"/>
          <w:szCs w:val="24"/>
          <w:lang w:val="en-GB"/>
        </w:rPr>
      </w:pPr>
    </w:p>
    <w:p w14:paraId="6D428229" w14:textId="77777777" w:rsidR="009F1FBC" w:rsidRDefault="009F1FBC" w:rsidP="009F1FBC">
      <w:pPr>
        <w:numPr>
          <w:ilvl w:val="0"/>
          <w:numId w:val="52"/>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the approach taken will strengthen disability research capacity </w:t>
      </w:r>
    </w:p>
    <w:p w14:paraId="2B886013" w14:textId="40484F13" w:rsidR="009F1FBC" w:rsidRDefault="575F0A04" w:rsidP="5EE42895">
      <w:pPr>
        <w:numPr>
          <w:ilvl w:val="0"/>
          <w:numId w:val="52"/>
        </w:numPr>
        <w:tabs>
          <w:tab w:val="left" w:pos="720"/>
          <w:tab w:val="left" w:pos="1080"/>
        </w:tabs>
        <w:autoSpaceDE w:val="0"/>
        <w:autoSpaceDN w:val="0"/>
        <w:adjustRightInd w:val="0"/>
        <w:rPr>
          <w:rFonts w:ascii="Calibri" w:hAnsi="Calibri" w:cs="Calibri"/>
          <w:color w:val="212A39"/>
          <w:lang w:val="en-GB"/>
        </w:rPr>
      </w:pPr>
      <w:r w:rsidRPr="5EE42895">
        <w:rPr>
          <w:rFonts w:ascii="Calibri" w:hAnsi="Calibri" w:cs="Calibri"/>
          <w:color w:val="212A39"/>
          <w:lang w:val="en-GB"/>
        </w:rPr>
        <w:lastRenderedPageBreak/>
        <w:t>how the</w:t>
      </w:r>
      <w:r w:rsidR="4FD72715" w:rsidRPr="5EE42895">
        <w:rPr>
          <w:rFonts w:ascii="Calibri" w:hAnsi="Calibri" w:cs="Calibri"/>
          <w:color w:val="212A39"/>
          <w:lang w:val="en-GB"/>
        </w:rPr>
        <w:t xml:space="preserve"> project is realistic, feasible, appropriate and achievable in the timeframe and budget proposed</w:t>
      </w:r>
    </w:p>
    <w:p w14:paraId="29DA7213" w14:textId="77777777" w:rsidR="009F1FBC" w:rsidRDefault="4FD72715" w:rsidP="5EE42895">
      <w:pPr>
        <w:numPr>
          <w:ilvl w:val="0"/>
          <w:numId w:val="52"/>
        </w:numPr>
        <w:tabs>
          <w:tab w:val="left" w:pos="720"/>
          <w:tab w:val="left" w:pos="1080"/>
        </w:tabs>
        <w:autoSpaceDE w:val="0"/>
        <w:autoSpaceDN w:val="0"/>
        <w:adjustRightInd w:val="0"/>
        <w:rPr>
          <w:rFonts w:ascii="Calibri" w:hAnsi="Calibri" w:cs="Calibri"/>
          <w:color w:val="212A39"/>
          <w:lang w:val="en-GB"/>
        </w:rPr>
      </w:pPr>
      <w:r w:rsidRPr="5EE42895">
        <w:rPr>
          <w:rFonts w:ascii="Calibri" w:hAnsi="Calibri" w:cs="Calibri"/>
          <w:color w:val="212A39"/>
          <w:lang w:val="en-GB"/>
        </w:rPr>
        <w:t xml:space="preserve">how the project will be managed and governed </w:t>
      </w:r>
    </w:p>
    <w:p w14:paraId="5C3F1285" w14:textId="3B608B42" w:rsidR="006C73CF" w:rsidRDefault="006C73CF" w:rsidP="006C73CF">
      <w:pPr>
        <w:tabs>
          <w:tab w:val="left" w:pos="720"/>
          <w:tab w:val="left" w:pos="1080"/>
        </w:tabs>
        <w:autoSpaceDE w:val="0"/>
        <w:autoSpaceDN w:val="0"/>
        <w:adjustRightInd w:val="0"/>
        <w:rPr>
          <w:rFonts w:ascii="Calibri" w:hAnsi="Calibri" w:cs="Calibri"/>
          <w:color w:val="212A39"/>
          <w:lang w:val="en-GB"/>
        </w:rPr>
      </w:pPr>
      <w:r>
        <w:rPr>
          <w:rFonts w:ascii="Calibri" w:hAnsi="Calibri" w:cs="Calibri"/>
          <w:color w:val="212A39"/>
          <w:lang w:val="en-GB"/>
        </w:rPr>
        <w:t xml:space="preserve">The application form includes a </w:t>
      </w:r>
      <w:r w:rsidR="00DF59E8">
        <w:rPr>
          <w:rFonts w:ascii="Calibri" w:hAnsi="Calibri" w:cs="Calibri"/>
          <w:color w:val="212A39"/>
          <w:lang w:val="en-GB"/>
        </w:rPr>
        <w:t xml:space="preserve">template to use </w:t>
      </w:r>
      <w:r w:rsidR="00535CBC">
        <w:rPr>
          <w:rFonts w:ascii="Calibri" w:hAnsi="Calibri" w:cs="Calibri"/>
          <w:color w:val="212A39"/>
          <w:lang w:val="en-GB"/>
        </w:rPr>
        <w:t xml:space="preserve">to </w:t>
      </w:r>
      <w:r w:rsidR="006D7B3B">
        <w:rPr>
          <w:rFonts w:ascii="Calibri" w:hAnsi="Calibri" w:cs="Calibri"/>
          <w:color w:val="212A39"/>
          <w:lang w:val="en-GB"/>
        </w:rPr>
        <w:t xml:space="preserve">set out </w:t>
      </w:r>
      <w:r w:rsidR="00DF59E8">
        <w:rPr>
          <w:rFonts w:ascii="Calibri" w:hAnsi="Calibri" w:cs="Calibri"/>
          <w:color w:val="212A39"/>
          <w:lang w:val="en-GB"/>
        </w:rPr>
        <w:t xml:space="preserve">your high-level </w:t>
      </w:r>
      <w:r w:rsidR="006D7B3B">
        <w:rPr>
          <w:rFonts w:ascii="Calibri" w:hAnsi="Calibri" w:cs="Calibri"/>
          <w:color w:val="212A39"/>
          <w:lang w:val="en-GB"/>
        </w:rPr>
        <w:t>project plan</w:t>
      </w:r>
      <w:r w:rsidR="00DF59E8">
        <w:rPr>
          <w:rFonts w:ascii="Calibri" w:hAnsi="Calibri" w:cs="Calibri"/>
          <w:color w:val="212A39"/>
          <w:lang w:val="en-GB"/>
        </w:rPr>
        <w:t>,</w:t>
      </w:r>
      <w:r w:rsidR="006D7B3B">
        <w:rPr>
          <w:rFonts w:ascii="Calibri" w:hAnsi="Calibri" w:cs="Calibri"/>
          <w:color w:val="212A39"/>
          <w:lang w:val="en-GB"/>
        </w:rPr>
        <w:t xml:space="preserve"> with timelines and deliverables.</w:t>
      </w:r>
    </w:p>
    <w:p w14:paraId="2E5E61EE" w14:textId="40D1DAC4" w:rsidR="007501FB" w:rsidRDefault="008D56E7" w:rsidP="00AA45B8">
      <w:pPr>
        <w:pStyle w:val="Heading4"/>
        <w:ind w:left="0" w:firstLine="0"/>
      </w:pPr>
      <w:bookmarkStart w:id="19" w:name="_Toc191395415"/>
      <w:r>
        <w:t>Assessment criterion 4 - C</w:t>
      </w:r>
      <w:r w:rsidR="00100BD9">
        <w:t xml:space="preserve">apacity and resources to </w:t>
      </w:r>
      <w:r w:rsidR="007501FB">
        <w:t>deliver the project (30% weighting</w:t>
      </w:r>
      <w:r w:rsidR="00F4107B">
        <w:t>)</w:t>
      </w:r>
      <w:bookmarkEnd w:id="19"/>
      <w:r w:rsidR="007501FB">
        <w:t xml:space="preserve"> </w:t>
      </w:r>
    </w:p>
    <w:p w14:paraId="4672B8FC" w14:textId="6FDE6C1B" w:rsidR="00D05954" w:rsidRDefault="006F35EA" w:rsidP="00BC3A0B">
      <w:r>
        <w:t>W</w:t>
      </w:r>
      <w:r w:rsidR="003D3263">
        <w:t xml:space="preserve">hat skills, knowledge, experience and resources </w:t>
      </w:r>
      <w:r>
        <w:t xml:space="preserve">will </w:t>
      </w:r>
      <w:r w:rsidR="003D3263">
        <w:t xml:space="preserve">the </w:t>
      </w:r>
      <w:r w:rsidR="009F1FBC">
        <w:t>L</w:t>
      </w:r>
      <w:r w:rsidR="00A97878">
        <w:t xml:space="preserve">ead organisation, </w:t>
      </w:r>
      <w:r>
        <w:t xml:space="preserve">the </w:t>
      </w:r>
      <w:r w:rsidR="003D3263">
        <w:t xml:space="preserve">research team </w:t>
      </w:r>
      <w:r w:rsidR="00A97878">
        <w:t xml:space="preserve">members </w:t>
      </w:r>
      <w:r w:rsidR="003D3263">
        <w:t xml:space="preserve">and </w:t>
      </w:r>
      <w:r>
        <w:t xml:space="preserve">their </w:t>
      </w:r>
      <w:r w:rsidR="003D3263">
        <w:t>partners contribut</w:t>
      </w:r>
      <w:r>
        <w:t xml:space="preserve">e </w:t>
      </w:r>
      <w:r w:rsidR="003D3263">
        <w:t>to this project</w:t>
      </w:r>
      <w:r>
        <w:t>?</w:t>
      </w:r>
      <w:r w:rsidR="0071049D">
        <w:t xml:space="preserve"> </w:t>
      </w:r>
      <w:r w:rsidR="005E7BEE">
        <w:t xml:space="preserve">Does the team have the capacity to make the project a success? </w:t>
      </w:r>
    </w:p>
    <w:p w14:paraId="4A5BF77E" w14:textId="0ABDC283" w:rsidR="002377B4" w:rsidRPr="002377B4" w:rsidRDefault="002377B4" w:rsidP="00BC3A0B">
      <w:pPr>
        <w:rPr>
          <w:b/>
          <w:bCs/>
        </w:rPr>
      </w:pPr>
      <w:r w:rsidRPr="002377B4">
        <w:rPr>
          <w:b/>
          <w:bCs/>
        </w:rPr>
        <w:t xml:space="preserve">Project Lead’s capacity to lead the project </w:t>
      </w:r>
    </w:p>
    <w:p w14:paraId="7510EA64" w14:textId="132ADBE7" w:rsidR="002377B4" w:rsidRDefault="00A07A6B" w:rsidP="2CE828A9">
      <w:pPr>
        <w:rPr>
          <w:i/>
          <w:iCs/>
        </w:rPr>
      </w:pPr>
      <w:r w:rsidRPr="2CE828A9">
        <w:rPr>
          <w:i/>
          <w:iCs/>
        </w:rPr>
        <w:t xml:space="preserve">Up to </w:t>
      </w:r>
      <w:r w:rsidR="00C15A70" w:rsidRPr="2CE828A9">
        <w:rPr>
          <w:i/>
          <w:iCs/>
        </w:rPr>
        <w:t>400</w:t>
      </w:r>
      <w:r w:rsidR="005B45A3" w:rsidRPr="2CE828A9">
        <w:rPr>
          <w:i/>
          <w:iCs/>
        </w:rPr>
        <w:t xml:space="preserve"> </w:t>
      </w:r>
      <w:r w:rsidR="00F25EE7" w:rsidRPr="2CE828A9">
        <w:rPr>
          <w:i/>
          <w:iCs/>
        </w:rPr>
        <w:t xml:space="preserve">words </w:t>
      </w:r>
    </w:p>
    <w:p w14:paraId="10975DCE" w14:textId="644C1398" w:rsidR="00285039" w:rsidRDefault="00BA1F1B" w:rsidP="00285039">
      <w:r>
        <w:t>Outlin</w:t>
      </w:r>
      <w:r w:rsidR="001F3820">
        <w:t>e</w:t>
      </w:r>
      <w:r w:rsidR="007E4E8B">
        <w:t>:</w:t>
      </w:r>
    </w:p>
    <w:p w14:paraId="7C1FDDCA" w14:textId="2CDBCD58" w:rsidR="009F1FBC" w:rsidRDefault="4FD72715" w:rsidP="5EE42895">
      <w:pPr>
        <w:numPr>
          <w:ilvl w:val="0"/>
          <w:numId w:val="53"/>
        </w:numPr>
        <w:tabs>
          <w:tab w:val="left" w:pos="720"/>
          <w:tab w:val="left" w:pos="1080"/>
        </w:tabs>
        <w:autoSpaceDE w:val="0"/>
        <w:autoSpaceDN w:val="0"/>
        <w:adjustRightInd w:val="0"/>
        <w:rPr>
          <w:rFonts w:ascii="Calibri" w:hAnsi="Calibri" w:cs="Calibri"/>
          <w:color w:val="212A39"/>
          <w:lang w:val="en-GB"/>
        </w:rPr>
      </w:pPr>
      <w:r w:rsidRPr="5EE42895">
        <w:rPr>
          <w:rFonts w:ascii="Calibri" w:hAnsi="Calibri" w:cs="Calibri"/>
          <w:color w:val="212A39"/>
          <w:lang w:val="en-GB"/>
        </w:rPr>
        <w:t>the Project Lead’s experience in disability-led projects, programs and/or research, by and with the specific group of people with disability who this project is about</w:t>
      </w:r>
    </w:p>
    <w:p w14:paraId="6D8C88BD" w14:textId="77777777" w:rsidR="009F1FBC" w:rsidRDefault="009F1FBC" w:rsidP="009F1FBC">
      <w:pPr>
        <w:numPr>
          <w:ilvl w:val="0"/>
          <w:numId w:val="53"/>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their experience in disability-led co-design and/or co-production, including examples of involvement in previous projects</w:t>
      </w:r>
    </w:p>
    <w:p w14:paraId="4366AC54" w14:textId="77777777" w:rsidR="009F1FBC" w:rsidRDefault="009F1FBC" w:rsidP="009F1FBC">
      <w:pPr>
        <w:numPr>
          <w:ilvl w:val="0"/>
          <w:numId w:val="53"/>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their leadership approach for collaborative, co-produced or user-led research</w:t>
      </w:r>
    </w:p>
    <w:p w14:paraId="54EDDB1F" w14:textId="571BEBCA" w:rsidR="009F1FBC" w:rsidRDefault="009F1FBC" w:rsidP="009F1FBC">
      <w:pPr>
        <w:numPr>
          <w:ilvl w:val="0"/>
          <w:numId w:val="53"/>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for knowledge synthesis projects, </w:t>
      </w:r>
      <w:r w:rsidR="00723EEA">
        <w:rPr>
          <w:rFonts w:ascii="Calibri" w:hAnsi="Calibri" w:cs="Calibri"/>
          <w:color w:val="212A39"/>
          <w:szCs w:val="24"/>
          <w:lang w:val="en-GB"/>
        </w:rPr>
        <w:t>understanding o</w:t>
      </w:r>
      <w:r w:rsidR="007D0A56">
        <w:rPr>
          <w:rFonts w:ascii="Calibri" w:hAnsi="Calibri" w:cs="Calibri"/>
          <w:color w:val="212A39"/>
          <w:szCs w:val="24"/>
          <w:lang w:val="en-GB"/>
        </w:rPr>
        <w:t xml:space="preserve">f </w:t>
      </w:r>
      <w:r>
        <w:rPr>
          <w:rFonts w:ascii="Calibri" w:hAnsi="Calibri" w:cs="Calibri"/>
          <w:color w:val="212A39"/>
          <w:szCs w:val="24"/>
          <w:lang w:val="en-GB"/>
        </w:rPr>
        <w:t>evidence assessment, review and/or synthesis methods</w:t>
      </w:r>
    </w:p>
    <w:p w14:paraId="43FC0E7A" w14:textId="076173D3" w:rsidR="009F1FBC" w:rsidRDefault="009F1FBC" w:rsidP="009F1FBC">
      <w:pPr>
        <w:numPr>
          <w:ilvl w:val="0"/>
          <w:numId w:val="53"/>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other skills and experience the Project Lead has that are relevant to leadership of this co-design project</w:t>
      </w:r>
    </w:p>
    <w:p w14:paraId="37C42C79" w14:textId="40A52ABD" w:rsidR="009F1FBC" w:rsidRDefault="009F1FBC" w:rsidP="009F1FBC">
      <w:pPr>
        <w:numPr>
          <w:ilvl w:val="0"/>
          <w:numId w:val="53"/>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what supervisory, coaching or mentoring arrangements an early- or mid-career Project Lead will have in place to support their success  </w:t>
      </w:r>
    </w:p>
    <w:p w14:paraId="39D60F8B" w14:textId="1147A9EE" w:rsidR="00BC3A0B" w:rsidRDefault="002377B4" w:rsidP="00BC3A0B">
      <w:pPr>
        <w:rPr>
          <w:b/>
          <w:bCs/>
        </w:rPr>
      </w:pPr>
      <w:r w:rsidRPr="002377B4">
        <w:rPr>
          <w:b/>
          <w:bCs/>
        </w:rPr>
        <w:t xml:space="preserve">Team capacity </w:t>
      </w:r>
      <w:r w:rsidR="00BC200A">
        <w:rPr>
          <w:b/>
          <w:bCs/>
        </w:rPr>
        <w:t xml:space="preserve">and capability </w:t>
      </w:r>
      <w:r w:rsidRPr="002377B4">
        <w:rPr>
          <w:b/>
          <w:bCs/>
        </w:rPr>
        <w:t>to deliver the project</w:t>
      </w:r>
    </w:p>
    <w:p w14:paraId="477C5C41" w14:textId="09360A69" w:rsidR="00F25EE7" w:rsidRPr="00F25EE7" w:rsidRDefault="00A07A6B" w:rsidP="00BC3A0B">
      <w:pPr>
        <w:rPr>
          <w:i/>
          <w:iCs/>
        </w:rPr>
      </w:pPr>
      <w:r>
        <w:rPr>
          <w:i/>
          <w:iCs/>
        </w:rPr>
        <w:t xml:space="preserve">Up to </w:t>
      </w:r>
      <w:r w:rsidR="009F1FBC">
        <w:rPr>
          <w:i/>
          <w:iCs/>
        </w:rPr>
        <w:t>6</w:t>
      </w:r>
      <w:r w:rsidR="00F25EE7" w:rsidRPr="00F25EE7">
        <w:rPr>
          <w:i/>
          <w:iCs/>
        </w:rPr>
        <w:t>00 words</w:t>
      </w:r>
    </w:p>
    <w:p w14:paraId="2144CFE5" w14:textId="1B96F522" w:rsidR="007602F8" w:rsidRDefault="00A13B66" w:rsidP="00BC3A0B">
      <w:r>
        <w:t>Outline</w:t>
      </w:r>
      <w:r w:rsidR="007602F8">
        <w:t>:</w:t>
      </w:r>
    </w:p>
    <w:p w14:paraId="680B2D96" w14:textId="77777777" w:rsidR="009F1FBC" w:rsidRDefault="009F1FBC" w:rsidP="009F1FBC">
      <w:pPr>
        <w:numPr>
          <w:ilvl w:val="0"/>
          <w:numId w:val="54"/>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the specific roles for the named members of the project team, and the skills, experience and networks they bring to the project</w:t>
      </w:r>
    </w:p>
    <w:p w14:paraId="0FE0B966" w14:textId="36F67AFC" w:rsidR="009F1FBC" w:rsidRDefault="009F1FBC" w:rsidP="009F1FBC">
      <w:pPr>
        <w:numPr>
          <w:ilvl w:val="0"/>
          <w:numId w:val="54"/>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lastRenderedPageBreak/>
        <w:t>why the individual team members have been chosen</w:t>
      </w:r>
      <w:r w:rsidR="00865D62">
        <w:rPr>
          <w:rFonts w:ascii="Calibri" w:hAnsi="Calibri" w:cs="Calibri"/>
          <w:color w:val="212A39"/>
          <w:szCs w:val="24"/>
          <w:lang w:val="en-GB"/>
        </w:rPr>
        <w:t>, and they have the time</w:t>
      </w:r>
      <w:r w:rsidR="00557310">
        <w:rPr>
          <w:rFonts w:ascii="Calibri" w:hAnsi="Calibri" w:cs="Calibri"/>
          <w:color w:val="212A39"/>
          <w:szCs w:val="24"/>
          <w:lang w:val="en-GB"/>
        </w:rPr>
        <w:t xml:space="preserve">, resources and support </w:t>
      </w:r>
      <w:r w:rsidR="00865D62">
        <w:rPr>
          <w:rFonts w:ascii="Calibri" w:hAnsi="Calibri" w:cs="Calibri"/>
          <w:color w:val="212A39"/>
          <w:szCs w:val="24"/>
          <w:lang w:val="en-GB"/>
        </w:rPr>
        <w:t>to contribute to the project</w:t>
      </w:r>
    </w:p>
    <w:p w14:paraId="76C25D46" w14:textId="45515029" w:rsidR="00223DC1" w:rsidRPr="00223DC1" w:rsidRDefault="00223DC1" w:rsidP="00223DC1">
      <w:pPr>
        <w:numPr>
          <w:ilvl w:val="0"/>
          <w:numId w:val="54"/>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 xml:space="preserve">how the team, collectively, is well-placed to co-design / co-produce this high-quality, inclusive, disability-led research project </w:t>
      </w:r>
    </w:p>
    <w:p w14:paraId="54BED7F2" w14:textId="202FC5BC" w:rsidR="00223DC1" w:rsidRDefault="00223DC1" w:rsidP="009F1FBC">
      <w:pPr>
        <w:numPr>
          <w:ilvl w:val="0"/>
          <w:numId w:val="54"/>
        </w:numPr>
        <w:tabs>
          <w:tab w:val="left" w:pos="720"/>
          <w:tab w:val="left" w:pos="1080"/>
        </w:tabs>
        <w:autoSpaceDE w:val="0"/>
        <w:autoSpaceDN w:val="0"/>
        <w:adjustRightInd w:val="0"/>
        <w:rPr>
          <w:rFonts w:ascii="Calibri" w:hAnsi="Calibri" w:cs="Calibri"/>
          <w:color w:val="212A39"/>
          <w:szCs w:val="24"/>
          <w:lang w:val="en-GB"/>
        </w:rPr>
      </w:pPr>
      <w:r>
        <w:rPr>
          <w:rFonts w:ascii="Calibri" w:hAnsi="Calibri" w:cs="Calibri"/>
          <w:color w:val="212A39"/>
          <w:szCs w:val="24"/>
          <w:lang w:val="en-GB"/>
        </w:rPr>
        <w:t>t</w:t>
      </w:r>
      <w:r w:rsidR="009F1FBC">
        <w:rPr>
          <w:rFonts w:ascii="Calibri" w:hAnsi="Calibri" w:cs="Calibri"/>
          <w:color w:val="212A39"/>
          <w:szCs w:val="24"/>
          <w:lang w:val="en-GB"/>
        </w:rPr>
        <w:t>he how the Lead organisation and partner organisations</w:t>
      </w:r>
      <w:r>
        <w:rPr>
          <w:rFonts w:ascii="Calibri" w:hAnsi="Calibri" w:cs="Calibri"/>
          <w:color w:val="212A39"/>
          <w:szCs w:val="24"/>
          <w:lang w:val="en-GB"/>
        </w:rPr>
        <w:t xml:space="preserve"> </w:t>
      </w:r>
      <w:r w:rsidR="009F1FBC">
        <w:rPr>
          <w:rFonts w:ascii="Calibri" w:hAnsi="Calibri" w:cs="Calibri"/>
          <w:color w:val="212A39"/>
          <w:szCs w:val="24"/>
          <w:lang w:val="en-GB"/>
        </w:rPr>
        <w:t xml:space="preserve">have the capability, experience, resources and networks </w:t>
      </w:r>
      <w:r>
        <w:rPr>
          <w:rFonts w:ascii="Calibri" w:hAnsi="Calibri" w:cs="Calibri"/>
          <w:color w:val="212A39"/>
          <w:szCs w:val="24"/>
          <w:lang w:val="en-GB"/>
        </w:rPr>
        <w:t>to will make the project successful</w:t>
      </w:r>
    </w:p>
    <w:p w14:paraId="190876E9" w14:textId="77777777" w:rsidR="009F1FBC" w:rsidRDefault="009F1FBC" w:rsidP="009F1FBC">
      <w:pPr>
        <w:numPr>
          <w:ilvl w:val="0"/>
          <w:numId w:val="54"/>
        </w:numPr>
        <w:tabs>
          <w:tab w:val="left" w:pos="720"/>
          <w:tab w:val="left" w:pos="1080"/>
        </w:tabs>
        <w:autoSpaceDE w:val="0"/>
        <w:autoSpaceDN w:val="0"/>
        <w:adjustRightInd w:val="0"/>
        <w:spacing w:after="480"/>
        <w:rPr>
          <w:rFonts w:ascii="Calibri" w:hAnsi="Calibri" w:cs="Calibri"/>
          <w:color w:val="212A39"/>
          <w:szCs w:val="24"/>
          <w:lang w:val="en-GB"/>
        </w:rPr>
      </w:pPr>
      <w:r>
        <w:rPr>
          <w:rFonts w:ascii="Calibri" w:hAnsi="Calibri" w:cs="Calibri"/>
          <w:color w:val="212A39"/>
          <w:szCs w:val="24"/>
          <w:lang w:val="en-GB"/>
        </w:rPr>
        <w:t xml:space="preserve">where they have identified gaps in skills, experience or knowledge in their team, and what they would do, if funded, to cover these </w:t>
      </w:r>
    </w:p>
    <w:p w14:paraId="4A5FB479" w14:textId="4FC84943" w:rsidR="00223DC1" w:rsidRDefault="3D07FF19" w:rsidP="00223DC1">
      <w:pPr>
        <w:pStyle w:val="Heading4"/>
      </w:pPr>
      <w:bookmarkStart w:id="20" w:name="_Toc191395416"/>
      <w:r>
        <w:t>Assessment criterion 5 – Overall value and risk (unweighted)</w:t>
      </w:r>
      <w:bookmarkEnd w:id="20"/>
    </w:p>
    <w:p w14:paraId="1CA816CE" w14:textId="1C3351B6" w:rsidR="00444645" w:rsidRPr="00F25EE7" w:rsidRDefault="00444645" w:rsidP="00444645">
      <w:pPr>
        <w:rPr>
          <w:i/>
          <w:iCs/>
        </w:rPr>
      </w:pPr>
      <w:r>
        <w:rPr>
          <w:i/>
          <w:iCs/>
        </w:rPr>
        <w:t>Up to 3</w:t>
      </w:r>
      <w:r w:rsidRPr="00F25EE7">
        <w:rPr>
          <w:i/>
          <w:iCs/>
        </w:rPr>
        <w:t>00 words</w:t>
      </w:r>
    </w:p>
    <w:p w14:paraId="6504423E" w14:textId="25D69D0B" w:rsidR="00444645" w:rsidRDefault="00444645" w:rsidP="00223DC1">
      <w:pPr>
        <w:rPr>
          <w:lang w:val="en-US"/>
        </w:rPr>
      </w:pPr>
      <w:r>
        <w:rPr>
          <w:lang w:val="en-US"/>
        </w:rPr>
        <w:t>This criterion is not weighted. If your application scores highly and is shortlisted for the Research Committee to consider, then they will consider your answers against this section in their decision-making.</w:t>
      </w:r>
    </w:p>
    <w:p w14:paraId="4DD0DDA7" w14:textId="77777777" w:rsidR="000178E5" w:rsidRDefault="000178E5" w:rsidP="00223DC1">
      <w:pPr>
        <w:rPr>
          <w:lang w:val="en-US"/>
        </w:rPr>
      </w:pPr>
      <w:r>
        <w:rPr>
          <w:lang w:val="en-US"/>
        </w:rPr>
        <w:t>Answer the following questions.</w:t>
      </w:r>
    </w:p>
    <w:p w14:paraId="5C47F494" w14:textId="58987C88" w:rsidR="000178E5" w:rsidRDefault="00444645" w:rsidP="006D4670">
      <w:pPr>
        <w:pStyle w:val="ListParagraph"/>
        <w:numPr>
          <w:ilvl w:val="0"/>
          <w:numId w:val="61"/>
        </w:numPr>
      </w:pPr>
      <w:r w:rsidRPr="000178E5">
        <w:t xml:space="preserve">What are the key risks </w:t>
      </w:r>
      <w:r w:rsidR="0039106C">
        <w:t>to</w:t>
      </w:r>
      <w:r w:rsidR="0039106C" w:rsidRPr="000178E5">
        <w:t xml:space="preserve"> </w:t>
      </w:r>
      <w:r w:rsidRPr="000178E5">
        <w:t xml:space="preserve">making sure the project is a success and is delivered on time? What steps will you take to minimise these risks? </w:t>
      </w:r>
    </w:p>
    <w:p w14:paraId="2040D743" w14:textId="0DA70A6F" w:rsidR="00444645" w:rsidRPr="000178E5" w:rsidRDefault="00444645" w:rsidP="006D4670">
      <w:pPr>
        <w:pStyle w:val="ListParagraph"/>
        <w:numPr>
          <w:ilvl w:val="0"/>
          <w:numId w:val="61"/>
        </w:numPr>
      </w:pPr>
      <w:r w:rsidRPr="000178E5">
        <w:t>Is there anything else you would like to tell us to show that you believe that this project and the budget you have requested is a good investment for the NDRP?</w:t>
      </w:r>
    </w:p>
    <w:p w14:paraId="71F3DEF0" w14:textId="76AB1868" w:rsidR="002F2B84" w:rsidRDefault="002F2B84" w:rsidP="006D7B3B">
      <w:pPr>
        <w:pStyle w:val="Heading2"/>
        <w:numPr>
          <w:ilvl w:val="0"/>
          <w:numId w:val="0"/>
        </w:numPr>
        <w:ind w:left="360" w:hanging="360"/>
      </w:pPr>
      <w:bookmarkStart w:id="21" w:name="_Toc187423090"/>
      <w:bookmarkStart w:id="22" w:name="_Toc191395417"/>
      <w:r>
        <w:t>Budget conditions</w:t>
      </w:r>
      <w:bookmarkEnd w:id="21"/>
      <w:bookmarkEnd w:id="22"/>
      <w:r>
        <w:t xml:space="preserve"> </w:t>
      </w:r>
    </w:p>
    <w:p w14:paraId="623AB423" w14:textId="3802E73F" w:rsidR="00D05954" w:rsidRPr="003B49AE" w:rsidRDefault="00D05954" w:rsidP="00AA45B8">
      <w:pPr>
        <w:pStyle w:val="Heading4"/>
        <w:ind w:left="0" w:firstLine="0"/>
      </w:pPr>
      <w:bookmarkStart w:id="23" w:name="_Toc191395418"/>
      <w:r>
        <w:t>What the grant money can be used for</w:t>
      </w:r>
      <w:bookmarkEnd w:id="23"/>
      <w:r>
        <w:t xml:space="preserve"> </w:t>
      </w:r>
    </w:p>
    <w:p w14:paraId="1A8F4DA4" w14:textId="1C06BA2D" w:rsidR="00837EA6" w:rsidRDefault="00837EA6" w:rsidP="00837EA6">
      <w:r>
        <w:t>The following provides an overview of what the grant money can be used for</w:t>
      </w:r>
      <w:r w:rsidR="00D47C75">
        <w:t>, including:</w:t>
      </w:r>
    </w:p>
    <w:p w14:paraId="52738B63" w14:textId="074CBD4B" w:rsidR="0062685C" w:rsidRDefault="00180E65" w:rsidP="006D4670">
      <w:pPr>
        <w:pStyle w:val="ListParagraph"/>
      </w:pPr>
      <w:r>
        <w:t>s</w:t>
      </w:r>
      <w:r w:rsidR="00FB5575">
        <w:t>alaries</w:t>
      </w:r>
      <w:r w:rsidR="0062685C">
        <w:t xml:space="preserve"> or </w:t>
      </w:r>
      <w:r w:rsidR="00FB5575">
        <w:t>wages</w:t>
      </w:r>
      <w:r w:rsidR="00223DC1">
        <w:t xml:space="preserve"> </w:t>
      </w:r>
    </w:p>
    <w:p w14:paraId="087EA78E" w14:textId="6C3567E5" w:rsidR="00D05954" w:rsidRDefault="0062685C" w:rsidP="006D4670">
      <w:pPr>
        <w:pStyle w:val="ListParagraph"/>
      </w:pPr>
      <w:r>
        <w:t xml:space="preserve">other </w:t>
      </w:r>
      <w:r w:rsidR="000178E5">
        <w:t>payments</w:t>
      </w:r>
      <w:r w:rsidR="00180E65">
        <w:t xml:space="preserve">, for example honoraria </w:t>
      </w:r>
      <w:r w:rsidR="000178E5">
        <w:t xml:space="preserve">for </w:t>
      </w:r>
      <w:r w:rsidR="00C94020">
        <w:t>co-designer</w:t>
      </w:r>
      <w:r w:rsidR="00EE01C6">
        <w:t>s with lived experience</w:t>
      </w:r>
      <w:r w:rsidR="00DD7419">
        <w:t xml:space="preserve"> </w:t>
      </w:r>
      <w:r w:rsidR="002D43AF">
        <w:t xml:space="preserve">who are not </w:t>
      </w:r>
      <w:r w:rsidR="000178E5">
        <w:t xml:space="preserve">paid a salary or a wage </w:t>
      </w:r>
      <w:r w:rsidR="002D43AF">
        <w:t>for their role in the project</w:t>
      </w:r>
    </w:p>
    <w:p w14:paraId="68C77D56" w14:textId="0687BD43" w:rsidR="007214E0" w:rsidRDefault="0039106C" w:rsidP="006D4670">
      <w:pPr>
        <w:pStyle w:val="ListParagraph"/>
      </w:pPr>
      <w:r>
        <w:t xml:space="preserve">reasonable </w:t>
      </w:r>
      <w:r w:rsidR="000E07E5">
        <w:t>t</w:t>
      </w:r>
      <w:r w:rsidR="007214E0">
        <w:t>ravel and accommodation costs</w:t>
      </w:r>
    </w:p>
    <w:p w14:paraId="37272645" w14:textId="23B783B9" w:rsidR="003F102E" w:rsidRDefault="000E07E5" w:rsidP="006D4670">
      <w:pPr>
        <w:pStyle w:val="ListParagraph"/>
      </w:pPr>
      <w:r>
        <w:t>c</w:t>
      </w:r>
      <w:r w:rsidR="00FE4513">
        <w:t xml:space="preserve">osts associated with hosting meetings, including </w:t>
      </w:r>
      <w:r w:rsidR="00D107C0">
        <w:t xml:space="preserve">providing </w:t>
      </w:r>
      <w:r w:rsidR="00D47C75">
        <w:t>catering</w:t>
      </w:r>
    </w:p>
    <w:p w14:paraId="61984437" w14:textId="3E434FE2" w:rsidR="00FB5575" w:rsidRDefault="000E07E5" w:rsidP="006D4670">
      <w:pPr>
        <w:pStyle w:val="ListParagraph"/>
      </w:pPr>
      <w:r>
        <w:lastRenderedPageBreak/>
        <w:t>i</w:t>
      </w:r>
      <w:r w:rsidR="00751B4F">
        <w:t>nclusi</w:t>
      </w:r>
      <w:r w:rsidR="00B80FE2">
        <w:t>ve participation costs such as Easy Read, Auslan, Captioning</w:t>
      </w:r>
      <w:r w:rsidR="004A3A35">
        <w:t xml:space="preserve">, </w:t>
      </w:r>
      <w:r w:rsidR="002A3851">
        <w:t xml:space="preserve">interpreters or translation </w:t>
      </w:r>
    </w:p>
    <w:p w14:paraId="26AD6B3D" w14:textId="6DF882CF" w:rsidR="00D17DE2" w:rsidRDefault="000E07E5" w:rsidP="006D4670">
      <w:pPr>
        <w:pStyle w:val="ListParagraph"/>
      </w:pPr>
      <w:r>
        <w:t>m</w:t>
      </w:r>
      <w:r w:rsidR="00373434">
        <w:t>inor e</w:t>
      </w:r>
      <w:r w:rsidR="00DE2944">
        <w:t>quipment</w:t>
      </w:r>
      <w:r w:rsidR="00DE2944" w:rsidRPr="00375432">
        <w:t xml:space="preserve"> </w:t>
      </w:r>
      <w:r w:rsidR="00BF5D77">
        <w:t xml:space="preserve">or other </w:t>
      </w:r>
      <w:r w:rsidR="00D05954" w:rsidRPr="00375432">
        <w:t>items</w:t>
      </w:r>
      <w:r w:rsidR="00D05954">
        <w:t xml:space="preserve"> </w:t>
      </w:r>
      <w:r w:rsidR="00DE2944">
        <w:t>to support inclusion</w:t>
      </w:r>
      <w:r w:rsidR="00F00FAE">
        <w:t xml:space="preserve"> </w:t>
      </w:r>
      <w:r w:rsidR="00A55983">
        <w:t xml:space="preserve">and accessibility </w:t>
      </w:r>
      <w:r w:rsidR="001C59FD">
        <w:t>or other elements of the</w:t>
      </w:r>
      <w:r w:rsidR="007214E0">
        <w:t xml:space="preserve"> </w:t>
      </w:r>
      <w:r w:rsidR="00D05954">
        <w:t xml:space="preserve">co-design </w:t>
      </w:r>
      <w:r w:rsidR="009324B6">
        <w:t>project</w:t>
      </w:r>
    </w:p>
    <w:p w14:paraId="46A0C1D8" w14:textId="33A0F6E3" w:rsidR="00EE22D0" w:rsidRDefault="000E07E5" w:rsidP="006D4670">
      <w:pPr>
        <w:pStyle w:val="ListParagraph"/>
      </w:pPr>
      <w:r>
        <w:t>l</w:t>
      </w:r>
      <w:r w:rsidR="00E204C0">
        <w:t xml:space="preserve">earning or </w:t>
      </w:r>
      <w:r w:rsidR="00EE22D0">
        <w:t>training</w:t>
      </w:r>
      <w:r w:rsidR="00FE3568">
        <w:t xml:space="preserve"> activities</w:t>
      </w:r>
      <w:r w:rsidR="003B39B3">
        <w:t xml:space="preserve"> </w:t>
      </w:r>
      <w:r w:rsidR="00677041">
        <w:t>for the project team necessary for the project success. For example, c</w:t>
      </w:r>
      <w:r w:rsidR="00EF79E9">
        <w:t xml:space="preserve">ultural competency </w:t>
      </w:r>
      <w:r w:rsidR="005A5319">
        <w:t>workshops</w:t>
      </w:r>
      <w:r w:rsidR="00570F79">
        <w:t xml:space="preserve">, </w:t>
      </w:r>
      <w:r w:rsidR="002D546D">
        <w:t xml:space="preserve">LGBTQIA+ </w:t>
      </w:r>
      <w:r w:rsidR="001C584F">
        <w:t xml:space="preserve">inclusion </w:t>
      </w:r>
      <w:r w:rsidR="002D546D">
        <w:t>training,</w:t>
      </w:r>
      <w:r w:rsidR="00D76903">
        <w:t xml:space="preserve"> </w:t>
      </w:r>
      <w:r w:rsidR="00570F79">
        <w:t>training on working with interpreters</w:t>
      </w:r>
      <w:r w:rsidR="005A5319">
        <w:t xml:space="preserve"> </w:t>
      </w:r>
      <w:r w:rsidR="004125DD">
        <w:t xml:space="preserve">or </w:t>
      </w:r>
      <w:r w:rsidR="002A2463">
        <w:t>disability confidence training</w:t>
      </w:r>
    </w:p>
    <w:p w14:paraId="33E41BA7" w14:textId="7899E69D" w:rsidR="00677041" w:rsidRDefault="00677041" w:rsidP="006D4670">
      <w:pPr>
        <w:pStyle w:val="ListParagraph"/>
      </w:pPr>
      <w:r>
        <w:t xml:space="preserve">other reasonable costs with a justification included in the budget </w:t>
      </w:r>
    </w:p>
    <w:p w14:paraId="5D4EDF6A" w14:textId="07A048BA" w:rsidR="00DE2944" w:rsidRPr="003B49AE" w:rsidRDefault="00DE2944" w:rsidP="00AA45B8">
      <w:pPr>
        <w:pStyle w:val="Heading4"/>
        <w:ind w:left="0" w:firstLine="0"/>
      </w:pPr>
      <w:bookmarkStart w:id="24" w:name="_Toc191395419"/>
      <w:r>
        <w:t>What the grant money cannot be used for</w:t>
      </w:r>
      <w:bookmarkEnd w:id="24"/>
      <w:r>
        <w:t xml:space="preserve"> </w:t>
      </w:r>
    </w:p>
    <w:p w14:paraId="6D1E1EDA" w14:textId="77777777" w:rsidR="00FD58CC" w:rsidRDefault="00CE4044" w:rsidP="00CE4044">
      <w:r>
        <w:t xml:space="preserve">The grant </w:t>
      </w:r>
      <w:r w:rsidR="00FD58CC">
        <w:t>funding</w:t>
      </w:r>
      <w:r>
        <w:t xml:space="preserve"> cannot be used for</w:t>
      </w:r>
      <w:r w:rsidR="00FD58CC">
        <w:t>:</w:t>
      </w:r>
    </w:p>
    <w:p w14:paraId="322225CA" w14:textId="28016CC1" w:rsidR="00677041" w:rsidRDefault="00CD07AE" w:rsidP="006D4670">
      <w:pPr>
        <w:pStyle w:val="ListParagraph"/>
      </w:pPr>
      <w:r>
        <w:t xml:space="preserve">university </w:t>
      </w:r>
      <w:r w:rsidR="00677041">
        <w:t xml:space="preserve">or organisational administrative, infrastructure or overhead charges </w:t>
      </w:r>
    </w:p>
    <w:p w14:paraId="5E12107C" w14:textId="022A76F4" w:rsidR="00DE2944" w:rsidRDefault="00CE4044" w:rsidP="006D4670">
      <w:pPr>
        <w:pStyle w:val="ListParagraph"/>
      </w:pPr>
      <w:r>
        <w:t>the p</w:t>
      </w:r>
      <w:r w:rsidR="001F2BAC">
        <w:t>urchase of vehicles</w:t>
      </w:r>
      <w:r w:rsidR="00052C02">
        <w:t xml:space="preserve"> or other major equipment</w:t>
      </w:r>
    </w:p>
    <w:p w14:paraId="2C6D8577" w14:textId="1CE001D2" w:rsidR="00FD58CC" w:rsidRDefault="00FD58CC" w:rsidP="006D4670">
      <w:pPr>
        <w:pStyle w:val="ListParagraph"/>
      </w:pPr>
      <w:r>
        <w:t xml:space="preserve">subcontracting large parts of the project to </w:t>
      </w:r>
      <w:r w:rsidR="00100D4B">
        <w:t xml:space="preserve">individuals or organisations who are not listed as the </w:t>
      </w:r>
      <w:r w:rsidR="00BA1E86">
        <w:t>Project team members or partner organisations.</w:t>
      </w:r>
    </w:p>
    <w:p w14:paraId="41AA814F" w14:textId="08736EFA" w:rsidR="00223DC1" w:rsidRDefault="00223DC1" w:rsidP="00223DC1">
      <w:pPr>
        <w:pStyle w:val="Heading4"/>
      </w:pPr>
      <w:bookmarkStart w:id="25" w:name="_Toc191395420"/>
      <w:r>
        <w:t>In-kind contributions</w:t>
      </w:r>
      <w:bookmarkEnd w:id="25"/>
    </w:p>
    <w:p w14:paraId="085762D8" w14:textId="2B90429D" w:rsidR="00223DC1" w:rsidRPr="00223DC1" w:rsidRDefault="00271AFF" w:rsidP="00E2075A">
      <w:r>
        <w:t xml:space="preserve">Where </w:t>
      </w:r>
      <w:r w:rsidR="00D47736">
        <w:t xml:space="preserve">support or resources are provided </w:t>
      </w:r>
      <w:r w:rsidR="008A6302">
        <w:t xml:space="preserve">by people or organisations </w:t>
      </w:r>
      <w:r w:rsidR="00D47736">
        <w:t xml:space="preserve">in-kind, include </w:t>
      </w:r>
      <w:r w:rsidR="008A6302">
        <w:t xml:space="preserve">these as a budget line item with </w:t>
      </w:r>
      <w:r w:rsidR="00D47736">
        <w:t>an approximate value</w:t>
      </w:r>
      <w:r w:rsidR="008573F0">
        <w:t xml:space="preserve">, marked ‘in-kind’ </w:t>
      </w:r>
    </w:p>
    <w:p w14:paraId="372D7C5B" w14:textId="6702A534" w:rsidR="00EB0AA6" w:rsidRDefault="00E924CD" w:rsidP="00257A56">
      <w:pPr>
        <w:pStyle w:val="Heading2"/>
        <w:numPr>
          <w:ilvl w:val="0"/>
          <w:numId w:val="0"/>
        </w:numPr>
        <w:ind w:left="360" w:hanging="360"/>
      </w:pPr>
      <w:bookmarkStart w:id="26" w:name="_Toc191395421"/>
      <w:r>
        <w:t>H</w:t>
      </w:r>
      <w:r w:rsidR="00EB0AA6">
        <w:t>ow applications will be assessed</w:t>
      </w:r>
      <w:bookmarkEnd w:id="26"/>
    </w:p>
    <w:p w14:paraId="57DF55CF" w14:textId="38A90C5B" w:rsidR="00EC5542" w:rsidRDefault="004A4089" w:rsidP="00EC5542">
      <w:pPr>
        <w:rPr>
          <w:lang w:val="en-US"/>
        </w:rPr>
      </w:pPr>
      <w:r>
        <w:rPr>
          <w:lang w:val="en-US"/>
        </w:rPr>
        <w:t xml:space="preserve">Independent review panels will </w:t>
      </w:r>
      <w:r w:rsidR="00092A68">
        <w:rPr>
          <w:lang w:val="en-US"/>
        </w:rPr>
        <w:t xml:space="preserve">use an assessment matrix to score </w:t>
      </w:r>
      <w:r>
        <w:rPr>
          <w:lang w:val="en-US"/>
        </w:rPr>
        <w:t xml:space="preserve">applications against the assessment criteria. </w:t>
      </w:r>
      <w:r w:rsidR="00092A68">
        <w:rPr>
          <w:lang w:val="en-US"/>
        </w:rPr>
        <w:t xml:space="preserve">The </w:t>
      </w:r>
      <w:r w:rsidR="00652351">
        <w:rPr>
          <w:lang w:val="en-US"/>
        </w:rPr>
        <w:t xml:space="preserve">assessment </w:t>
      </w:r>
      <w:r w:rsidR="00092A68">
        <w:rPr>
          <w:lang w:val="en-US"/>
        </w:rPr>
        <w:t xml:space="preserve">matrix will be available on our </w:t>
      </w:r>
      <w:hyperlink r:id="rId27" w:history="1">
        <w:r w:rsidR="00092A68" w:rsidRPr="00B8725B">
          <w:rPr>
            <w:rStyle w:val="Hyperlink"/>
            <w:lang w:val="en-US"/>
          </w:rPr>
          <w:t>website</w:t>
        </w:r>
      </w:hyperlink>
      <w:r w:rsidR="00092A68">
        <w:rPr>
          <w:lang w:val="en-US"/>
        </w:rPr>
        <w:t xml:space="preserve"> from </w:t>
      </w:r>
      <w:r w:rsidR="00DA362B">
        <w:rPr>
          <w:lang w:val="en-US"/>
        </w:rPr>
        <w:t xml:space="preserve">17 </w:t>
      </w:r>
      <w:r w:rsidR="00F17E0F">
        <w:rPr>
          <w:lang w:val="en-US"/>
        </w:rPr>
        <w:t xml:space="preserve">March </w:t>
      </w:r>
      <w:r w:rsidR="00DA362B">
        <w:rPr>
          <w:lang w:val="en-US"/>
        </w:rPr>
        <w:t>2025</w:t>
      </w:r>
      <w:r w:rsidR="00F17E0F">
        <w:rPr>
          <w:lang w:val="en-US"/>
        </w:rPr>
        <w:t xml:space="preserve">. </w:t>
      </w:r>
    </w:p>
    <w:p w14:paraId="52765A57" w14:textId="6BD46093" w:rsidR="00F17E0F" w:rsidRDefault="00EC5542" w:rsidP="00AC4E4E">
      <w:pPr>
        <w:rPr>
          <w:lang w:val="en-US"/>
        </w:rPr>
      </w:pPr>
      <w:r>
        <w:t>Independent review panels will review the applications and give them a score. The Research Committee will then decide which projects will have the biggest i</w:t>
      </w:r>
      <w:r w:rsidRPr="004F3A03">
        <w:t xml:space="preserve">mpact. </w:t>
      </w:r>
      <w:r>
        <w:t>Our</w:t>
      </w:r>
      <w:r w:rsidRPr="004F3A03">
        <w:t xml:space="preserve"> </w:t>
      </w:r>
      <w:r>
        <w:t>B</w:t>
      </w:r>
      <w:r w:rsidRPr="004F3A03">
        <w:t>oard will make the final decisions</w:t>
      </w:r>
      <w:r>
        <w:t xml:space="preserve">. </w:t>
      </w:r>
    </w:p>
    <w:p w14:paraId="1F29D292" w14:textId="394C08FE" w:rsidR="00ED22CD" w:rsidRDefault="00EC5542" w:rsidP="00AC4E4E">
      <w:pPr>
        <w:rPr>
          <w:lang w:val="en-US"/>
        </w:rPr>
      </w:pPr>
      <w:r>
        <w:rPr>
          <w:lang w:val="en-US"/>
        </w:rPr>
        <w:t xml:space="preserve">More information on the </w:t>
      </w:r>
      <w:r w:rsidR="000E07E5">
        <w:rPr>
          <w:lang w:val="en-US"/>
        </w:rPr>
        <w:t xml:space="preserve">process for assessing </w:t>
      </w:r>
      <w:r w:rsidR="009F7273">
        <w:rPr>
          <w:lang w:val="en-US"/>
        </w:rPr>
        <w:t xml:space="preserve">applications is outlined in the </w:t>
      </w:r>
      <w:hyperlink r:id="rId28" w:history="1">
        <w:r w:rsidR="009F7273" w:rsidRPr="00480407">
          <w:rPr>
            <w:rStyle w:val="Hyperlink"/>
            <w:lang w:val="en-US"/>
          </w:rPr>
          <w:t>NDRP Research Funding Policy</w:t>
        </w:r>
      </w:hyperlink>
      <w:r>
        <w:rPr>
          <w:lang w:val="en-US"/>
        </w:rPr>
        <w:t>.</w:t>
      </w:r>
    </w:p>
    <w:p w14:paraId="69D84F81" w14:textId="77777777" w:rsidR="00480407" w:rsidRDefault="00480407">
      <w:pPr>
        <w:ind w:firstLine="360"/>
        <w:rPr>
          <w:rFonts w:eastAsiaTheme="majorEastAsia"/>
          <w:b/>
          <w:bCs/>
          <w:color w:val="4488AB"/>
          <w:sz w:val="36"/>
          <w:szCs w:val="36"/>
          <w:lang w:val="en-US"/>
        </w:rPr>
      </w:pPr>
      <w:bookmarkStart w:id="27" w:name="_Toc191395422"/>
      <w:bookmarkStart w:id="28" w:name="_Toc187423091"/>
      <w:r>
        <w:br w:type="page"/>
      </w:r>
    </w:p>
    <w:p w14:paraId="56BE568A" w14:textId="0BAC3E22" w:rsidR="00D05954" w:rsidRDefault="00D05954" w:rsidP="00257A56">
      <w:pPr>
        <w:pStyle w:val="Heading2"/>
        <w:numPr>
          <w:ilvl w:val="0"/>
          <w:numId w:val="0"/>
        </w:numPr>
        <w:ind w:left="360" w:hanging="360"/>
      </w:pPr>
      <w:r>
        <w:lastRenderedPageBreak/>
        <w:t>How to apply</w:t>
      </w:r>
      <w:bookmarkEnd w:id="27"/>
      <w:r>
        <w:t xml:space="preserve"> </w:t>
      </w:r>
      <w:bookmarkEnd w:id="28"/>
    </w:p>
    <w:p w14:paraId="069467DD" w14:textId="2B23868A" w:rsidR="00BF2603" w:rsidRDefault="00E22BFF" w:rsidP="00BF2603">
      <w:pPr>
        <w:rPr>
          <w:lang w:val="en-US"/>
        </w:rPr>
      </w:pPr>
      <w:r>
        <w:rPr>
          <w:lang w:val="en-US"/>
        </w:rPr>
        <w:t>The application form will open on 17</w:t>
      </w:r>
      <w:r>
        <w:rPr>
          <w:vertAlign w:val="superscript"/>
          <w:lang w:val="en-US"/>
        </w:rPr>
        <w:t xml:space="preserve"> </w:t>
      </w:r>
      <w:r>
        <w:rPr>
          <w:lang w:val="en-US"/>
        </w:rPr>
        <w:t xml:space="preserve">March 2025. </w:t>
      </w:r>
      <w:r w:rsidR="00664742">
        <w:rPr>
          <w:lang w:val="en-US"/>
        </w:rPr>
        <w:t xml:space="preserve">Go to </w:t>
      </w:r>
      <w:hyperlink r:id="rId29" w:history="1">
        <w:r w:rsidR="00664742" w:rsidRPr="00940298">
          <w:rPr>
            <w:rStyle w:val="Hyperlink"/>
            <w:lang w:val="en-US"/>
          </w:rPr>
          <w:t>https://ndrp.smartygrants.com.au/</w:t>
        </w:r>
      </w:hyperlink>
      <w:r w:rsidR="00664742">
        <w:rPr>
          <w:lang w:val="en-US"/>
        </w:rPr>
        <w:t xml:space="preserve"> </w:t>
      </w:r>
    </w:p>
    <w:p w14:paraId="72C87AB5" w14:textId="64702C0A" w:rsidR="00C73A84" w:rsidRPr="00664742" w:rsidRDefault="001E1FFE" w:rsidP="00F7430C">
      <w:pPr>
        <w:rPr>
          <w:lang w:val="en-US"/>
        </w:rPr>
      </w:pPr>
      <w:r>
        <w:rPr>
          <w:lang w:val="en-US"/>
        </w:rPr>
        <w:t xml:space="preserve">For </w:t>
      </w:r>
      <w:r w:rsidR="00480407">
        <w:rPr>
          <w:lang w:val="en-US"/>
        </w:rPr>
        <w:t xml:space="preserve">all </w:t>
      </w:r>
      <w:r>
        <w:rPr>
          <w:lang w:val="en-US"/>
        </w:rPr>
        <w:t xml:space="preserve">supporting resources go to </w:t>
      </w:r>
      <w:hyperlink r:id="rId30" w:history="1">
        <w:r w:rsidR="00480407" w:rsidRPr="00480407">
          <w:rPr>
            <w:rFonts w:ascii="Calibri" w:hAnsi="Calibri" w:cs="Calibri"/>
            <w:color w:val="0000E9"/>
            <w:szCs w:val="24"/>
            <w:u w:val="single" w:color="0000E9"/>
            <w:lang w:val="en-GB"/>
          </w:rPr>
          <w:t>https://www.ndrp.org.au/research/2025-research-funding</w:t>
        </w:r>
      </w:hyperlink>
    </w:p>
    <w:sectPr w:rsidR="00C73A84" w:rsidRPr="00664742" w:rsidSect="00A63FCF">
      <w:pgSz w:w="11906" w:h="16838"/>
      <w:pgMar w:top="1204" w:right="1440" w:bottom="1440" w:left="1440" w:header="440" w:footer="2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E2F8" w14:textId="77777777" w:rsidR="008F30C7" w:rsidRDefault="008F30C7" w:rsidP="00883AA6">
      <w:r>
        <w:separator/>
      </w:r>
    </w:p>
    <w:p w14:paraId="1475341D" w14:textId="77777777" w:rsidR="008F30C7" w:rsidRDefault="008F30C7" w:rsidP="00883AA6"/>
    <w:p w14:paraId="6F5D0537" w14:textId="77777777" w:rsidR="008F30C7" w:rsidRDefault="008F30C7" w:rsidP="00883AA6"/>
  </w:endnote>
  <w:endnote w:type="continuationSeparator" w:id="0">
    <w:p w14:paraId="6C13455C" w14:textId="77777777" w:rsidR="008F30C7" w:rsidRDefault="008F30C7" w:rsidP="00883AA6">
      <w:r>
        <w:continuationSeparator/>
      </w:r>
    </w:p>
    <w:p w14:paraId="3A58CCEA" w14:textId="77777777" w:rsidR="008F30C7" w:rsidRDefault="008F30C7" w:rsidP="00883AA6"/>
    <w:p w14:paraId="7BB9F576" w14:textId="77777777" w:rsidR="008F30C7" w:rsidRDefault="008F30C7" w:rsidP="00883AA6"/>
  </w:endnote>
  <w:endnote w:type="continuationNotice" w:id="1">
    <w:p w14:paraId="3B092BC5" w14:textId="77777777" w:rsidR="008F30C7" w:rsidRDefault="008F30C7" w:rsidP="00883AA6"/>
    <w:p w14:paraId="69E0F689" w14:textId="77777777" w:rsidR="008F30C7" w:rsidRDefault="008F30C7" w:rsidP="00883AA6"/>
    <w:p w14:paraId="765EDB08" w14:textId="77777777" w:rsidR="008F30C7" w:rsidRDefault="008F30C7" w:rsidP="00883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venir Next">
    <w:charset w:val="00"/>
    <w:family w:val="swiss"/>
    <w:pitch w:val="variable"/>
    <w:sig w:usb0="8000002F" w:usb1="5000204A" w:usb2="00000000" w:usb3="00000000" w:csb0="0000009B" w:csb1="00000000"/>
  </w:font>
  <w:font w:name="Argumentum Light">
    <w:altName w:val="Calibri"/>
    <w:charset w:val="4D"/>
    <w:family w:val="swiss"/>
    <w:pitch w:val="variable"/>
    <w:sig w:usb0="A10000EF" w:usb1="5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374060"/>
      <w:docPartObj>
        <w:docPartGallery w:val="Page Numbers (Bottom of Page)"/>
        <w:docPartUnique/>
      </w:docPartObj>
    </w:sdtPr>
    <w:sdtContent>
      <w:p w14:paraId="006AB3FF" w14:textId="77777777" w:rsidR="00883AA6" w:rsidRDefault="00883AA6" w:rsidP="00F638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87DB3C" w14:textId="77777777" w:rsidR="00352107" w:rsidRDefault="00352107" w:rsidP="00883AA6">
    <w:pPr>
      <w:pStyle w:val="Footer"/>
      <w:ind w:right="360"/>
      <w:rPr>
        <w:rStyle w:val="PageNumber"/>
      </w:rPr>
    </w:pPr>
  </w:p>
  <w:p w14:paraId="2EF25CF9" w14:textId="77777777" w:rsidR="00446771" w:rsidRDefault="00446771" w:rsidP="00883AA6">
    <w:pPr>
      <w:pStyle w:val="Footer"/>
      <w:rPr>
        <w:rStyle w:val="PageNumber"/>
      </w:rPr>
    </w:pPr>
  </w:p>
  <w:p w14:paraId="22E58913" w14:textId="77777777" w:rsidR="00446771" w:rsidRDefault="00446771" w:rsidP="00883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5252084"/>
      <w:docPartObj>
        <w:docPartGallery w:val="Page Numbers (Bottom of Page)"/>
        <w:docPartUnique/>
      </w:docPartObj>
    </w:sdtPr>
    <w:sdtContent>
      <w:p w14:paraId="5335A8D8" w14:textId="77777777" w:rsidR="00883AA6" w:rsidRDefault="00883AA6" w:rsidP="00883AA6">
        <w:pPr>
          <w:pStyle w:val="Footer"/>
          <w:framePr w:wrap="none" w:vAnchor="text" w:hAnchor="margin" w:xAlign="right" w:y="426"/>
          <w:rPr>
            <w:rStyle w:val="PageNumber"/>
          </w:rPr>
        </w:pPr>
        <w:r w:rsidRPr="00883AA6">
          <w:rPr>
            <w:rStyle w:val="PageNumber"/>
            <w:sz w:val="18"/>
            <w:szCs w:val="18"/>
          </w:rPr>
          <w:fldChar w:fldCharType="begin"/>
        </w:r>
        <w:r w:rsidRPr="00883AA6">
          <w:rPr>
            <w:rStyle w:val="PageNumber"/>
            <w:sz w:val="18"/>
            <w:szCs w:val="18"/>
          </w:rPr>
          <w:instrText xml:space="preserve"> PAGE </w:instrText>
        </w:r>
        <w:r w:rsidRPr="00883AA6">
          <w:rPr>
            <w:rStyle w:val="PageNumber"/>
            <w:sz w:val="18"/>
            <w:szCs w:val="18"/>
          </w:rPr>
          <w:fldChar w:fldCharType="separate"/>
        </w:r>
        <w:r w:rsidRPr="00883AA6">
          <w:rPr>
            <w:rStyle w:val="PageNumber"/>
            <w:noProof/>
            <w:sz w:val="18"/>
            <w:szCs w:val="18"/>
          </w:rPr>
          <w:t>2</w:t>
        </w:r>
        <w:r w:rsidRPr="00883AA6">
          <w:rPr>
            <w:rStyle w:val="PageNumber"/>
            <w:sz w:val="18"/>
            <w:szCs w:val="18"/>
          </w:rPr>
          <w:fldChar w:fldCharType="end"/>
        </w:r>
      </w:p>
    </w:sdtContent>
  </w:sdt>
  <w:p w14:paraId="4C9B3F55" w14:textId="77777777" w:rsidR="00352107" w:rsidRPr="00352107" w:rsidRDefault="00352107" w:rsidP="00883AA6">
    <w:pPr>
      <w:pStyle w:val="Footer"/>
      <w:tabs>
        <w:tab w:val="clear" w:pos="9026"/>
        <w:tab w:val="right" w:pos="8931"/>
      </w:tabs>
      <w:ind w:right="360"/>
      <w:rPr>
        <w:rStyle w:val="PageNumber"/>
        <w:sz w:val="18"/>
        <w:szCs w:val="18"/>
      </w:rPr>
    </w:pPr>
  </w:p>
  <w:p w14:paraId="7AD98A0D" w14:textId="7C0FC420" w:rsidR="00446771" w:rsidRPr="00383D6F" w:rsidRDefault="000B33C0" w:rsidP="00883AA6">
    <w:pPr>
      <w:pStyle w:val="NDRPFootertext"/>
    </w:pPr>
    <w:r>
      <w:rPr>
        <w:noProof/>
      </w:rPr>
      <mc:AlternateContent>
        <mc:Choice Requires="wps">
          <w:drawing>
            <wp:anchor distT="0" distB="0" distL="114300" distR="114300" simplePos="0" relativeHeight="251658240" behindDoc="0" locked="0" layoutInCell="1" allowOverlap="1" wp14:anchorId="50A82329" wp14:editId="5D59AAA5">
              <wp:simplePos x="0" y="0"/>
              <wp:positionH relativeFrom="column">
                <wp:posOffset>0</wp:posOffset>
              </wp:positionH>
              <wp:positionV relativeFrom="paragraph">
                <wp:posOffset>-133663</wp:posOffset>
              </wp:positionV>
              <wp:extent cx="585536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3"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quot;&quot;" o:spid="_x0000_s1026" strokecolor="#a5a5a5 [2092]" strokeweight=".5pt" from="0,-10.5pt" to="461.05pt,-10.5pt" w14:anchorId="2DA84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">
              <v:stroke joinstyle="miter"/>
            </v:line>
          </w:pict>
        </mc:Fallback>
      </mc:AlternateContent>
    </w:r>
    <w:r w:rsidR="00871E5F" w:rsidRPr="00871E5F">
      <w:t>2025 N</w:t>
    </w:r>
    <w:r w:rsidR="00636E35">
      <w:t xml:space="preserve">DRP </w:t>
    </w:r>
    <w:r w:rsidR="00871E5F" w:rsidRPr="00871E5F">
      <w:t>Research Funding Round 1: Safety of People with Disability</w:t>
    </w:r>
    <w:r w:rsidR="00871E5F">
      <w:t xml:space="preserve">. </w:t>
    </w:r>
    <w:r w:rsidR="00636E35">
      <w:t>Grant Guideline</w:t>
    </w:r>
    <w:r w:rsidR="00A20B29">
      <w:t>s</w:t>
    </w:r>
    <w:r w:rsidR="00383D6F" w:rsidRPr="00383D6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CF65" w14:textId="77777777" w:rsidR="008F30C7" w:rsidRDefault="008F30C7" w:rsidP="00883AA6">
      <w:r>
        <w:separator/>
      </w:r>
    </w:p>
    <w:p w14:paraId="55721860" w14:textId="77777777" w:rsidR="008F30C7" w:rsidRDefault="008F30C7" w:rsidP="00883AA6"/>
    <w:p w14:paraId="151E0E0B" w14:textId="77777777" w:rsidR="008F30C7" w:rsidRDefault="008F30C7" w:rsidP="00883AA6"/>
  </w:footnote>
  <w:footnote w:type="continuationSeparator" w:id="0">
    <w:p w14:paraId="48859A9A" w14:textId="77777777" w:rsidR="008F30C7" w:rsidRDefault="008F30C7" w:rsidP="00883AA6">
      <w:r>
        <w:continuationSeparator/>
      </w:r>
    </w:p>
    <w:p w14:paraId="4888DFB6" w14:textId="77777777" w:rsidR="008F30C7" w:rsidRDefault="008F30C7" w:rsidP="00883AA6"/>
    <w:p w14:paraId="45FB13D2" w14:textId="77777777" w:rsidR="008F30C7" w:rsidRDefault="008F30C7" w:rsidP="00883AA6"/>
  </w:footnote>
  <w:footnote w:type="continuationNotice" w:id="1">
    <w:p w14:paraId="0B0D5254" w14:textId="77777777" w:rsidR="008F30C7" w:rsidRDefault="008F30C7" w:rsidP="00883AA6"/>
    <w:p w14:paraId="191C096E" w14:textId="77777777" w:rsidR="008F30C7" w:rsidRDefault="008F30C7" w:rsidP="00883AA6"/>
    <w:p w14:paraId="63A27B2E" w14:textId="77777777" w:rsidR="008F30C7" w:rsidRDefault="008F30C7" w:rsidP="00883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779F" w14:textId="4FA9CDCC" w:rsidR="00AE3F91" w:rsidRDefault="00BA0F22">
    <w:pPr>
      <w:pStyle w:val="Header"/>
    </w:pPr>
    <w:r>
      <w:rPr>
        <w:noProof/>
      </w:rPr>
      <mc:AlternateContent>
        <mc:Choice Requires="wps">
          <w:drawing>
            <wp:anchor distT="0" distB="0" distL="114300" distR="114300" simplePos="0" relativeHeight="251658241" behindDoc="1" locked="0" layoutInCell="0" allowOverlap="1" wp14:anchorId="07A5387C" wp14:editId="552B6E16">
              <wp:simplePos x="0" y="0"/>
              <wp:positionH relativeFrom="margin">
                <wp:align>center</wp:align>
              </wp:positionH>
              <wp:positionV relativeFrom="margin">
                <wp:align>center</wp:align>
              </wp:positionV>
              <wp:extent cx="5730240" cy="2506980"/>
              <wp:effectExtent l="0" t="0" r="0" b="0"/>
              <wp:wrapNone/>
              <wp:docPr id="60238153" name="WordArt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5730240" cy="2506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60334" w14:textId="77777777" w:rsidR="00BA0F22" w:rsidRDefault="00BA0F22" w:rsidP="00BA0F22">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7A5387C" id="_x0000_t202" coordsize="21600,21600" o:spt="202" path="m,l,21600r21600,l21600,xe">
              <v:stroke joinstyle="miter"/>
              <v:path gradientshapeok="t" o:connecttype="rect"/>
            </v:shapetype>
            <v:shape id="WordArt 1" o:spid="_x0000_s1031" type="#_x0000_t202" style="position:absolute;margin-left:0;margin-top:0;width:451.2pt;height:197.4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" o:allowincell="f" filled="f" stroked="f">
              <v:stroke joinstyle="round"/>
              <o:lock v:ext="edit" rotation="t" aspectratio="t" verticies="t" adjusthandles="t" grouping="t" shapetype="t"/>
              <v:textbox>
                <w:txbxContent>
                  <w:p w14:paraId="73C60334" w14:textId="77777777" w:rsidR="00BA0F22" w:rsidRDefault="00BA0F22" w:rsidP="00BA0F22">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583B" w14:textId="1930A8C7" w:rsidR="00C748A8" w:rsidRPr="009347EA" w:rsidRDefault="00653575" w:rsidP="00883AA6">
    <w:r>
      <w:rPr>
        <w:noProof/>
      </w:rPr>
      <w:drawing>
        <wp:inline distT="0" distB="0" distL="0" distR="0" wp14:anchorId="49B032BC" wp14:editId="07974113">
          <wp:extent cx="2448000" cy="727411"/>
          <wp:effectExtent l="0" t="0" r="0" b="0"/>
          <wp:docPr id="771294843" name="Picture 771294843" descr="National Disability Research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Research Partnership"/>
                  <pic:cNvPicPr/>
                </pic:nvPicPr>
                <pic:blipFill>
                  <a:blip r:embed="rId1">
                    <a:extLst>
                      <a:ext uri="{28A0092B-C50C-407E-A947-70E740481C1C}">
                        <a14:useLocalDpi xmlns:a14="http://schemas.microsoft.com/office/drawing/2010/main" val="0"/>
                      </a:ext>
                    </a:extLst>
                  </a:blip>
                  <a:stretch>
                    <a:fillRect/>
                  </a:stretch>
                </pic:blipFill>
                <pic:spPr>
                  <a:xfrm>
                    <a:off x="0" y="0"/>
                    <a:ext cx="2448000" cy="727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A3EB6"/>
    <w:multiLevelType w:val="multilevel"/>
    <w:tmpl w:val="1DC21272"/>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A5572C"/>
    <w:multiLevelType w:val="hybridMultilevel"/>
    <w:tmpl w:val="095C51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0F97A3E"/>
    <w:multiLevelType w:val="hybridMultilevel"/>
    <w:tmpl w:val="D2386D2C"/>
    <w:lvl w:ilvl="0" w:tplc="0E86A0BA">
      <w:start w:val="1"/>
      <w:numFmt w:val="bullet"/>
      <w:lvlText w:val=""/>
      <w:lvlJc w:val="left"/>
      <w:pPr>
        <w:ind w:left="720" w:hanging="360"/>
      </w:pPr>
      <w:rPr>
        <w:rFonts w:ascii="Symbol" w:hAnsi="Symbol" w:hint="default"/>
        <w:color w:val="A6A6A6" w:themeColor="background1" w:themeShade="A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132D18"/>
    <w:multiLevelType w:val="hybridMultilevel"/>
    <w:tmpl w:val="75C0C9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06CB4FE4"/>
    <w:multiLevelType w:val="hybridMultilevel"/>
    <w:tmpl w:val="546057BA"/>
    <w:lvl w:ilvl="0" w:tplc="0E86A0BA">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D1DF9"/>
    <w:multiLevelType w:val="multilevel"/>
    <w:tmpl w:val="B7F2327A"/>
    <w:styleLink w:val="CurrentList4"/>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7" w15:restartNumberingAfterBreak="0">
    <w:nsid w:val="095C384B"/>
    <w:multiLevelType w:val="hybridMultilevel"/>
    <w:tmpl w:val="C8C6FA52"/>
    <w:lvl w:ilvl="0" w:tplc="08090017">
      <w:start w:val="1"/>
      <w:numFmt w:val="lowerLetter"/>
      <w:lvlText w:val="%1)"/>
      <w:lvlJc w:val="left"/>
      <w:pPr>
        <w:ind w:left="1080" w:hanging="360"/>
      </w:pPr>
      <w:rPr>
        <w:rFonts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B23001E"/>
    <w:multiLevelType w:val="multilevel"/>
    <w:tmpl w:val="18E2FA36"/>
    <w:styleLink w:val="CurrentList7"/>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9" w15:restartNumberingAfterBreak="0">
    <w:nsid w:val="0D6D4E26"/>
    <w:multiLevelType w:val="hybridMultilevel"/>
    <w:tmpl w:val="6CC2DED8"/>
    <w:lvl w:ilvl="0" w:tplc="0E86A0BA">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E1B4D35"/>
    <w:multiLevelType w:val="hybridMultilevel"/>
    <w:tmpl w:val="CD966AC8"/>
    <w:lvl w:ilvl="0" w:tplc="E612C9C4">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EB1614"/>
    <w:multiLevelType w:val="hybridMultilevel"/>
    <w:tmpl w:val="51A20E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7FA746D"/>
    <w:multiLevelType w:val="hybridMultilevel"/>
    <w:tmpl w:val="8B34D78A"/>
    <w:lvl w:ilvl="0" w:tplc="4E5A2214">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B1C5D"/>
    <w:multiLevelType w:val="multilevel"/>
    <w:tmpl w:val="42203E34"/>
    <w:lvl w:ilvl="0">
      <w:start w:val="1"/>
      <w:numFmt w:val="bullet"/>
      <w:lvlText w:val=""/>
      <w:lvlJc w:val="left"/>
      <w:pPr>
        <w:ind w:left="720" w:hanging="360"/>
      </w:pPr>
      <w:rPr>
        <w:rFonts w:ascii="Symbol" w:hAnsi="Symbol" w:hint="default"/>
        <w:color w:val="A6A6A6" w:themeColor="background1" w:themeShade="A6"/>
      </w:rPr>
    </w:lvl>
    <w:lvl w:ilvl="1">
      <w:start w:val="1"/>
      <w:numFmt w:val="decimal"/>
      <w:lvlText w:val="%1.%2"/>
      <w:lvlJc w:val="left"/>
      <w:pPr>
        <w:ind w:left="73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4" w15:restartNumberingAfterBreak="0">
    <w:nsid w:val="1A1A0EA7"/>
    <w:multiLevelType w:val="hybridMultilevel"/>
    <w:tmpl w:val="9B1E4980"/>
    <w:lvl w:ilvl="0" w:tplc="08090001">
      <w:start w:val="1"/>
      <w:numFmt w:val="bullet"/>
      <w:lvlText w:val=""/>
      <w:lvlJc w:val="left"/>
      <w:pPr>
        <w:ind w:left="360" w:hanging="360"/>
      </w:pPr>
      <w:rPr>
        <w:rFonts w:ascii="Symbol" w:hAnsi="Symbol"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387754"/>
    <w:multiLevelType w:val="hybridMultilevel"/>
    <w:tmpl w:val="679C2E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400A5D"/>
    <w:multiLevelType w:val="multilevel"/>
    <w:tmpl w:val="18E2FA36"/>
    <w:styleLink w:val="CurrentList6"/>
    <w:lvl w:ilvl="0">
      <w:start w:val="1"/>
      <w:numFmt w:val="bullet"/>
      <w:lvlText w:val=""/>
      <w:lvlJc w:val="left"/>
      <w:pPr>
        <w:ind w:left="1571" w:hanging="284"/>
      </w:pPr>
      <w:rPr>
        <w:rFonts w:ascii="Symbol" w:hAnsi="Symbol" w:hint="default"/>
        <w:color w:val="48326D" w:themeColor="accent5" w:themeShade="BF"/>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17" w15:restartNumberingAfterBreak="0">
    <w:nsid w:val="1CDB46D0"/>
    <w:multiLevelType w:val="hybridMultilevel"/>
    <w:tmpl w:val="F7262974"/>
    <w:lvl w:ilvl="0" w:tplc="0E86A0BA">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BC7DE7"/>
    <w:multiLevelType w:val="hybridMultilevel"/>
    <w:tmpl w:val="40347216"/>
    <w:lvl w:ilvl="0" w:tplc="2AEC25FE">
      <w:start w:val="1"/>
      <w:numFmt w:val="decimal"/>
      <w:pStyle w:val="Heading2"/>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4E17582"/>
    <w:multiLevelType w:val="hybridMultilevel"/>
    <w:tmpl w:val="A24EF6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8BD0986"/>
    <w:multiLevelType w:val="multilevel"/>
    <w:tmpl w:val="020AA46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97114E9"/>
    <w:multiLevelType w:val="multilevel"/>
    <w:tmpl w:val="0AC2250A"/>
    <w:styleLink w:val="CurrentList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2" w15:restartNumberingAfterBreak="0">
    <w:nsid w:val="2B0C26B6"/>
    <w:multiLevelType w:val="hybridMultilevel"/>
    <w:tmpl w:val="95CE8B12"/>
    <w:lvl w:ilvl="0" w:tplc="0E86A0BA">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17BB3"/>
    <w:multiLevelType w:val="hybridMultilevel"/>
    <w:tmpl w:val="11E03E56"/>
    <w:lvl w:ilvl="0" w:tplc="0E86A0BA">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BB4574A"/>
    <w:multiLevelType w:val="multilevel"/>
    <w:tmpl w:val="5AA833DA"/>
    <w:lvl w:ilvl="0">
      <w:start w:val="5"/>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0101E88"/>
    <w:multiLevelType w:val="multilevel"/>
    <w:tmpl w:val="B7F2327A"/>
    <w:styleLink w:val="CurrentList3"/>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6" w15:restartNumberingAfterBreak="0">
    <w:nsid w:val="32103D39"/>
    <w:multiLevelType w:val="multilevel"/>
    <w:tmpl w:val="F5FC731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34766E8"/>
    <w:multiLevelType w:val="hybridMultilevel"/>
    <w:tmpl w:val="4C64E9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4322361"/>
    <w:multiLevelType w:val="hybridMultilevel"/>
    <w:tmpl w:val="FFC271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4CE7D26"/>
    <w:multiLevelType w:val="hybridMultilevel"/>
    <w:tmpl w:val="4D14694C"/>
    <w:lvl w:ilvl="0" w:tplc="1542068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604B0"/>
    <w:multiLevelType w:val="hybridMultilevel"/>
    <w:tmpl w:val="6B5E92EE"/>
    <w:lvl w:ilvl="0" w:tplc="0E86A0BA">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3A4F304C"/>
    <w:multiLevelType w:val="hybridMultilevel"/>
    <w:tmpl w:val="0C6838B8"/>
    <w:lvl w:ilvl="0" w:tplc="0E86A0BA">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CDA43F3"/>
    <w:multiLevelType w:val="hybridMultilevel"/>
    <w:tmpl w:val="18ACF8BE"/>
    <w:lvl w:ilvl="0" w:tplc="0E86A0BA">
      <w:start w:val="1"/>
      <w:numFmt w:val="bullet"/>
      <w:lvlText w:val=""/>
      <w:lvlJc w:val="left"/>
      <w:pPr>
        <w:ind w:left="1080" w:hanging="360"/>
      </w:pPr>
      <w:rPr>
        <w:rFonts w:ascii="Symbol" w:hAnsi="Symbol" w:hint="default"/>
        <w:color w:val="A6A6A6" w:themeColor="background1" w:themeShade="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D1A47D3"/>
    <w:multiLevelType w:val="multilevel"/>
    <w:tmpl w:val="FC448936"/>
    <w:styleLink w:val="CurrentList2"/>
    <w:lvl w:ilvl="0">
      <w:start w:val="1"/>
      <w:numFmt w:val="bullet"/>
      <w:lvlText w:val=""/>
      <w:lvlJc w:val="left"/>
      <w:pPr>
        <w:ind w:left="680" w:hanging="113"/>
      </w:pPr>
      <w:rPr>
        <w:rFonts w:ascii="Symbol" w:hAnsi="Symbol" w:hint="default"/>
        <w:color w:val="48326D" w:themeColor="accent5" w:themeShade="BF"/>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4" w15:restartNumberingAfterBreak="0">
    <w:nsid w:val="3D797CFD"/>
    <w:multiLevelType w:val="hybridMultilevel"/>
    <w:tmpl w:val="C97AF396"/>
    <w:lvl w:ilvl="0" w:tplc="75BC4F9A">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9F1CED"/>
    <w:multiLevelType w:val="hybridMultilevel"/>
    <w:tmpl w:val="6EB6DEEE"/>
    <w:lvl w:ilvl="0" w:tplc="74F43F1C">
      <w:start w:val="28"/>
      <w:numFmt w:val="bullet"/>
      <w:lvlText w:val=""/>
      <w:lvlJc w:val="left"/>
      <w:pPr>
        <w:ind w:left="720" w:hanging="360"/>
      </w:pPr>
      <w:rPr>
        <w:rFonts w:ascii="Symbol" w:eastAsiaTheme="minorEastAsia"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65476F"/>
    <w:multiLevelType w:val="hybridMultilevel"/>
    <w:tmpl w:val="E7FE8568"/>
    <w:lvl w:ilvl="0" w:tplc="4B0ED2BA">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B94FE9"/>
    <w:multiLevelType w:val="hybridMultilevel"/>
    <w:tmpl w:val="E3FE4CA6"/>
    <w:lvl w:ilvl="0" w:tplc="F76A2784">
      <w:start w:val="1"/>
      <w:numFmt w:val="decimal"/>
      <w:lvlText w:val="%1."/>
      <w:lvlJc w:val="left"/>
      <w:pPr>
        <w:ind w:left="720" w:hanging="360"/>
      </w:pPr>
    </w:lvl>
    <w:lvl w:ilvl="1" w:tplc="08090019" w:tentative="1">
      <w:start w:val="1"/>
      <w:numFmt w:val="lowerLetter"/>
      <w:pStyle w:val="NDRP-Listinside"/>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7D146A"/>
    <w:multiLevelType w:val="hybridMultilevel"/>
    <w:tmpl w:val="CE68F544"/>
    <w:lvl w:ilvl="0" w:tplc="0E86A0BA">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25F5521"/>
    <w:multiLevelType w:val="multilevel"/>
    <w:tmpl w:val="A6EAFEEC"/>
    <w:styleLink w:val="CurrentList8"/>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40" w15:restartNumberingAfterBreak="0">
    <w:nsid w:val="53511D67"/>
    <w:multiLevelType w:val="hybridMultilevel"/>
    <w:tmpl w:val="FF3A18AC"/>
    <w:lvl w:ilvl="0" w:tplc="CC52FF90">
      <w:start w:val="1"/>
      <w:numFmt w:val="bullet"/>
      <w:pStyle w:val="ListParagraph"/>
      <w:lvlText w:val=""/>
      <w:lvlJc w:val="left"/>
      <w:pPr>
        <w:ind w:left="720" w:hanging="360"/>
      </w:pPr>
      <w:rPr>
        <w:rFonts w:ascii="Symbol" w:hAnsi="Symbol" w:hint="default"/>
        <w:color w:val="A6A6A6" w:themeColor="background1" w:themeShade="A6"/>
      </w:rPr>
    </w:lvl>
    <w:lvl w:ilvl="1" w:tplc="999807A6">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5364E2D"/>
    <w:multiLevelType w:val="hybridMultilevel"/>
    <w:tmpl w:val="C4ACB584"/>
    <w:lvl w:ilvl="0" w:tplc="0E86A0BA">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57552DD2"/>
    <w:multiLevelType w:val="multilevel"/>
    <w:tmpl w:val="0C0C9C16"/>
    <w:styleLink w:val="CurrentList5"/>
    <w:lvl w:ilvl="0">
      <w:start w:val="1"/>
      <w:numFmt w:val="bullet"/>
      <w:lvlText w:val=""/>
      <w:lvlJc w:val="left"/>
      <w:pPr>
        <w:ind w:left="851" w:hanging="284"/>
      </w:pPr>
      <w:rPr>
        <w:rFonts w:ascii="Symbol" w:hAnsi="Symbol" w:hint="default"/>
        <w:color w:val="48326D" w:themeColor="accent5" w:themeShade="BF"/>
      </w:rPr>
    </w:lvl>
    <w:lvl w:ilvl="1">
      <w:start w:val="1"/>
      <w:numFmt w:val="bullet"/>
      <w:lvlText w:val="o"/>
      <w:lvlJc w:val="left"/>
      <w:pPr>
        <w:ind w:left="1588" w:hanging="341"/>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43" w15:restartNumberingAfterBreak="0">
    <w:nsid w:val="5BC846D2"/>
    <w:multiLevelType w:val="hybridMultilevel"/>
    <w:tmpl w:val="FA0AD740"/>
    <w:lvl w:ilvl="0" w:tplc="30C0844C">
      <w:start w:val="2"/>
      <w:numFmt w:val="bullet"/>
      <w:lvlText w:val=""/>
      <w:lvlJc w:val="left"/>
      <w:pPr>
        <w:ind w:left="720" w:hanging="360"/>
      </w:pPr>
      <w:rPr>
        <w:rFonts w:ascii="Symbol" w:eastAsiaTheme="minorEastAsia"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EC7F18"/>
    <w:multiLevelType w:val="multilevel"/>
    <w:tmpl w:val="94CE492C"/>
    <w:lvl w:ilvl="0">
      <w:start w:val="1"/>
      <w:numFmt w:val="lowerLetter"/>
      <w:lvlText w:val="%1)"/>
      <w:lvlJc w:val="left"/>
      <w:pPr>
        <w:ind w:left="1080" w:hanging="360"/>
      </w:pPr>
      <w:rPr>
        <w:rFonts w:hint="default"/>
        <w:color w:val="A6A6A6" w:themeColor="background1" w:themeShade="A6"/>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15:restartNumberingAfterBreak="0">
    <w:nsid w:val="5F0E754E"/>
    <w:multiLevelType w:val="hybridMultilevel"/>
    <w:tmpl w:val="E8E423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5FB32993"/>
    <w:multiLevelType w:val="hybridMultilevel"/>
    <w:tmpl w:val="A6AC9602"/>
    <w:lvl w:ilvl="0" w:tplc="0DC47D8A">
      <w:start w:val="3"/>
      <w:numFmt w:val="bullet"/>
      <w:lvlText w:val=""/>
      <w:lvlJc w:val="left"/>
      <w:pPr>
        <w:ind w:left="720" w:hanging="360"/>
      </w:pPr>
      <w:rPr>
        <w:rFonts w:ascii="Symbol" w:eastAsiaTheme="minorEastAsia"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157C06"/>
    <w:multiLevelType w:val="hybridMultilevel"/>
    <w:tmpl w:val="9C028D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A73054F"/>
    <w:multiLevelType w:val="hybridMultilevel"/>
    <w:tmpl w:val="5C64F9E2"/>
    <w:lvl w:ilvl="0" w:tplc="6172D7EE">
      <w:start w:val="2"/>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BF7468"/>
    <w:multiLevelType w:val="hybridMultilevel"/>
    <w:tmpl w:val="107CE7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6D1A5D21"/>
    <w:multiLevelType w:val="hybridMultilevel"/>
    <w:tmpl w:val="0F2ED0F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6E3C3957"/>
    <w:multiLevelType w:val="hybridMultilevel"/>
    <w:tmpl w:val="1D6046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06477A7"/>
    <w:multiLevelType w:val="hybridMultilevel"/>
    <w:tmpl w:val="E6CCD2C6"/>
    <w:lvl w:ilvl="0" w:tplc="927E93AC">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3" w15:restartNumberingAfterBreak="0">
    <w:nsid w:val="70E37A16"/>
    <w:multiLevelType w:val="hybridMultilevel"/>
    <w:tmpl w:val="2862A20C"/>
    <w:lvl w:ilvl="0" w:tplc="0E86A0BA">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4" w15:restartNumberingAfterBreak="0">
    <w:nsid w:val="715B0A91"/>
    <w:multiLevelType w:val="hybridMultilevel"/>
    <w:tmpl w:val="0256D4BA"/>
    <w:lvl w:ilvl="0" w:tplc="2DC40C30">
      <w:start w:val="28"/>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63645A"/>
    <w:multiLevelType w:val="multilevel"/>
    <w:tmpl w:val="CC64C01C"/>
    <w:styleLink w:val="CurrentList9"/>
    <w:lvl w:ilvl="0">
      <w:start w:val="1"/>
      <w:numFmt w:val="bullet"/>
      <w:lvlText w:val=""/>
      <w:lvlJc w:val="left"/>
      <w:pPr>
        <w:ind w:left="568" w:hanging="284"/>
      </w:pPr>
      <w:rPr>
        <w:rFonts w:ascii="Symbol" w:hAnsi="Symbol" w:hint="default"/>
        <w:color w:val="9D7958"/>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56" w15:restartNumberingAfterBreak="0">
    <w:nsid w:val="76A570C4"/>
    <w:multiLevelType w:val="multilevel"/>
    <w:tmpl w:val="5C1636AC"/>
    <w:lvl w:ilvl="0">
      <w:start w:val="1"/>
      <w:numFmt w:val="bullet"/>
      <w:lvlText w:val=""/>
      <w:lvlJc w:val="left"/>
      <w:pPr>
        <w:ind w:left="720" w:hanging="360"/>
      </w:pPr>
      <w:rPr>
        <w:rFonts w:ascii="Symbol" w:hAnsi="Symbol" w:hint="default"/>
        <w:color w:val="A6A6A6" w:themeColor="background1" w:themeShade="A6"/>
      </w:rPr>
    </w:lvl>
    <w:lvl w:ilvl="1">
      <w:start w:val="1"/>
      <w:numFmt w:val="decimal"/>
      <w:lvlText w:val="%1.%2"/>
      <w:lvlJc w:val="left"/>
      <w:pPr>
        <w:ind w:left="73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57" w15:restartNumberingAfterBreak="0">
    <w:nsid w:val="78495368"/>
    <w:multiLevelType w:val="hybridMultilevel"/>
    <w:tmpl w:val="EEE6948C"/>
    <w:lvl w:ilvl="0" w:tplc="22D4812C">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8" w15:restartNumberingAfterBreak="0">
    <w:nsid w:val="792146E1"/>
    <w:multiLevelType w:val="hybridMultilevel"/>
    <w:tmpl w:val="4D0C3D2A"/>
    <w:lvl w:ilvl="0" w:tplc="F5E4B1F2">
      <w:start w:val="1"/>
      <w:numFmt w:val="bullet"/>
      <w:lvlText w:val=""/>
      <w:lvlJc w:val="left"/>
      <w:pPr>
        <w:ind w:left="1080" w:hanging="360"/>
      </w:pPr>
      <w:rPr>
        <w:rFonts w:ascii="Symbol" w:hAnsi="Symbol" w:hint="default"/>
        <w:color w:val="A6A6A6" w:themeColor="background1" w:themeShade="A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7C1635D9"/>
    <w:multiLevelType w:val="hybridMultilevel"/>
    <w:tmpl w:val="EA80F4A8"/>
    <w:lvl w:ilvl="0" w:tplc="0E86A0BA">
      <w:start w:val="1"/>
      <w:numFmt w:val="bullet"/>
      <w:lvlText w:val=""/>
      <w:lvlJc w:val="left"/>
      <w:pPr>
        <w:ind w:left="720" w:hanging="360"/>
      </w:pPr>
      <w:rPr>
        <w:rFonts w:ascii="Symbol" w:hAnsi="Symbol" w:hint="default"/>
        <w:color w:val="A6A6A6" w:themeColor="background1" w:themeShade="A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64994885">
    <w:abstractNumId w:val="21"/>
  </w:num>
  <w:num w:numId="2" w16cid:durableId="687832876">
    <w:abstractNumId w:val="33"/>
  </w:num>
  <w:num w:numId="3" w16cid:durableId="1871062471">
    <w:abstractNumId w:val="25"/>
  </w:num>
  <w:num w:numId="4" w16cid:durableId="440760322">
    <w:abstractNumId w:val="6"/>
  </w:num>
  <w:num w:numId="5" w16cid:durableId="143351986">
    <w:abstractNumId w:val="42"/>
  </w:num>
  <w:num w:numId="6" w16cid:durableId="1350252915">
    <w:abstractNumId w:val="16"/>
  </w:num>
  <w:num w:numId="7" w16cid:durableId="821240188">
    <w:abstractNumId w:val="8"/>
  </w:num>
  <w:num w:numId="8" w16cid:durableId="706950517">
    <w:abstractNumId w:val="39"/>
  </w:num>
  <w:num w:numId="9" w16cid:durableId="550964517">
    <w:abstractNumId w:val="55"/>
  </w:num>
  <w:num w:numId="10" w16cid:durableId="1201357067">
    <w:abstractNumId w:val="37"/>
  </w:num>
  <w:num w:numId="11" w16cid:durableId="875854351">
    <w:abstractNumId w:val="18"/>
  </w:num>
  <w:num w:numId="12" w16cid:durableId="1339382788">
    <w:abstractNumId w:val="18"/>
    <w:lvlOverride w:ilvl="0">
      <w:startOverride w:val="9"/>
    </w:lvlOverride>
  </w:num>
  <w:num w:numId="13" w16cid:durableId="994454141">
    <w:abstractNumId w:val="28"/>
  </w:num>
  <w:num w:numId="14" w16cid:durableId="1490093205">
    <w:abstractNumId w:val="50"/>
  </w:num>
  <w:num w:numId="15" w16cid:durableId="1391535105">
    <w:abstractNumId w:val="2"/>
  </w:num>
  <w:num w:numId="16" w16cid:durableId="1881089655">
    <w:abstractNumId w:val="51"/>
  </w:num>
  <w:num w:numId="17" w16cid:durableId="1676953029">
    <w:abstractNumId w:val="47"/>
  </w:num>
  <w:num w:numId="18" w16cid:durableId="2089762590">
    <w:abstractNumId w:val="27"/>
  </w:num>
  <w:num w:numId="19" w16cid:durableId="1059749755">
    <w:abstractNumId w:val="45"/>
  </w:num>
  <w:num w:numId="20" w16cid:durableId="599488543">
    <w:abstractNumId w:val="4"/>
  </w:num>
  <w:num w:numId="21" w16cid:durableId="1008480459">
    <w:abstractNumId w:val="19"/>
  </w:num>
  <w:num w:numId="22" w16cid:durableId="1981032790">
    <w:abstractNumId w:val="52"/>
  </w:num>
  <w:num w:numId="23" w16cid:durableId="1735273337">
    <w:abstractNumId w:val="20"/>
  </w:num>
  <w:num w:numId="24" w16cid:durableId="1535802333">
    <w:abstractNumId w:val="24"/>
  </w:num>
  <w:num w:numId="25" w16cid:durableId="1462380709">
    <w:abstractNumId w:val="26"/>
  </w:num>
  <w:num w:numId="26" w16cid:durableId="1866014227">
    <w:abstractNumId w:val="1"/>
  </w:num>
  <w:num w:numId="27" w16cid:durableId="1297222362">
    <w:abstractNumId w:val="57"/>
  </w:num>
  <w:num w:numId="28" w16cid:durableId="1703627609">
    <w:abstractNumId w:val="0"/>
  </w:num>
  <w:num w:numId="29" w16cid:durableId="511378516">
    <w:abstractNumId w:val="35"/>
  </w:num>
  <w:num w:numId="30" w16cid:durableId="703091757">
    <w:abstractNumId w:val="54"/>
  </w:num>
  <w:num w:numId="31" w16cid:durableId="639726688">
    <w:abstractNumId w:val="49"/>
  </w:num>
  <w:num w:numId="32" w16cid:durableId="1621258915">
    <w:abstractNumId w:val="48"/>
  </w:num>
  <w:num w:numId="33" w16cid:durableId="1322082207">
    <w:abstractNumId w:val="43"/>
  </w:num>
  <w:num w:numId="34" w16cid:durableId="1744177938">
    <w:abstractNumId w:val="38"/>
  </w:num>
  <w:num w:numId="35" w16cid:durableId="1626766467">
    <w:abstractNumId w:val="46"/>
  </w:num>
  <w:num w:numId="36" w16cid:durableId="755399708">
    <w:abstractNumId w:val="10"/>
  </w:num>
  <w:num w:numId="37" w16cid:durableId="1003707489">
    <w:abstractNumId w:val="40"/>
  </w:num>
  <w:num w:numId="38" w16cid:durableId="2144038016">
    <w:abstractNumId w:val="30"/>
  </w:num>
  <w:num w:numId="39" w16cid:durableId="149754590">
    <w:abstractNumId w:val="31"/>
  </w:num>
  <w:num w:numId="40" w16cid:durableId="1574196156">
    <w:abstractNumId w:val="11"/>
  </w:num>
  <w:num w:numId="41" w16cid:durableId="1098405590">
    <w:abstractNumId w:val="15"/>
  </w:num>
  <w:num w:numId="42" w16cid:durableId="1408109321">
    <w:abstractNumId w:val="23"/>
  </w:num>
  <w:num w:numId="43" w16cid:durableId="192307938">
    <w:abstractNumId w:val="32"/>
  </w:num>
  <w:num w:numId="44" w16cid:durableId="1522817645">
    <w:abstractNumId w:val="41"/>
  </w:num>
  <w:num w:numId="45" w16cid:durableId="451049146">
    <w:abstractNumId w:val="44"/>
  </w:num>
  <w:num w:numId="46" w16cid:durableId="1080176497">
    <w:abstractNumId w:val="9"/>
  </w:num>
  <w:num w:numId="47" w16cid:durableId="1937513467">
    <w:abstractNumId w:val="53"/>
  </w:num>
  <w:num w:numId="48" w16cid:durableId="2020307308">
    <w:abstractNumId w:val="58"/>
  </w:num>
  <w:num w:numId="49" w16cid:durableId="1737973888">
    <w:abstractNumId w:val="14"/>
  </w:num>
  <w:num w:numId="50" w16cid:durableId="28533282">
    <w:abstractNumId w:val="5"/>
  </w:num>
  <w:num w:numId="51" w16cid:durableId="1660883909">
    <w:abstractNumId w:val="56"/>
  </w:num>
  <w:num w:numId="52" w16cid:durableId="1098678141">
    <w:abstractNumId w:val="13"/>
  </w:num>
  <w:num w:numId="53" w16cid:durableId="1958639516">
    <w:abstractNumId w:val="3"/>
  </w:num>
  <w:num w:numId="54" w16cid:durableId="113796509">
    <w:abstractNumId w:val="59"/>
  </w:num>
  <w:num w:numId="55" w16cid:durableId="1309893294">
    <w:abstractNumId w:val="17"/>
  </w:num>
  <w:num w:numId="56" w16cid:durableId="673531705">
    <w:abstractNumId w:val="12"/>
  </w:num>
  <w:num w:numId="57" w16cid:durableId="129441261">
    <w:abstractNumId w:val="29"/>
  </w:num>
  <w:num w:numId="58" w16cid:durableId="1803812895">
    <w:abstractNumId w:val="36"/>
  </w:num>
  <w:num w:numId="59" w16cid:durableId="1335764131">
    <w:abstractNumId w:val="34"/>
  </w:num>
  <w:num w:numId="60" w16cid:durableId="1243490318">
    <w:abstractNumId w:val="7"/>
  </w:num>
  <w:num w:numId="61" w16cid:durableId="1333602901">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B3"/>
    <w:rsid w:val="000005E1"/>
    <w:rsid w:val="000007CB"/>
    <w:rsid w:val="00001415"/>
    <w:rsid w:val="0000148A"/>
    <w:rsid w:val="000017C8"/>
    <w:rsid w:val="00001ADF"/>
    <w:rsid w:val="0000226C"/>
    <w:rsid w:val="000025AF"/>
    <w:rsid w:val="00003230"/>
    <w:rsid w:val="000032DB"/>
    <w:rsid w:val="00003447"/>
    <w:rsid w:val="0000368E"/>
    <w:rsid w:val="000037C4"/>
    <w:rsid w:val="00003BDD"/>
    <w:rsid w:val="00003C19"/>
    <w:rsid w:val="00004EE8"/>
    <w:rsid w:val="00004EED"/>
    <w:rsid w:val="000052D3"/>
    <w:rsid w:val="00005367"/>
    <w:rsid w:val="000053B7"/>
    <w:rsid w:val="00006012"/>
    <w:rsid w:val="00006501"/>
    <w:rsid w:val="0000685D"/>
    <w:rsid w:val="000068C7"/>
    <w:rsid w:val="00007082"/>
    <w:rsid w:val="00007298"/>
    <w:rsid w:val="000074B3"/>
    <w:rsid w:val="00007540"/>
    <w:rsid w:val="00007C1F"/>
    <w:rsid w:val="00010613"/>
    <w:rsid w:val="0001069C"/>
    <w:rsid w:val="000107CD"/>
    <w:rsid w:val="00010982"/>
    <w:rsid w:val="00010BD5"/>
    <w:rsid w:val="00010C2A"/>
    <w:rsid w:val="000110C5"/>
    <w:rsid w:val="00011123"/>
    <w:rsid w:val="00011220"/>
    <w:rsid w:val="00011320"/>
    <w:rsid w:val="000116C9"/>
    <w:rsid w:val="000118F1"/>
    <w:rsid w:val="00011980"/>
    <w:rsid w:val="00011CFF"/>
    <w:rsid w:val="00012633"/>
    <w:rsid w:val="000128FB"/>
    <w:rsid w:val="00012D62"/>
    <w:rsid w:val="000134FB"/>
    <w:rsid w:val="00013766"/>
    <w:rsid w:val="000137C0"/>
    <w:rsid w:val="00013AB7"/>
    <w:rsid w:val="00014031"/>
    <w:rsid w:val="0001423E"/>
    <w:rsid w:val="0001467F"/>
    <w:rsid w:val="000147D0"/>
    <w:rsid w:val="00014981"/>
    <w:rsid w:val="00014B12"/>
    <w:rsid w:val="00014D13"/>
    <w:rsid w:val="00014D44"/>
    <w:rsid w:val="000151C6"/>
    <w:rsid w:val="00015572"/>
    <w:rsid w:val="00015D7A"/>
    <w:rsid w:val="000165C0"/>
    <w:rsid w:val="00016640"/>
    <w:rsid w:val="00017138"/>
    <w:rsid w:val="0001729C"/>
    <w:rsid w:val="000173E0"/>
    <w:rsid w:val="00017661"/>
    <w:rsid w:val="000177D7"/>
    <w:rsid w:val="000178E5"/>
    <w:rsid w:val="00017AE1"/>
    <w:rsid w:val="00020B7F"/>
    <w:rsid w:val="00021308"/>
    <w:rsid w:val="00021399"/>
    <w:rsid w:val="00021841"/>
    <w:rsid w:val="00021985"/>
    <w:rsid w:val="00021C18"/>
    <w:rsid w:val="00022798"/>
    <w:rsid w:val="00023461"/>
    <w:rsid w:val="00023ABC"/>
    <w:rsid w:val="0002446D"/>
    <w:rsid w:val="00024BBF"/>
    <w:rsid w:val="00024D5D"/>
    <w:rsid w:val="00024F0A"/>
    <w:rsid w:val="00025457"/>
    <w:rsid w:val="00025710"/>
    <w:rsid w:val="00025856"/>
    <w:rsid w:val="000258E1"/>
    <w:rsid w:val="00025998"/>
    <w:rsid w:val="00025C19"/>
    <w:rsid w:val="000268BB"/>
    <w:rsid w:val="000268D8"/>
    <w:rsid w:val="00026E81"/>
    <w:rsid w:val="0002747D"/>
    <w:rsid w:val="00027660"/>
    <w:rsid w:val="00030041"/>
    <w:rsid w:val="00030ACC"/>
    <w:rsid w:val="000316EC"/>
    <w:rsid w:val="000316FD"/>
    <w:rsid w:val="00031910"/>
    <w:rsid w:val="00031F29"/>
    <w:rsid w:val="00032074"/>
    <w:rsid w:val="00032161"/>
    <w:rsid w:val="00032534"/>
    <w:rsid w:val="00032605"/>
    <w:rsid w:val="0003281D"/>
    <w:rsid w:val="0003312E"/>
    <w:rsid w:val="000332E1"/>
    <w:rsid w:val="00033B09"/>
    <w:rsid w:val="00033CD4"/>
    <w:rsid w:val="00033DAD"/>
    <w:rsid w:val="000341D3"/>
    <w:rsid w:val="000342CA"/>
    <w:rsid w:val="000348F0"/>
    <w:rsid w:val="00034AEE"/>
    <w:rsid w:val="00034B16"/>
    <w:rsid w:val="00034BB3"/>
    <w:rsid w:val="00034C54"/>
    <w:rsid w:val="000355FC"/>
    <w:rsid w:val="000356CE"/>
    <w:rsid w:val="0003595B"/>
    <w:rsid w:val="00036481"/>
    <w:rsid w:val="00036542"/>
    <w:rsid w:val="0003693A"/>
    <w:rsid w:val="000369D6"/>
    <w:rsid w:val="000373E3"/>
    <w:rsid w:val="000377D4"/>
    <w:rsid w:val="000405F7"/>
    <w:rsid w:val="000406BB"/>
    <w:rsid w:val="00041478"/>
    <w:rsid w:val="00041506"/>
    <w:rsid w:val="0004176D"/>
    <w:rsid w:val="00041C28"/>
    <w:rsid w:val="00041D70"/>
    <w:rsid w:val="00042449"/>
    <w:rsid w:val="00042F4F"/>
    <w:rsid w:val="000437A9"/>
    <w:rsid w:val="00044638"/>
    <w:rsid w:val="00044814"/>
    <w:rsid w:val="00044982"/>
    <w:rsid w:val="00044BBA"/>
    <w:rsid w:val="000452B3"/>
    <w:rsid w:val="000452EC"/>
    <w:rsid w:val="00045359"/>
    <w:rsid w:val="0004575E"/>
    <w:rsid w:val="00045EF5"/>
    <w:rsid w:val="00046BEB"/>
    <w:rsid w:val="00046CCD"/>
    <w:rsid w:val="00046EF8"/>
    <w:rsid w:val="00047393"/>
    <w:rsid w:val="00047B21"/>
    <w:rsid w:val="00047D25"/>
    <w:rsid w:val="00047E69"/>
    <w:rsid w:val="00047FA1"/>
    <w:rsid w:val="00050646"/>
    <w:rsid w:val="00050CB3"/>
    <w:rsid w:val="00050DB2"/>
    <w:rsid w:val="00050E76"/>
    <w:rsid w:val="000510A7"/>
    <w:rsid w:val="00051449"/>
    <w:rsid w:val="00051735"/>
    <w:rsid w:val="00051CDF"/>
    <w:rsid w:val="000523D4"/>
    <w:rsid w:val="000523FB"/>
    <w:rsid w:val="00052488"/>
    <w:rsid w:val="000525A5"/>
    <w:rsid w:val="0005263F"/>
    <w:rsid w:val="00052AA6"/>
    <w:rsid w:val="00052C02"/>
    <w:rsid w:val="0005314E"/>
    <w:rsid w:val="0005322D"/>
    <w:rsid w:val="0005354E"/>
    <w:rsid w:val="0005366D"/>
    <w:rsid w:val="00053EA2"/>
    <w:rsid w:val="00053EAB"/>
    <w:rsid w:val="00053F2E"/>
    <w:rsid w:val="00054107"/>
    <w:rsid w:val="00054A99"/>
    <w:rsid w:val="000557FA"/>
    <w:rsid w:val="000559ED"/>
    <w:rsid w:val="00055EA8"/>
    <w:rsid w:val="0005624D"/>
    <w:rsid w:val="0005627E"/>
    <w:rsid w:val="0005693A"/>
    <w:rsid w:val="00056C1C"/>
    <w:rsid w:val="000571FA"/>
    <w:rsid w:val="00057664"/>
    <w:rsid w:val="00060C30"/>
    <w:rsid w:val="00060D87"/>
    <w:rsid w:val="00060ECE"/>
    <w:rsid w:val="0006168B"/>
    <w:rsid w:val="00061F8A"/>
    <w:rsid w:val="00062727"/>
    <w:rsid w:val="00063009"/>
    <w:rsid w:val="000631C1"/>
    <w:rsid w:val="0006340B"/>
    <w:rsid w:val="000638C1"/>
    <w:rsid w:val="00063B83"/>
    <w:rsid w:val="00063F0D"/>
    <w:rsid w:val="0006455E"/>
    <w:rsid w:val="00064DFD"/>
    <w:rsid w:val="0006507E"/>
    <w:rsid w:val="00065144"/>
    <w:rsid w:val="000654BA"/>
    <w:rsid w:val="0006561B"/>
    <w:rsid w:val="00065CDE"/>
    <w:rsid w:val="0006601C"/>
    <w:rsid w:val="00066649"/>
    <w:rsid w:val="00066740"/>
    <w:rsid w:val="00066AE4"/>
    <w:rsid w:val="00066D26"/>
    <w:rsid w:val="000671C9"/>
    <w:rsid w:val="000672CE"/>
    <w:rsid w:val="0006739D"/>
    <w:rsid w:val="000675D2"/>
    <w:rsid w:val="000679AF"/>
    <w:rsid w:val="00067ABA"/>
    <w:rsid w:val="00067B20"/>
    <w:rsid w:val="00067C3E"/>
    <w:rsid w:val="00067DD8"/>
    <w:rsid w:val="00067E98"/>
    <w:rsid w:val="00070265"/>
    <w:rsid w:val="00070C96"/>
    <w:rsid w:val="00070D44"/>
    <w:rsid w:val="000714E3"/>
    <w:rsid w:val="00071599"/>
    <w:rsid w:val="00071623"/>
    <w:rsid w:val="00071AE0"/>
    <w:rsid w:val="0007351E"/>
    <w:rsid w:val="0007389C"/>
    <w:rsid w:val="00073FAB"/>
    <w:rsid w:val="00075091"/>
    <w:rsid w:val="00075368"/>
    <w:rsid w:val="000753A0"/>
    <w:rsid w:val="00075C7A"/>
    <w:rsid w:val="000762CB"/>
    <w:rsid w:val="00076327"/>
    <w:rsid w:val="0007648F"/>
    <w:rsid w:val="000765C7"/>
    <w:rsid w:val="00076888"/>
    <w:rsid w:val="00077372"/>
    <w:rsid w:val="00077496"/>
    <w:rsid w:val="00077A7B"/>
    <w:rsid w:val="00077BB6"/>
    <w:rsid w:val="00077C31"/>
    <w:rsid w:val="00077CA3"/>
    <w:rsid w:val="00080620"/>
    <w:rsid w:val="00080BCA"/>
    <w:rsid w:val="00081B33"/>
    <w:rsid w:val="00081C9A"/>
    <w:rsid w:val="00082023"/>
    <w:rsid w:val="000823C5"/>
    <w:rsid w:val="000824C3"/>
    <w:rsid w:val="00082673"/>
    <w:rsid w:val="00083574"/>
    <w:rsid w:val="0008364B"/>
    <w:rsid w:val="00083EA3"/>
    <w:rsid w:val="00083FF3"/>
    <w:rsid w:val="00084581"/>
    <w:rsid w:val="0008471A"/>
    <w:rsid w:val="00084828"/>
    <w:rsid w:val="00084A4D"/>
    <w:rsid w:val="00084DFD"/>
    <w:rsid w:val="00084E1C"/>
    <w:rsid w:val="00085251"/>
    <w:rsid w:val="0008551C"/>
    <w:rsid w:val="0008584E"/>
    <w:rsid w:val="00085E0D"/>
    <w:rsid w:val="00086009"/>
    <w:rsid w:val="0008673D"/>
    <w:rsid w:val="00086919"/>
    <w:rsid w:val="00086AC5"/>
    <w:rsid w:val="00086B58"/>
    <w:rsid w:val="00087270"/>
    <w:rsid w:val="00087513"/>
    <w:rsid w:val="00087530"/>
    <w:rsid w:val="00087B38"/>
    <w:rsid w:val="00087BE0"/>
    <w:rsid w:val="00087EF8"/>
    <w:rsid w:val="0009034F"/>
    <w:rsid w:val="00090392"/>
    <w:rsid w:val="000904C6"/>
    <w:rsid w:val="00090CD1"/>
    <w:rsid w:val="00090D50"/>
    <w:rsid w:val="00092A68"/>
    <w:rsid w:val="00092B7A"/>
    <w:rsid w:val="000930F7"/>
    <w:rsid w:val="000936F7"/>
    <w:rsid w:val="000938F4"/>
    <w:rsid w:val="00094A18"/>
    <w:rsid w:val="00095247"/>
    <w:rsid w:val="0009676B"/>
    <w:rsid w:val="00096C9F"/>
    <w:rsid w:val="0009716E"/>
    <w:rsid w:val="00097183"/>
    <w:rsid w:val="000972BA"/>
    <w:rsid w:val="00097B69"/>
    <w:rsid w:val="000A00B8"/>
    <w:rsid w:val="000A02B6"/>
    <w:rsid w:val="000A0B5E"/>
    <w:rsid w:val="000A0CC3"/>
    <w:rsid w:val="000A1402"/>
    <w:rsid w:val="000A1D3F"/>
    <w:rsid w:val="000A2014"/>
    <w:rsid w:val="000A272E"/>
    <w:rsid w:val="000A2751"/>
    <w:rsid w:val="000A29FD"/>
    <w:rsid w:val="000A2D00"/>
    <w:rsid w:val="000A2E6C"/>
    <w:rsid w:val="000A3048"/>
    <w:rsid w:val="000A306E"/>
    <w:rsid w:val="000A367B"/>
    <w:rsid w:val="000A3F3A"/>
    <w:rsid w:val="000A414E"/>
    <w:rsid w:val="000A426D"/>
    <w:rsid w:val="000A4837"/>
    <w:rsid w:val="000A57A9"/>
    <w:rsid w:val="000A6684"/>
    <w:rsid w:val="000A6F8B"/>
    <w:rsid w:val="000A73B2"/>
    <w:rsid w:val="000A7B9F"/>
    <w:rsid w:val="000A7E70"/>
    <w:rsid w:val="000A7F32"/>
    <w:rsid w:val="000B0EB2"/>
    <w:rsid w:val="000B13BA"/>
    <w:rsid w:val="000B1872"/>
    <w:rsid w:val="000B233B"/>
    <w:rsid w:val="000B2346"/>
    <w:rsid w:val="000B2D63"/>
    <w:rsid w:val="000B2F7B"/>
    <w:rsid w:val="000B332B"/>
    <w:rsid w:val="000B33C0"/>
    <w:rsid w:val="000B39B5"/>
    <w:rsid w:val="000B3BA4"/>
    <w:rsid w:val="000B4678"/>
    <w:rsid w:val="000B4783"/>
    <w:rsid w:val="000B5250"/>
    <w:rsid w:val="000B5BB9"/>
    <w:rsid w:val="000B6088"/>
    <w:rsid w:val="000B6222"/>
    <w:rsid w:val="000B6A79"/>
    <w:rsid w:val="000B72F9"/>
    <w:rsid w:val="000B797E"/>
    <w:rsid w:val="000B7C59"/>
    <w:rsid w:val="000C0B76"/>
    <w:rsid w:val="000C0FA3"/>
    <w:rsid w:val="000C144E"/>
    <w:rsid w:val="000C2324"/>
    <w:rsid w:val="000C2E80"/>
    <w:rsid w:val="000C2F17"/>
    <w:rsid w:val="000C349E"/>
    <w:rsid w:val="000C3F01"/>
    <w:rsid w:val="000C4000"/>
    <w:rsid w:val="000C4408"/>
    <w:rsid w:val="000C44EE"/>
    <w:rsid w:val="000C47C4"/>
    <w:rsid w:val="000C4BFE"/>
    <w:rsid w:val="000C4F3B"/>
    <w:rsid w:val="000C5407"/>
    <w:rsid w:val="000C57C7"/>
    <w:rsid w:val="000C59B1"/>
    <w:rsid w:val="000C5C59"/>
    <w:rsid w:val="000C5D03"/>
    <w:rsid w:val="000C6045"/>
    <w:rsid w:val="000C61D5"/>
    <w:rsid w:val="000C61DF"/>
    <w:rsid w:val="000C627B"/>
    <w:rsid w:val="000C6ACC"/>
    <w:rsid w:val="000C71F7"/>
    <w:rsid w:val="000C74E2"/>
    <w:rsid w:val="000C7B4E"/>
    <w:rsid w:val="000C7D19"/>
    <w:rsid w:val="000C7EF8"/>
    <w:rsid w:val="000D07CF"/>
    <w:rsid w:val="000D0E5A"/>
    <w:rsid w:val="000D1491"/>
    <w:rsid w:val="000D16FF"/>
    <w:rsid w:val="000D194C"/>
    <w:rsid w:val="000D26BF"/>
    <w:rsid w:val="000D2A58"/>
    <w:rsid w:val="000D360A"/>
    <w:rsid w:val="000D367F"/>
    <w:rsid w:val="000D4B02"/>
    <w:rsid w:val="000D4E09"/>
    <w:rsid w:val="000D4E8D"/>
    <w:rsid w:val="000D510B"/>
    <w:rsid w:val="000D5247"/>
    <w:rsid w:val="000D5271"/>
    <w:rsid w:val="000D52BD"/>
    <w:rsid w:val="000D5828"/>
    <w:rsid w:val="000D5CDC"/>
    <w:rsid w:val="000D5FA0"/>
    <w:rsid w:val="000D6218"/>
    <w:rsid w:val="000D6429"/>
    <w:rsid w:val="000D65C9"/>
    <w:rsid w:val="000D6D3C"/>
    <w:rsid w:val="000D6D67"/>
    <w:rsid w:val="000D743E"/>
    <w:rsid w:val="000D750B"/>
    <w:rsid w:val="000E07E5"/>
    <w:rsid w:val="000E1A13"/>
    <w:rsid w:val="000E321E"/>
    <w:rsid w:val="000E3609"/>
    <w:rsid w:val="000E3C5F"/>
    <w:rsid w:val="000E3C6B"/>
    <w:rsid w:val="000E3F05"/>
    <w:rsid w:val="000E409A"/>
    <w:rsid w:val="000E4381"/>
    <w:rsid w:val="000E5099"/>
    <w:rsid w:val="000E57F3"/>
    <w:rsid w:val="000E5AFE"/>
    <w:rsid w:val="000E5C68"/>
    <w:rsid w:val="000E6284"/>
    <w:rsid w:val="000E62FD"/>
    <w:rsid w:val="000E6345"/>
    <w:rsid w:val="000E659F"/>
    <w:rsid w:val="000E6C5F"/>
    <w:rsid w:val="000E6CE5"/>
    <w:rsid w:val="000E7301"/>
    <w:rsid w:val="000E732F"/>
    <w:rsid w:val="000E7A65"/>
    <w:rsid w:val="000F002B"/>
    <w:rsid w:val="000F0106"/>
    <w:rsid w:val="000F08A3"/>
    <w:rsid w:val="000F164D"/>
    <w:rsid w:val="000F1EA5"/>
    <w:rsid w:val="000F2D04"/>
    <w:rsid w:val="000F2ECE"/>
    <w:rsid w:val="000F3D1B"/>
    <w:rsid w:val="000F3EBA"/>
    <w:rsid w:val="000F3FB3"/>
    <w:rsid w:val="000F439C"/>
    <w:rsid w:val="000F4A20"/>
    <w:rsid w:val="000F57BC"/>
    <w:rsid w:val="000F5826"/>
    <w:rsid w:val="000F593B"/>
    <w:rsid w:val="000F5E44"/>
    <w:rsid w:val="000F60B7"/>
    <w:rsid w:val="000F6AFF"/>
    <w:rsid w:val="000F71CC"/>
    <w:rsid w:val="000F7494"/>
    <w:rsid w:val="000F7668"/>
    <w:rsid w:val="000F7678"/>
    <w:rsid w:val="000F7C0F"/>
    <w:rsid w:val="0010005D"/>
    <w:rsid w:val="001000C0"/>
    <w:rsid w:val="001001B1"/>
    <w:rsid w:val="001003EB"/>
    <w:rsid w:val="00100A48"/>
    <w:rsid w:val="00100BD9"/>
    <w:rsid w:val="00100D4B"/>
    <w:rsid w:val="00101649"/>
    <w:rsid w:val="001017FC"/>
    <w:rsid w:val="00101C49"/>
    <w:rsid w:val="00101CE5"/>
    <w:rsid w:val="00101DD9"/>
    <w:rsid w:val="00102E50"/>
    <w:rsid w:val="00103038"/>
    <w:rsid w:val="001032FD"/>
    <w:rsid w:val="0010347C"/>
    <w:rsid w:val="001037ED"/>
    <w:rsid w:val="0010443B"/>
    <w:rsid w:val="00104A54"/>
    <w:rsid w:val="00104A5B"/>
    <w:rsid w:val="00104EAB"/>
    <w:rsid w:val="0010516C"/>
    <w:rsid w:val="00110A28"/>
    <w:rsid w:val="00110DF6"/>
    <w:rsid w:val="00110E00"/>
    <w:rsid w:val="00111033"/>
    <w:rsid w:val="00111505"/>
    <w:rsid w:val="00111A4B"/>
    <w:rsid w:val="00111C8D"/>
    <w:rsid w:val="00112164"/>
    <w:rsid w:val="001124FD"/>
    <w:rsid w:val="00112BA6"/>
    <w:rsid w:val="001139D6"/>
    <w:rsid w:val="00114AED"/>
    <w:rsid w:val="00114F6E"/>
    <w:rsid w:val="00115C8A"/>
    <w:rsid w:val="001162AA"/>
    <w:rsid w:val="0011642C"/>
    <w:rsid w:val="00116CC3"/>
    <w:rsid w:val="0011705E"/>
    <w:rsid w:val="0011733C"/>
    <w:rsid w:val="001176A5"/>
    <w:rsid w:val="00117996"/>
    <w:rsid w:val="00117B54"/>
    <w:rsid w:val="00117C47"/>
    <w:rsid w:val="00117EA8"/>
    <w:rsid w:val="001202F1"/>
    <w:rsid w:val="001203EF"/>
    <w:rsid w:val="0012041F"/>
    <w:rsid w:val="00120779"/>
    <w:rsid w:val="00120A84"/>
    <w:rsid w:val="00120F41"/>
    <w:rsid w:val="0012157D"/>
    <w:rsid w:val="00121F3E"/>
    <w:rsid w:val="00122033"/>
    <w:rsid w:val="001221C8"/>
    <w:rsid w:val="0012245C"/>
    <w:rsid w:val="00122678"/>
    <w:rsid w:val="001228FC"/>
    <w:rsid w:val="00122EA5"/>
    <w:rsid w:val="00122F1B"/>
    <w:rsid w:val="001233A2"/>
    <w:rsid w:val="001236E7"/>
    <w:rsid w:val="00123A36"/>
    <w:rsid w:val="00123AB2"/>
    <w:rsid w:val="0012460A"/>
    <w:rsid w:val="00124C94"/>
    <w:rsid w:val="00124D46"/>
    <w:rsid w:val="00124F87"/>
    <w:rsid w:val="0012532E"/>
    <w:rsid w:val="00125384"/>
    <w:rsid w:val="00125B4A"/>
    <w:rsid w:val="00126164"/>
    <w:rsid w:val="00126522"/>
    <w:rsid w:val="00126633"/>
    <w:rsid w:val="00126F59"/>
    <w:rsid w:val="0012718C"/>
    <w:rsid w:val="00127FDF"/>
    <w:rsid w:val="00131105"/>
    <w:rsid w:val="0013117E"/>
    <w:rsid w:val="001313A3"/>
    <w:rsid w:val="001316A7"/>
    <w:rsid w:val="00131995"/>
    <w:rsid w:val="00131DDD"/>
    <w:rsid w:val="00132F12"/>
    <w:rsid w:val="00132FFF"/>
    <w:rsid w:val="00133965"/>
    <w:rsid w:val="0013398C"/>
    <w:rsid w:val="00133B92"/>
    <w:rsid w:val="00133C00"/>
    <w:rsid w:val="0013480D"/>
    <w:rsid w:val="00134949"/>
    <w:rsid w:val="00134DF0"/>
    <w:rsid w:val="00134F55"/>
    <w:rsid w:val="0013538C"/>
    <w:rsid w:val="00135CEF"/>
    <w:rsid w:val="0013720C"/>
    <w:rsid w:val="00140388"/>
    <w:rsid w:val="00140678"/>
    <w:rsid w:val="00140875"/>
    <w:rsid w:val="00140ABB"/>
    <w:rsid w:val="00140B22"/>
    <w:rsid w:val="00141448"/>
    <w:rsid w:val="0014218E"/>
    <w:rsid w:val="001425AA"/>
    <w:rsid w:val="00142B80"/>
    <w:rsid w:val="00142BBA"/>
    <w:rsid w:val="00142CEE"/>
    <w:rsid w:val="00142F14"/>
    <w:rsid w:val="001433ED"/>
    <w:rsid w:val="0014374D"/>
    <w:rsid w:val="00143970"/>
    <w:rsid w:val="00143F36"/>
    <w:rsid w:val="0014416A"/>
    <w:rsid w:val="0014424D"/>
    <w:rsid w:val="00144AEB"/>
    <w:rsid w:val="00144C25"/>
    <w:rsid w:val="00145F8E"/>
    <w:rsid w:val="001460C3"/>
    <w:rsid w:val="001461BA"/>
    <w:rsid w:val="00146E3A"/>
    <w:rsid w:val="0014720F"/>
    <w:rsid w:val="0014773A"/>
    <w:rsid w:val="00150075"/>
    <w:rsid w:val="001508D7"/>
    <w:rsid w:val="00150F73"/>
    <w:rsid w:val="00151F65"/>
    <w:rsid w:val="00152394"/>
    <w:rsid w:val="001523F7"/>
    <w:rsid w:val="00152A0D"/>
    <w:rsid w:val="00152F7D"/>
    <w:rsid w:val="001534C7"/>
    <w:rsid w:val="00153C6E"/>
    <w:rsid w:val="0015426F"/>
    <w:rsid w:val="00154FE9"/>
    <w:rsid w:val="00155A2F"/>
    <w:rsid w:val="00155BF4"/>
    <w:rsid w:val="00156358"/>
    <w:rsid w:val="00156912"/>
    <w:rsid w:val="00156A6D"/>
    <w:rsid w:val="00156B5C"/>
    <w:rsid w:val="001578F6"/>
    <w:rsid w:val="00157A0F"/>
    <w:rsid w:val="00157DEE"/>
    <w:rsid w:val="0016012B"/>
    <w:rsid w:val="0016198A"/>
    <w:rsid w:val="00161B00"/>
    <w:rsid w:val="001624BA"/>
    <w:rsid w:val="00162C32"/>
    <w:rsid w:val="00162E4C"/>
    <w:rsid w:val="0016325D"/>
    <w:rsid w:val="00163439"/>
    <w:rsid w:val="00163FFF"/>
    <w:rsid w:val="001640F7"/>
    <w:rsid w:val="00164B9B"/>
    <w:rsid w:val="00164E7B"/>
    <w:rsid w:val="00164E9D"/>
    <w:rsid w:val="00165081"/>
    <w:rsid w:val="0016542B"/>
    <w:rsid w:val="00165A23"/>
    <w:rsid w:val="00165CEF"/>
    <w:rsid w:val="001660B1"/>
    <w:rsid w:val="0016641F"/>
    <w:rsid w:val="00166D6D"/>
    <w:rsid w:val="00167460"/>
    <w:rsid w:val="001678F0"/>
    <w:rsid w:val="001679B3"/>
    <w:rsid w:val="00167A26"/>
    <w:rsid w:val="00167D2F"/>
    <w:rsid w:val="00170404"/>
    <w:rsid w:val="0017074B"/>
    <w:rsid w:val="00170895"/>
    <w:rsid w:val="00170DAF"/>
    <w:rsid w:val="00171382"/>
    <w:rsid w:val="001716E1"/>
    <w:rsid w:val="00171E5D"/>
    <w:rsid w:val="00171F06"/>
    <w:rsid w:val="001723DF"/>
    <w:rsid w:val="00172542"/>
    <w:rsid w:val="001736A3"/>
    <w:rsid w:val="00173C5D"/>
    <w:rsid w:val="00174B3B"/>
    <w:rsid w:val="00175094"/>
    <w:rsid w:val="0017550E"/>
    <w:rsid w:val="00176774"/>
    <w:rsid w:val="0017708C"/>
    <w:rsid w:val="00177708"/>
    <w:rsid w:val="0018063F"/>
    <w:rsid w:val="00180E65"/>
    <w:rsid w:val="00181412"/>
    <w:rsid w:val="00181464"/>
    <w:rsid w:val="00181C73"/>
    <w:rsid w:val="00181C89"/>
    <w:rsid w:val="00181D9D"/>
    <w:rsid w:val="00181DB3"/>
    <w:rsid w:val="00181F50"/>
    <w:rsid w:val="001827DC"/>
    <w:rsid w:val="00182948"/>
    <w:rsid w:val="00182D86"/>
    <w:rsid w:val="00183276"/>
    <w:rsid w:val="00183525"/>
    <w:rsid w:val="00183926"/>
    <w:rsid w:val="0018395F"/>
    <w:rsid w:val="00183EA3"/>
    <w:rsid w:val="0018433D"/>
    <w:rsid w:val="00184DA7"/>
    <w:rsid w:val="001850B7"/>
    <w:rsid w:val="0018549F"/>
    <w:rsid w:val="00185AF7"/>
    <w:rsid w:val="00187049"/>
    <w:rsid w:val="00187AF5"/>
    <w:rsid w:val="00190230"/>
    <w:rsid w:val="001903F1"/>
    <w:rsid w:val="00191276"/>
    <w:rsid w:val="001915E4"/>
    <w:rsid w:val="00191A27"/>
    <w:rsid w:val="00191B52"/>
    <w:rsid w:val="00191F5C"/>
    <w:rsid w:val="001923E4"/>
    <w:rsid w:val="00192A3F"/>
    <w:rsid w:val="00192A43"/>
    <w:rsid w:val="00192E11"/>
    <w:rsid w:val="00192FF6"/>
    <w:rsid w:val="00193242"/>
    <w:rsid w:val="00193E4B"/>
    <w:rsid w:val="001943A3"/>
    <w:rsid w:val="001943DD"/>
    <w:rsid w:val="001945E0"/>
    <w:rsid w:val="00194AAB"/>
    <w:rsid w:val="00194B73"/>
    <w:rsid w:val="00194BAC"/>
    <w:rsid w:val="00194D63"/>
    <w:rsid w:val="00194F49"/>
    <w:rsid w:val="00195211"/>
    <w:rsid w:val="001956D7"/>
    <w:rsid w:val="001962C5"/>
    <w:rsid w:val="0019648C"/>
    <w:rsid w:val="001967B2"/>
    <w:rsid w:val="0019690F"/>
    <w:rsid w:val="00197345"/>
    <w:rsid w:val="00197750"/>
    <w:rsid w:val="00197AB3"/>
    <w:rsid w:val="001A076F"/>
    <w:rsid w:val="001A0793"/>
    <w:rsid w:val="001A1666"/>
    <w:rsid w:val="001A19AC"/>
    <w:rsid w:val="001A231A"/>
    <w:rsid w:val="001A2903"/>
    <w:rsid w:val="001A298F"/>
    <w:rsid w:val="001A339B"/>
    <w:rsid w:val="001A3448"/>
    <w:rsid w:val="001A3A6D"/>
    <w:rsid w:val="001A421C"/>
    <w:rsid w:val="001A43FF"/>
    <w:rsid w:val="001A4E89"/>
    <w:rsid w:val="001A5487"/>
    <w:rsid w:val="001A5E3E"/>
    <w:rsid w:val="001A601E"/>
    <w:rsid w:val="001A670D"/>
    <w:rsid w:val="001A6956"/>
    <w:rsid w:val="001A6E7A"/>
    <w:rsid w:val="001A6EC4"/>
    <w:rsid w:val="001A7158"/>
    <w:rsid w:val="001A73BA"/>
    <w:rsid w:val="001A7406"/>
    <w:rsid w:val="001A7468"/>
    <w:rsid w:val="001A7E02"/>
    <w:rsid w:val="001B044D"/>
    <w:rsid w:val="001B0AE9"/>
    <w:rsid w:val="001B0E10"/>
    <w:rsid w:val="001B0E29"/>
    <w:rsid w:val="001B0FF4"/>
    <w:rsid w:val="001B16CF"/>
    <w:rsid w:val="001B1B34"/>
    <w:rsid w:val="001B1C2E"/>
    <w:rsid w:val="001B2147"/>
    <w:rsid w:val="001B221D"/>
    <w:rsid w:val="001B25CD"/>
    <w:rsid w:val="001B2F6C"/>
    <w:rsid w:val="001B398B"/>
    <w:rsid w:val="001B3C1C"/>
    <w:rsid w:val="001B41D3"/>
    <w:rsid w:val="001B42E7"/>
    <w:rsid w:val="001B46D7"/>
    <w:rsid w:val="001B5172"/>
    <w:rsid w:val="001B62A3"/>
    <w:rsid w:val="001B70BE"/>
    <w:rsid w:val="001B720B"/>
    <w:rsid w:val="001B76A2"/>
    <w:rsid w:val="001B774F"/>
    <w:rsid w:val="001B77FC"/>
    <w:rsid w:val="001C0298"/>
    <w:rsid w:val="001C04BC"/>
    <w:rsid w:val="001C06A5"/>
    <w:rsid w:val="001C072E"/>
    <w:rsid w:val="001C0A12"/>
    <w:rsid w:val="001C0AE3"/>
    <w:rsid w:val="001C169B"/>
    <w:rsid w:val="001C196C"/>
    <w:rsid w:val="001C256E"/>
    <w:rsid w:val="001C280E"/>
    <w:rsid w:val="001C3385"/>
    <w:rsid w:val="001C35D2"/>
    <w:rsid w:val="001C3661"/>
    <w:rsid w:val="001C38D0"/>
    <w:rsid w:val="001C3DED"/>
    <w:rsid w:val="001C4021"/>
    <w:rsid w:val="001C42D4"/>
    <w:rsid w:val="001C4308"/>
    <w:rsid w:val="001C4AFD"/>
    <w:rsid w:val="001C4E9E"/>
    <w:rsid w:val="001C513E"/>
    <w:rsid w:val="001C557B"/>
    <w:rsid w:val="001C56FC"/>
    <w:rsid w:val="001C584F"/>
    <w:rsid w:val="001C5857"/>
    <w:rsid w:val="001C5881"/>
    <w:rsid w:val="001C58BF"/>
    <w:rsid w:val="001C59F6"/>
    <w:rsid w:val="001C59FD"/>
    <w:rsid w:val="001C5CAD"/>
    <w:rsid w:val="001C5F38"/>
    <w:rsid w:val="001C6628"/>
    <w:rsid w:val="001C6A2B"/>
    <w:rsid w:val="001C6C5A"/>
    <w:rsid w:val="001C6D6F"/>
    <w:rsid w:val="001D01CC"/>
    <w:rsid w:val="001D0885"/>
    <w:rsid w:val="001D0D02"/>
    <w:rsid w:val="001D1113"/>
    <w:rsid w:val="001D2A3D"/>
    <w:rsid w:val="001D36AC"/>
    <w:rsid w:val="001D3E11"/>
    <w:rsid w:val="001D402D"/>
    <w:rsid w:val="001D4280"/>
    <w:rsid w:val="001D4ABA"/>
    <w:rsid w:val="001D4FE4"/>
    <w:rsid w:val="001D5323"/>
    <w:rsid w:val="001D5564"/>
    <w:rsid w:val="001D565A"/>
    <w:rsid w:val="001D5E24"/>
    <w:rsid w:val="001D62F4"/>
    <w:rsid w:val="001D6347"/>
    <w:rsid w:val="001D684F"/>
    <w:rsid w:val="001D6ED2"/>
    <w:rsid w:val="001D7309"/>
    <w:rsid w:val="001D7904"/>
    <w:rsid w:val="001D7B27"/>
    <w:rsid w:val="001D7C79"/>
    <w:rsid w:val="001D7C98"/>
    <w:rsid w:val="001D7E38"/>
    <w:rsid w:val="001D7FE6"/>
    <w:rsid w:val="001E002E"/>
    <w:rsid w:val="001E027E"/>
    <w:rsid w:val="001E051B"/>
    <w:rsid w:val="001E0782"/>
    <w:rsid w:val="001E0B66"/>
    <w:rsid w:val="001E0E8B"/>
    <w:rsid w:val="001E0F28"/>
    <w:rsid w:val="001E107B"/>
    <w:rsid w:val="001E12D0"/>
    <w:rsid w:val="001E1FFE"/>
    <w:rsid w:val="001E2E16"/>
    <w:rsid w:val="001E36E2"/>
    <w:rsid w:val="001E38F8"/>
    <w:rsid w:val="001E3BA9"/>
    <w:rsid w:val="001E3FFC"/>
    <w:rsid w:val="001E42C5"/>
    <w:rsid w:val="001E4343"/>
    <w:rsid w:val="001E4345"/>
    <w:rsid w:val="001E455A"/>
    <w:rsid w:val="001E4666"/>
    <w:rsid w:val="001E46F5"/>
    <w:rsid w:val="001E4C26"/>
    <w:rsid w:val="001E54E7"/>
    <w:rsid w:val="001E5BA9"/>
    <w:rsid w:val="001E5BEC"/>
    <w:rsid w:val="001E618E"/>
    <w:rsid w:val="001E64C1"/>
    <w:rsid w:val="001E67A1"/>
    <w:rsid w:val="001E70F8"/>
    <w:rsid w:val="001E74A1"/>
    <w:rsid w:val="001E7748"/>
    <w:rsid w:val="001E7B84"/>
    <w:rsid w:val="001F0106"/>
    <w:rsid w:val="001F02FB"/>
    <w:rsid w:val="001F052D"/>
    <w:rsid w:val="001F06BF"/>
    <w:rsid w:val="001F08DA"/>
    <w:rsid w:val="001F0B21"/>
    <w:rsid w:val="001F15CE"/>
    <w:rsid w:val="001F1850"/>
    <w:rsid w:val="001F2BAC"/>
    <w:rsid w:val="001F310F"/>
    <w:rsid w:val="001F3820"/>
    <w:rsid w:val="001F3D0B"/>
    <w:rsid w:val="001F41FC"/>
    <w:rsid w:val="001F45FC"/>
    <w:rsid w:val="001F4906"/>
    <w:rsid w:val="001F4D64"/>
    <w:rsid w:val="001F5042"/>
    <w:rsid w:val="001F50DE"/>
    <w:rsid w:val="001F5768"/>
    <w:rsid w:val="001F5A94"/>
    <w:rsid w:val="001F5D8E"/>
    <w:rsid w:val="001F7079"/>
    <w:rsid w:val="001F771E"/>
    <w:rsid w:val="001F79BA"/>
    <w:rsid w:val="001F7F69"/>
    <w:rsid w:val="0020043B"/>
    <w:rsid w:val="002011D4"/>
    <w:rsid w:val="00201208"/>
    <w:rsid w:val="0020125A"/>
    <w:rsid w:val="002015A7"/>
    <w:rsid w:val="00201772"/>
    <w:rsid w:val="002017B2"/>
    <w:rsid w:val="00202354"/>
    <w:rsid w:val="00203146"/>
    <w:rsid w:val="00203627"/>
    <w:rsid w:val="00203653"/>
    <w:rsid w:val="00203B7D"/>
    <w:rsid w:val="0020471B"/>
    <w:rsid w:val="00204D2B"/>
    <w:rsid w:val="00205C48"/>
    <w:rsid w:val="00205CE5"/>
    <w:rsid w:val="00205E4A"/>
    <w:rsid w:val="00205F60"/>
    <w:rsid w:val="002065B1"/>
    <w:rsid w:val="0020694F"/>
    <w:rsid w:val="00206B8B"/>
    <w:rsid w:val="00206F2E"/>
    <w:rsid w:val="0020706C"/>
    <w:rsid w:val="0020766A"/>
    <w:rsid w:val="00207CCF"/>
    <w:rsid w:val="00207EF1"/>
    <w:rsid w:val="002100BA"/>
    <w:rsid w:val="002104AE"/>
    <w:rsid w:val="00210953"/>
    <w:rsid w:val="00210B36"/>
    <w:rsid w:val="002110C8"/>
    <w:rsid w:val="00212001"/>
    <w:rsid w:val="002121D7"/>
    <w:rsid w:val="002125F9"/>
    <w:rsid w:val="002127CA"/>
    <w:rsid w:val="0021292B"/>
    <w:rsid w:val="00212A75"/>
    <w:rsid w:val="0021312C"/>
    <w:rsid w:val="00213228"/>
    <w:rsid w:val="002139DF"/>
    <w:rsid w:val="00213AAF"/>
    <w:rsid w:val="00214440"/>
    <w:rsid w:val="00214A3B"/>
    <w:rsid w:val="00214E58"/>
    <w:rsid w:val="00214EE1"/>
    <w:rsid w:val="0021560D"/>
    <w:rsid w:val="002156F5"/>
    <w:rsid w:val="00215F94"/>
    <w:rsid w:val="00216A4D"/>
    <w:rsid w:val="00217BED"/>
    <w:rsid w:val="00217DC4"/>
    <w:rsid w:val="002209ED"/>
    <w:rsid w:val="00220BB9"/>
    <w:rsid w:val="002213DE"/>
    <w:rsid w:val="00221F8B"/>
    <w:rsid w:val="00222199"/>
    <w:rsid w:val="002223F5"/>
    <w:rsid w:val="00222569"/>
    <w:rsid w:val="00222941"/>
    <w:rsid w:val="00222E59"/>
    <w:rsid w:val="00223795"/>
    <w:rsid w:val="00223962"/>
    <w:rsid w:val="002239BD"/>
    <w:rsid w:val="00223DC1"/>
    <w:rsid w:val="00224050"/>
    <w:rsid w:val="00224150"/>
    <w:rsid w:val="00224618"/>
    <w:rsid w:val="0022489A"/>
    <w:rsid w:val="00224FD7"/>
    <w:rsid w:val="00225497"/>
    <w:rsid w:val="002256A6"/>
    <w:rsid w:val="00225702"/>
    <w:rsid w:val="00225BC0"/>
    <w:rsid w:val="00225F0F"/>
    <w:rsid w:val="002270A4"/>
    <w:rsid w:val="00227EC7"/>
    <w:rsid w:val="00230816"/>
    <w:rsid w:val="00230908"/>
    <w:rsid w:val="002319DF"/>
    <w:rsid w:val="00231F1C"/>
    <w:rsid w:val="00232062"/>
    <w:rsid w:val="00232163"/>
    <w:rsid w:val="00232694"/>
    <w:rsid w:val="00232A14"/>
    <w:rsid w:val="00232B62"/>
    <w:rsid w:val="00232E7E"/>
    <w:rsid w:val="00232EDB"/>
    <w:rsid w:val="002330F5"/>
    <w:rsid w:val="00233E2D"/>
    <w:rsid w:val="00234A55"/>
    <w:rsid w:val="00234CB0"/>
    <w:rsid w:val="0023577B"/>
    <w:rsid w:val="0023596A"/>
    <w:rsid w:val="00235AAD"/>
    <w:rsid w:val="00235D19"/>
    <w:rsid w:val="00235E8F"/>
    <w:rsid w:val="00236173"/>
    <w:rsid w:val="00237271"/>
    <w:rsid w:val="00237326"/>
    <w:rsid w:val="002377B4"/>
    <w:rsid w:val="00237DDA"/>
    <w:rsid w:val="00240F99"/>
    <w:rsid w:val="00242428"/>
    <w:rsid w:val="002424E2"/>
    <w:rsid w:val="00242C50"/>
    <w:rsid w:val="0024350B"/>
    <w:rsid w:val="0024362F"/>
    <w:rsid w:val="00243D2C"/>
    <w:rsid w:val="00243F75"/>
    <w:rsid w:val="00244172"/>
    <w:rsid w:val="00244440"/>
    <w:rsid w:val="002445A2"/>
    <w:rsid w:val="00244EBC"/>
    <w:rsid w:val="002454D7"/>
    <w:rsid w:val="00245BB6"/>
    <w:rsid w:val="002461F2"/>
    <w:rsid w:val="00246669"/>
    <w:rsid w:val="002468F6"/>
    <w:rsid w:val="0024697B"/>
    <w:rsid w:val="002470E4"/>
    <w:rsid w:val="00247116"/>
    <w:rsid w:val="00247205"/>
    <w:rsid w:val="00247545"/>
    <w:rsid w:val="002478F6"/>
    <w:rsid w:val="00247B8E"/>
    <w:rsid w:val="002500A0"/>
    <w:rsid w:val="002501F4"/>
    <w:rsid w:val="0025027B"/>
    <w:rsid w:val="00250BE7"/>
    <w:rsid w:val="00250F8B"/>
    <w:rsid w:val="002510C2"/>
    <w:rsid w:val="00251497"/>
    <w:rsid w:val="00252949"/>
    <w:rsid w:val="002529C2"/>
    <w:rsid w:val="0025416D"/>
    <w:rsid w:val="00254939"/>
    <w:rsid w:val="002559B9"/>
    <w:rsid w:val="00255F2C"/>
    <w:rsid w:val="0025653F"/>
    <w:rsid w:val="00256D6D"/>
    <w:rsid w:val="00257189"/>
    <w:rsid w:val="00257403"/>
    <w:rsid w:val="00257A56"/>
    <w:rsid w:val="002601F4"/>
    <w:rsid w:val="0026020A"/>
    <w:rsid w:val="0026067B"/>
    <w:rsid w:val="00260727"/>
    <w:rsid w:val="00260946"/>
    <w:rsid w:val="00260E49"/>
    <w:rsid w:val="00261466"/>
    <w:rsid w:val="002615C4"/>
    <w:rsid w:val="002618C3"/>
    <w:rsid w:val="00262622"/>
    <w:rsid w:val="00262A4B"/>
    <w:rsid w:val="002637E5"/>
    <w:rsid w:val="002647DC"/>
    <w:rsid w:val="00264C17"/>
    <w:rsid w:val="00264D7D"/>
    <w:rsid w:val="0026518C"/>
    <w:rsid w:val="002651B3"/>
    <w:rsid w:val="00265660"/>
    <w:rsid w:val="00265B11"/>
    <w:rsid w:val="00266692"/>
    <w:rsid w:val="00266E5B"/>
    <w:rsid w:val="00267145"/>
    <w:rsid w:val="00267381"/>
    <w:rsid w:val="002679C5"/>
    <w:rsid w:val="00267B37"/>
    <w:rsid w:val="002702D8"/>
    <w:rsid w:val="0027046E"/>
    <w:rsid w:val="002707C1"/>
    <w:rsid w:val="00270803"/>
    <w:rsid w:val="00270FC7"/>
    <w:rsid w:val="002717E6"/>
    <w:rsid w:val="002717F6"/>
    <w:rsid w:val="00271AFF"/>
    <w:rsid w:val="002720C2"/>
    <w:rsid w:val="0027225C"/>
    <w:rsid w:val="0027255A"/>
    <w:rsid w:val="0027283F"/>
    <w:rsid w:val="00272F9E"/>
    <w:rsid w:val="002734B1"/>
    <w:rsid w:val="002739BA"/>
    <w:rsid w:val="00274CAF"/>
    <w:rsid w:val="00274E13"/>
    <w:rsid w:val="0027582C"/>
    <w:rsid w:val="00275AB3"/>
    <w:rsid w:val="002763CA"/>
    <w:rsid w:val="00276C9D"/>
    <w:rsid w:val="00276E32"/>
    <w:rsid w:val="00276F09"/>
    <w:rsid w:val="0027711D"/>
    <w:rsid w:val="00277202"/>
    <w:rsid w:val="00277345"/>
    <w:rsid w:val="0027751B"/>
    <w:rsid w:val="00277614"/>
    <w:rsid w:val="00277E76"/>
    <w:rsid w:val="00280D03"/>
    <w:rsid w:val="00280E37"/>
    <w:rsid w:val="002813D2"/>
    <w:rsid w:val="002815D4"/>
    <w:rsid w:val="0028179A"/>
    <w:rsid w:val="00281920"/>
    <w:rsid w:val="002823E3"/>
    <w:rsid w:val="002830E4"/>
    <w:rsid w:val="0028319F"/>
    <w:rsid w:val="002831A0"/>
    <w:rsid w:val="00283587"/>
    <w:rsid w:val="002835E2"/>
    <w:rsid w:val="00284218"/>
    <w:rsid w:val="00284CBE"/>
    <w:rsid w:val="00284E2E"/>
    <w:rsid w:val="00285039"/>
    <w:rsid w:val="00285C6E"/>
    <w:rsid w:val="00285D0B"/>
    <w:rsid w:val="0028655C"/>
    <w:rsid w:val="0028667D"/>
    <w:rsid w:val="002874C2"/>
    <w:rsid w:val="0028754E"/>
    <w:rsid w:val="00287B3A"/>
    <w:rsid w:val="00290402"/>
    <w:rsid w:val="002908E8"/>
    <w:rsid w:val="00291392"/>
    <w:rsid w:val="002918A6"/>
    <w:rsid w:val="00291EAB"/>
    <w:rsid w:val="002926F8"/>
    <w:rsid w:val="002927C9"/>
    <w:rsid w:val="00292CD3"/>
    <w:rsid w:val="00293E06"/>
    <w:rsid w:val="00293F70"/>
    <w:rsid w:val="002940C7"/>
    <w:rsid w:val="002940F3"/>
    <w:rsid w:val="00294289"/>
    <w:rsid w:val="00294CF7"/>
    <w:rsid w:val="00294E99"/>
    <w:rsid w:val="0029613D"/>
    <w:rsid w:val="002964B1"/>
    <w:rsid w:val="002964E6"/>
    <w:rsid w:val="00296A90"/>
    <w:rsid w:val="00296FC1"/>
    <w:rsid w:val="0029765C"/>
    <w:rsid w:val="002978A0"/>
    <w:rsid w:val="002A0097"/>
    <w:rsid w:val="002A0EA6"/>
    <w:rsid w:val="002A17BC"/>
    <w:rsid w:val="002A1AB1"/>
    <w:rsid w:val="002A1CC2"/>
    <w:rsid w:val="002A1D63"/>
    <w:rsid w:val="002A2387"/>
    <w:rsid w:val="002A2463"/>
    <w:rsid w:val="002A26F3"/>
    <w:rsid w:val="002A2ADE"/>
    <w:rsid w:val="002A2B67"/>
    <w:rsid w:val="002A2BC3"/>
    <w:rsid w:val="002A3587"/>
    <w:rsid w:val="002A35FE"/>
    <w:rsid w:val="002A3846"/>
    <w:rsid w:val="002A3851"/>
    <w:rsid w:val="002A3F49"/>
    <w:rsid w:val="002A3FE0"/>
    <w:rsid w:val="002A45B1"/>
    <w:rsid w:val="002A4E5B"/>
    <w:rsid w:val="002A5048"/>
    <w:rsid w:val="002A51B1"/>
    <w:rsid w:val="002A56AE"/>
    <w:rsid w:val="002A6027"/>
    <w:rsid w:val="002A6867"/>
    <w:rsid w:val="002A6A58"/>
    <w:rsid w:val="002A6F71"/>
    <w:rsid w:val="002A6FC6"/>
    <w:rsid w:val="002A7732"/>
    <w:rsid w:val="002B0024"/>
    <w:rsid w:val="002B0D49"/>
    <w:rsid w:val="002B0F79"/>
    <w:rsid w:val="002B1182"/>
    <w:rsid w:val="002B1678"/>
    <w:rsid w:val="002B18FD"/>
    <w:rsid w:val="002B1D3A"/>
    <w:rsid w:val="002B2126"/>
    <w:rsid w:val="002B227D"/>
    <w:rsid w:val="002B33AE"/>
    <w:rsid w:val="002B4340"/>
    <w:rsid w:val="002B4B03"/>
    <w:rsid w:val="002B5028"/>
    <w:rsid w:val="002B51BE"/>
    <w:rsid w:val="002B526E"/>
    <w:rsid w:val="002B56C4"/>
    <w:rsid w:val="002B5826"/>
    <w:rsid w:val="002B5AD7"/>
    <w:rsid w:val="002B5C02"/>
    <w:rsid w:val="002B5C8A"/>
    <w:rsid w:val="002B5C9E"/>
    <w:rsid w:val="002B5EE7"/>
    <w:rsid w:val="002B6220"/>
    <w:rsid w:val="002B6317"/>
    <w:rsid w:val="002B63CA"/>
    <w:rsid w:val="002B6850"/>
    <w:rsid w:val="002B6CAF"/>
    <w:rsid w:val="002B6F9D"/>
    <w:rsid w:val="002B6FFF"/>
    <w:rsid w:val="002B78A2"/>
    <w:rsid w:val="002B7974"/>
    <w:rsid w:val="002C02A3"/>
    <w:rsid w:val="002C02A8"/>
    <w:rsid w:val="002C04F7"/>
    <w:rsid w:val="002C0FC1"/>
    <w:rsid w:val="002C10EA"/>
    <w:rsid w:val="002C12B7"/>
    <w:rsid w:val="002C14C4"/>
    <w:rsid w:val="002C14E8"/>
    <w:rsid w:val="002C1788"/>
    <w:rsid w:val="002C18AF"/>
    <w:rsid w:val="002C1C8C"/>
    <w:rsid w:val="002C235A"/>
    <w:rsid w:val="002C26AE"/>
    <w:rsid w:val="002C26DC"/>
    <w:rsid w:val="002C284D"/>
    <w:rsid w:val="002C3168"/>
    <w:rsid w:val="002C3E0F"/>
    <w:rsid w:val="002C3F9A"/>
    <w:rsid w:val="002C459F"/>
    <w:rsid w:val="002C482E"/>
    <w:rsid w:val="002C4894"/>
    <w:rsid w:val="002C4EE5"/>
    <w:rsid w:val="002C51D2"/>
    <w:rsid w:val="002C59E6"/>
    <w:rsid w:val="002C7513"/>
    <w:rsid w:val="002D0962"/>
    <w:rsid w:val="002D10CB"/>
    <w:rsid w:val="002D1AE8"/>
    <w:rsid w:val="002D1B54"/>
    <w:rsid w:val="002D1B60"/>
    <w:rsid w:val="002D1D9C"/>
    <w:rsid w:val="002D2268"/>
    <w:rsid w:val="002D2602"/>
    <w:rsid w:val="002D2EB4"/>
    <w:rsid w:val="002D2F23"/>
    <w:rsid w:val="002D3094"/>
    <w:rsid w:val="002D3286"/>
    <w:rsid w:val="002D3396"/>
    <w:rsid w:val="002D36E7"/>
    <w:rsid w:val="002D40A1"/>
    <w:rsid w:val="002D42EE"/>
    <w:rsid w:val="002D43AF"/>
    <w:rsid w:val="002D440F"/>
    <w:rsid w:val="002D44B9"/>
    <w:rsid w:val="002D4D1D"/>
    <w:rsid w:val="002D546D"/>
    <w:rsid w:val="002D5755"/>
    <w:rsid w:val="002D5F40"/>
    <w:rsid w:val="002D642C"/>
    <w:rsid w:val="002D6A64"/>
    <w:rsid w:val="002D6CBC"/>
    <w:rsid w:val="002D703D"/>
    <w:rsid w:val="002D7041"/>
    <w:rsid w:val="002D74FE"/>
    <w:rsid w:val="002D7608"/>
    <w:rsid w:val="002D7841"/>
    <w:rsid w:val="002D7862"/>
    <w:rsid w:val="002D794E"/>
    <w:rsid w:val="002D7C55"/>
    <w:rsid w:val="002E07E9"/>
    <w:rsid w:val="002E169C"/>
    <w:rsid w:val="002E1FB3"/>
    <w:rsid w:val="002E2662"/>
    <w:rsid w:val="002E34C1"/>
    <w:rsid w:val="002E382F"/>
    <w:rsid w:val="002E3D02"/>
    <w:rsid w:val="002E4E8D"/>
    <w:rsid w:val="002E60AE"/>
    <w:rsid w:val="002E6186"/>
    <w:rsid w:val="002E63D0"/>
    <w:rsid w:val="002E64B3"/>
    <w:rsid w:val="002E684C"/>
    <w:rsid w:val="002E6DC7"/>
    <w:rsid w:val="002E7864"/>
    <w:rsid w:val="002E78E6"/>
    <w:rsid w:val="002E79E1"/>
    <w:rsid w:val="002F06C0"/>
    <w:rsid w:val="002F0B03"/>
    <w:rsid w:val="002F1046"/>
    <w:rsid w:val="002F2B84"/>
    <w:rsid w:val="002F2C2A"/>
    <w:rsid w:val="002F31FA"/>
    <w:rsid w:val="002F3426"/>
    <w:rsid w:val="002F3D7B"/>
    <w:rsid w:val="002F4187"/>
    <w:rsid w:val="002F430E"/>
    <w:rsid w:val="002F4884"/>
    <w:rsid w:val="002F4F69"/>
    <w:rsid w:val="002F5158"/>
    <w:rsid w:val="002F5A6E"/>
    <w:rsid w:val="002F5DEE"/>
    <w:rsid w:val="002F6003"/>
    <w:rsid w:val="002F6318"/>
    <w:rsid w:val="002F68A2"/>
    <w:rsid w:val="002F68E2"/>
    <w:rsid w:val="002F6A25"/>
    <w:rsid w:val="002F6BEB"/>
    <w:rsid w:val="002F6CDB"/>
    <w:rsid w:val="002F71BC"/>
    <w:rsid w:val="002F77A3"/>
    <w:rsid w:val="002F77BE"/>
    <w:rsid w:val="002F7849"/>
    <w:rsid w:val="0030062B"/>
    <w:rsid w:val="00300943"/>
    <w:rsid w:val="003011F3"/>
    <w:rsid w:val="00301451"/>
    <w:rsid w:val="00301950"/>
    <w:rsid w:val="00301AED"/>
    <w:rsid w:val="00302026"/>
    <w:rsid w:val="0030212B"/>
    <w:rsid w:val="00303027"/>
    <w:rsid w:val="003034A6"/>
    <w:rsid w:val="00303679"/>
    <w:rsid w:val="00303853"/>
    <w:rsid w:val="00304347"/>
    <w:rsid w:val="00304CDB"/>
    <w:rsid w:val="003052F1"/>
    <w:rsid w:val="0030579C"/>
    <w:rsid w:val="00305B25"/>
    <w:rsid w:val="00305F05"/>
    <w:rsid w:val="0030667F"/>
    <w:rsid w:val="0030684D"/>
    <w:rsid w:val="00306D74"/>
    <w:rsid w:val="00307880"/>
    <w:rsid w:val="00307B4B"/>
    <w:rsid w:val="00307D7A"/>
    <w:rsid w:val="00307D84"/>
    <w:rsid w:val="00307F01"/>
    <w:rsid w:val="00310439"/>
    <w:rsid w:val="003109AC"/>
    <w:rsid w:val="003114FA"/>
    <w:rsid w:val="003116C6"/>
    <w:rsid w:val="003118AF"/>
    <w:rsid w:val="0031209A"/>
    <w:rsid w:val="00312118"/>
    <w:rsid w:val="0031267F"/>
    <w:rsid w:val="0031294E"/>
    <w:rsid w:val="00312DD1"/>
    <w:rsid w:val="00312EF7"/>
    <w:rsid w:val="0031322D"/>
    <w:rsid w:val="003134A2"/>
    <w:rsid w:val="003135D7"/>
    <w:rsid w:val="003136BC"/>
    <w:rsid w:val="003136D5"/>
    <w:rsid w:val="00313B6D"/>
    <w:rsid w:val="00313E7C"/>
    <w:rsid w:val="0031444F"/>
    <w:rsid w:val="00314BB9"/>
    <w:rsid w:val="003151CA"/>
    <w:rsid w:val="00315712"/>
    <w:rsid w:val="00315BBD"/>
    <w:rsid w:val="00315CC0"/>
    <w:rsid w:val="00315F4C"/>
    <w:rsid w:val="003161A1"/>
    <w:rsid w:val="0031638B"/>
    <w:rsid w:val="003163FF"/>
    <w:rsid w:val="003166B3"/>
    <w:rsid w:val="00316CAF"/>
    <w:rsid w:val="00316E97"/>
    <w:rsid w:val="00316FEF"/>
    <w:rsid w:val="003179B5"/>
    <w:rsid w:val="00317B5A"/>
    <w:rsid w:val="00317EC8"/>
    <w:rsid w:val="00320909"/>
    <w:rsid w:val="00320990"/>
    <w:rsid w:val="00320C4A"/>
    <w:rsid w:val="00321FF9"/>
    <w:rsid w:val="0032236F"/>
    <w:rsid w:val="003225EB"/>
    <w:rsid w:val="003231DC"/>
    <w:rsid w:val="00323B87"/>
    <w:rsid w:val="00323BFA"/>
    <w:rsid w:val="00324175"/>
    <w:rsid w:val="00324C73"/>
    <w:rsid w:val="00325085"/>
    <w:rsid w:val="003250B3"/>
    <w:rsid w:val="00325142"/>
    <w:rsid w:val="0032547B"/>
    <w:rsid w:val="00325A42"/>
    <w:rsid w:val="00325AA1"/>
    <w:rsid w:val="00325CF7"/>
    <w:rsid w:val="00325DDB"/>
    <w:rsid w:val="003262BB"/>
    <w:rsid w:val="003269A1"/>
    <w:rsid w:val="003269A6"/>
    <w:rsid w:val="00326A81"/>
    <w:rsid w:val="00326D4F"/>
    <w:rsid w:val="00326E2F"/>
    <w:rsid w:val="0032702C"/>
    <w:rsid w:val="003270AD"/>
    <w:rsid w:val="0033058D"/>
    <w:rsid w:val="00330668"/>
    <w:rsid w:val="003312D7"/>
    <w:rsid w:val="00331931"/>
    <w:rsid w:val="00332061"/>
    <w:rsid w:val="003320CF"/>
    <w:rsid w:val="0033214E"/>
    <w:rsid w:val="0033238A"/>
    <w:rsid w:val="00332B43"/>
    <w:rsid w:val="00332C3F"/>
    <w:rsid w:val="003336B7"/>
    <w:rsid w:val="00333F18"/>
    <w:rsid w:val="0033439E"/>
    <w:rsid w:val="00334B3C"/>
    <w:rsid w:val="003357B8"/>
    <w:rsid w:val="00336300"/>
    <w:rsid w:val="00336E86"/>
    <w:rsid w:val="003370C7"/>
    <w:rsid w:val="003374B2"/>
    <w:rsid w:val="0033756D"/>
    <w:rsid w:val="00337EAC"/>
    <w:rsid w:val="00340048"/>
    <w:rsid w:val="003405E8"/>
    <w:rsid w:val="00340A6E"/>
    <w:rsid w:val="00340BD3"/>
    <w:rsid w:val="003413A5"/>
    <w:rsid w:val="003414EF"/>
    <w:rsid w:val="00341613"/>
    <w:rsid w:val="0034172A"/>
    <w:rsid w:val="00341CE2"/>
    <w:rsid w:val="00341E55"/>
    <w:rsid w:val="00342663"/>
    <w:rsid w:val="00342733"/>
    <w:rsid w:val="00343181"/>
    <w:rsid w:val="0034331B"/>
    <w:rsid w:val="003434F0"/>
    <w:rsid w:val="00343D44"/>
    <w:rsid w:val="00344461"/>
    <w:rsid w:val="003446B7"/>
    <w:rsid w:val="0034483D"/>
    <w:rsid w:val="00344993"/>
    <w:rsid w:val="003449A8"/>
    <w:rsid w:val="00344C71"/>
    <w:rsid w:val="00345150"/>
    <w:rsid w:val="00345204"/>
    <w:rsid w:val="0034763E"/>
    <w:rsid w:val="00347749"/>
    <w:rsid w:val="00347822"/>
    <w:rsid w:val="00347C5C"/>
    <w:rsid w:val="00347E90"/>
    <w:rsid w:val="003500F4"/>
    <w:rsid w:val="0035024B"/>
    <w:rsid w:val="003503A4"/>
    <w:rsid w:val="0035057D"/>
    <w:rsid w:val="00350830"/>
    <w:rsid w:val="00350A12"/>
    <w:rsid w:val="00350B86"/>
    <w:rsid w:val="00350E93"/>
    <w:rsid w:val="0035102F"/>
    <w:rsid w:val="00351DA2"/>
    <w:rsid w:val="00352107"/>
    <w:rsid w:val="00352336"/>
    <w:rsid w:val="00352743"/>
    <w:rsid w:val="003527A0"/>
    <w:rsid w:val="00352966"/>
    <w:rsid w:val="00352B12"/>
    <w:rsid w:val="00352E1E"/>
    <w:rsid w:val="00353065"/>
    <w:rsid w:val="003530F6"/>
    <w:rsid w:val="00353A62"/>
    <w:rsid w:val="00353AB2"/>
    <w:rsid w:val="00353E0D"/>
    <w:rsid w:val="00354065"/>
    <w:rsid w:val="0035448A"/>
    <w:rsid w:val="0035561F"/>
    <w:rsid w:val="00356482"/>
    <w:rsid w:val="003565FC"/>
    <w:rsid w:val="0035691E"/>
    <w:rsid w:val="00357044"/>
    <w:rsid w:val="003571BD"/>
    <w:rsid w:val="0035736F"/>
    <w:rsid w:val="003600B0"/>
    <w:rsid w:val="003608EF"/>
    <w:rsid w:val="00360911"/>
    <w:rsid w:val="00360ED5"/>
    <w:rsid w:val="003611D7"/>
    <w:rsid w:val="0036139F"/>
    <w:rsid w:val="003616B5"/>
    <w:rsid w:val="003620F4"/>
    <w:rsid w:val="003621B7"/>
    <w:rsid w:val="0036274B"/>
    <w:rsid w:val="0036298C"/>
    <w:rsid w:val="00362C90"/>
    <w:rsid w:val="003633A7"/>
    <w:rsid w:val="003638F2"/>
    <w:rsid w:val="00364027"/>
    <w:rsid w:val="00364514"/>
    <w:rsid w:val="00364ED1"/>
    <w:rsid w:val="00365040"/>
    <w:rsid w:val="0036506C"/>
    <w:rsid w:val="00365071"/>
    <w:rsid w:val="0036649C"/>
    <w:rsid w:val="003665BD"/>
    <w:rsid w:val="003669A4"/>
    <w:rsid w:val="00366F5D"/>
    <w:rsid w:val="00367088"/>
    <w:rsid w:val="00367630"/>
    <w:rsid w:val="003679E6"/>
    <w:rsid w:val="00367D6B"/>
    <w:rsid w:val="003703D8"/>
    <w:rsid w:val="003705F5"/>
    <w:rsid w:val="0037138B"/>
    <w:rsid w:val="00371390"/>
    <w:rsid w:val="00371BCD"/>
    <w:rsid w:val="00371BDC"/>
    <w:rsid w:val="00371CDA"/>
    <w:rsid w:val="0037202A"/>
    <w:rsid w:val="0037239C"/>
    <w:rsid w:val="00372554"/>
    <w:rsid w:val="003725A0"/>
    <w:rsid w:val="0037285A"/>
    <w:rsid w:val="00372C98"/>
    <w:rsid w:val="0037315F"/>
    <w:rsid w:val="0037322D"/>
    <w:rsid w:val="00373402"/>
    <w:rsid w:val="00373434"/>
    <w:rsid w:val="00373445"/>
    <w:rsid w:val="00373D64"/>
    <w:rsid w:val="00374298"/>
    <w:rsid w:val="00374D60"/>
    <w:rsid w:val="00374F01"/>
    <w:rsid w:val="00375205"/>
    <w:rsid w:val="00375432"/>
    <w:rsid w:val="003756F2"/>
    <w:rsid w:val="00375A66"/>
    <w:rsid w:val="00375C5C"/>
    <w:rsid w:val="0037637F"/>
    <w:rsid w:val="003765CF"/>
    <w:rsid w:val="00376F9E"/>
    <w:rsid w:val="003805A1"/>
    <w:rsid w:val="0038107B"/>
    <w:rsid w:val="0038182A"/>
    <w:rsid w:val="00381AA9"/>
    <w:rsid w:val="00382100"/>
    <w:rsid w:val="003822F7"/>
    <w:rsid w:val="003831FE"/>
    <w:rsid w:val="0038336A"/>
    <w:rsid w:val="00383701"/>
    <w:rsid w:val="00383AFC"/>
    <w:rsid w:val="00383D6F"/>
    <w:rsid w:val="003841F4"/>
    <w:rsid w:val="0038481B"/>
    <w:rsid w:val="00384F1A"/>
    <w:rsid w:val="00384FCB"/>
    <w:rsid w:val="00385A8B"/>
    <w:rsid w:val="00385D95"/>
    <w:rsid w:val="00385F95"/>
    <w:rsid w:val="0038684C"/>
    <w:rsid w:val="00386AAD"/>
    <w:rsid w:val="00386AE9"/>
    <w:rsid w:val="00386B30"/>
    <w:rsid w:val="00386C7A"/>
    <w:rsid w:val="00386D75"/>
    <w:rsid w:val="00386DD5"/>
    <w:rsid w:val="003879F6"/>
    <w:rsid w:val="00390313"/>
    <w:rsid w:val="003908F8"/>
    <w:rsid w:val="00390931"/>
    <w:rsid w:val="00390C1A"/>
    <w:rsid w:val="0039106C"/>
    <w:rsid w:val="00391DC3"/>
    <w:rsid w:val="003921D7"/>
    <w:rsid w:val="0039257B"/>
    <w:rsid w:val="00393482"/>
    <w:rsid w:val="0039418D"/>
    <w:rsid w:val="003942FB"/>
    <w:rsid w:val="00394441"/>
    <w:rsid w:val="0039481A"/>
    <w:rsid w:val="00394B1E"/>
    <w:rsid w:val="00394E9A"/>
    <w:rsid w:val="00395176"/>
    <w:rsid w:val="00395666"/>
    <w:rsid w:val="0039569A"/>
    <w:rsid w:val="00396C3C"/>
    <w:rsid w:val="0039708F"/>
    <w:rsid w:val="0039709A"/>
    <w:rsid w:val="003972D1"/>
    <w:rsid w:val="003975AE"/>
    <w:rsid w:val="003A0234"/>
    <w:rsid w:val="003A046A"/>
    <w:rsid w:val="003A05B6"/>
    <w:rsid w:val="003A1ED9"/>
    <w:rsid w:val="003A24FE"/>
    <w:rsid w:val="003A28DE"/>
    <w:rsid w:val="003A2C28"/>
    <w:rsid w:val="003A2C63"/>
    <w:rsid w:val="003A3670"/>
    <w:rsid w:val="003A3778"/>
    <w:rsid w:val="003A3800"/>
    <w:rsid w:val="003A38FC"/>
    <w:rsid w:val="003A3AC2"/>
    <w:rsid w:val="003A3C2D"/>
    <w:rsid w:val="003A3D92"/>
    <w:rsid w:val="003A41CE"/>
    <w:rsid w:val="003A452C"/>
    <w:rsid w:val="003A59E2"/>
    <w:rsid w:val="003A5F85"/>
    <w:rsid w:val="003A6E66"/>
    <w:rsid w:val="003A71F9"/>
    <w:rsid w:val="003A7888"/>
    <w:rsid w:val="003A7CC7"/>
    <w:rsid w:val="003A7E22"/>
    <w:rsid w:val="003B01F0"/>
    <w:rsid w:val="003B1024"/>
    <w:rsid w:val="003B1488"/>
    <w:rsid w:val="003B1978"/>
    <w:rsid w:val="003B1E31"/>
    <w:rsid w:val="003B1E40"/>
    <w:rsid w:val="003B1E67"/>
    <w:rsid w:val="003B20D2"/>
    <w:rsid w:val="003B3308"/>
    <w:rsid w:val="003B39B3"/>
    <w:rsid w:val="003B3DA1"/>
    <w:rsid w:val="003B3F61"/>
    <w:rsid w:val="003B4458"/>
    <w:rsid w:val="003B49AE"/>
    <w:rsid w:val="003B59EA"/>
    <w:rsid w:val="003B6072"/>
    <w:rsid w:val="003B6DB3"/>
    <w:rsid w:val="003B7840"/>
    <w:rsid w:val="003B7B54"/>
    <w:rsid w:val="003B7BE0"/>
    <w:rsid w:val="003B7E97"/>
    <w:rsid w:val="003B7F3F"/>
    <w:rsid w:val="003C08B4"/>
    <w:rsid w:val="003C095D"/>
    <w:rsid w:val="003C0964"/>
    <w:rsid w:val="003C0C3D"/>
    <w:rsid w:val="003C1377"/>
    <w:rsid w:val="003C17DE"/>
    <w:rsid w:val="003C1FBA"/>
    <w:rsid w:val="003C20E1"/>
    <w:rsid w:val="003C223E"/>
    <w:rsid w:val="003C2A4A"/>
    <w:rsid w:val="003C3295"/>
    <w:rsid w:val="003C35CC"/>
    <w:rsid w:val="003C395D"/>
    <w:rsid w:val="003C414F"/>
    <w:rsid w:val="003C4263"/>
    <w:rsid w:val="003C4639"/>
    <w:rsid w:val="003C47AC"/>
    <w:rsid w:val="003C4A48"/>
    <w:rsid w:val="003C4B61"/>
    <w:rsid w:val="003C4FC3"/>
    <w:rsid w:val="003C5C57"/>
    <w:rsid w:val="003C5FD2"/>
    <w:rsid w:val="003C6383"/>
    <w:rsid w:val="003C64C9"/>
    <w:rsid w:val="003C64DE"/>
    <w:rsid w:val="003C69E3"/>
    <w:rsid w:val="003C6B13"/>
    <w:rsid w:val="003C6E7D"/>
    <w:rsid w:val="003C725D"/>
    <w:rsid w:val="003C729D"/>
    <w:rsid w:val="003C782F"/>
    <w:rsid w:val="003C7D0F"/>
    <w:rsid w:val="003C7F8F"/>
    <w:rsid w:val="003D059C"/>
    <w:rsid w:val="003D0FAC"/>
    <w:rsid w:val="003D107D"/>
    <w:rsid w:val="003D11E8"/>
    <w:rsid w:val="003D1263"/>
    <w:rsid w:val="003D17DE"/>
    <w:rsid w:val="003D1E35"/>
    <w:rsid w:val="003D2012"/>
    <w:rsid w:val="003D273A"/>
    <w:rsid w:val="003D275C"/>
    <w:rsid w:val="003D3263"/>
    <w:rsid w:val="003D326A"/>
    <w:rsid w:val="003D33E9"/>
    <w:rsid w:val="003D3471"/>
    <w:rsid w:val="003D35E8"/>
    <w:rsid w:val="003D40A3"/>
    <w:rsid w:val="003D412A"/>
    <w:rsid w:val="003D4636"/>
    <w:rsid w:val="003D46B1"/>
    <w:rsid w:val="003D5062"/>
    <w:rsid w:val="003D5694"/>
    <w:rsid w:val="003D57AB"/>
    <w:rsid w:val="003D6B6C"/>
    <w:rsid w:val="003D6DFB"/>
    <w:rsid w:val="003D6E47"/>
    <w:rsid w:val="003D7063"/>
    <w:rsid w:val="003D736D"/>
    <w:rsid w:val="003D745A"/>
    <w:rsid w:val="003D7B3D"/>
    <w:rsid w:val="003E0251"/>
    <w:rsid w:val="003E0721"/>
    <w:rsid w:val="003E1311"/>
    <w:rsid w:val="003E14BE"/>
    <w:rsid w:val="003E14D1"/>
    <w:rsid w:val="003E185F"/>
    <w:rsid w:val="003E18E8"/>
    <w:rsid w:val="003E2475"/>
    <w:rsid w:val="003E2C6A"/>
    <w:rsid w:val="003E2CF4"/>
    <w:rsid w:val="003E2FD3"/>
    <w:rsid w:val="003E322D"/>
    <w:rsid w:val="003E3E45"/>
    <w:rsid w:val="003E4534"/>
    <w:rsid w:val="003E4555"/>
    <w:rsid w:val="003E4582"/>
    <w:rsid w:val="003E4AC6"/>
    <w:rsid w:val="003E4CB8"/>
    <w:rsid w:val="003E4E16"/>
    <w:rsid w:val="003E5D38"/>
    <w:rsid w:val="003E5DA2"/>
    <w:rsid w:val="003E648F"/>
    <w:rsid w:val="003E677F"/>
    <w:rsid w:val="003E6A06"/>
    <w:rsid w:val="003E7136"/>
    <w:rsid w:val="003E745D"/>
    <w:rsid w:val="003E7946"/>
    <w:rsid w:val="003E7984"/>
    <w:rsid w:val="003E7D47"/>
    <w:rsid w:val="003F0ECB"/>
    <w:rsid w:val="003F102E"/>
    <w:rsid w:val="003F1454"/>
    <w:rsid w:val="003F1D78"/>
    <w:rsid w:val="003F23F0"/>
    <w:rsid w:val="003F2544"/>
    <w:rsid w:val="003F26E2"/>
    <w:rsid w:val="003F344C"/>
    <w:rsid w:val="003F34A5"/>
    <w:rsid w:val="003F43FF"/>
    <w:rsid w:val="003F47A0"/>
    <w:rsid w:val="003F4CA0"/>
    <w:rsid w:val="003F4E64"/>
    <w:rsid w:val="003F51FE"/>
    <w:rsid w:val="003F5215"/>
    <w:rsid w:val="003F5CE8"/>
    <w:rsid w:val="003F5D06"/>
    <w:rsid w:val="003F5FEC"/>
    <w:rsid w:val="003F6154"/>
    <w:rsid w:val="003F620D"/>
    <w:rsid w:val="003F66D5"/>
    <w:rsid w:val="003F671C"/>
    <w:rsid w:val="003F74D1"/>
    <w:rsid w:val="003F78B8"/>
    <w:rsid w:val="003F79F4"/>
    <w:rsid w:val="003F7DBF"/>
    <w:rsid w:val="00400500"/>
    <w:rsid w:val="00400DD3"/>
    <w:rsid w:val="0040113F"/>
    <w:rsid w:val="004013A2"/>
    <w:rsid w:val="00401459"/>
    <w:rsid w:val="00401ED0"/>
    <w:rsid w:val="0040266A"/>
    <w:rsid w:val="004035FA"/>
    <w:rsid w:val="004037BE"/>
    <w:rsid w:val="00403FE7"/>
    <w:rsid w:val="00404302"/>
    <w:rsid w:val="0040498C"/>
    <w:rsid w:val="00406647"/>
    <w:rsid w:val="00406946"/>
    <w:rsid w:val="00406CDE"/>
    <w:rsid w:val="004072CE"/>
    <w:rsid w:val="004073B1"/>
    <w:rsid w:val="004073E4"/>
    <w:rsid w:val="004075CB"/>
    <w:rsid w:val="00407699"/>
    <w:rsid w:val="00407BFC"/>
    <w:rsid w:val="00407E60"/>
    <w:rsid w:val="0041094E"/>
    <w:rsid w:val="00411A2E"/>
    <w:rsid w:val="00411E26"/>
    <w:rsid w:val="00411F0D"/>
    <w:rsid w:val="00411FB0"/>
    <w:rsid w:val="00412302"/>
    <w:rsid w:val="004123BB"/>
    <w:rsid w:val="004125DD"/>
    <w:rsid w:val="004133BD"/>
    <w:rsid w:val="00413B08"/>
    <w:rsid w:val="004140EC"/>
    <w:rsid w:val="0041471D"/>
    <w:rsid w:val="0041478C"/>
    <w:rsid w:val="004148AC"/>
    <w:rsid w:val="00415093"/>
    <w:rsid w:val="0041509E"/>
    <w:rsid w:val="004159FC"/>
    <w:rsid w:val="00416217"/>
    <w:rsid w:val="004166B7"/>
    <w:rsid w:val="00416A34"/>
    <w:rsid w:val="00416DE6"/>
    <w:rsid w:val="00417294"/>
    <w:rsid w:val="00417B68"/>
    <w:rsid w:val="00420229"/>
    <w:rsid w:val="00420643"/>
    <w:rsid w:val="00420F66"/>
    <w:rsid w:val="00421117"/>
    <w:rsid w:val="004214D0"/>
    <w:rsid w:val="00421652"/>
    <w:rsid w:val="00421700"/>
    <w:rsid w:val="00421AF7"/>
    <w:rsid w:val="004225F9"/>
    <w:rsid w:val="00422D01"/>
    <w:rsid w:val="00422D7A"/>
    <w:rsid w:val="00423370"/>
    <w:rsid w:val="00423E12"/>
    <w:rsid w:val="00424237"/>
    <w:rsid w:val="00424C44"/>
    <w:rsid w:val="00425453"/>
    <w:rsid w:val="004254B5"/>
    <w:rsid w:val="0042599C"/>
    <w:rsid w:val="00425C59"/>
    <w:rsid w:val="00425DF0"/>
    <w:rsid w:val="004265A3"/>
    <w:rsid w:val="00426D82"/>
    <w:rsid w:val="00426E2B"/>
    <w:rsid w:val="004301B5"/>
    <w:rsid w:val="0043040E"/>
    <w:rsid w:val="0043049F"/>
    <w:rsid w:val="00430D7A"/>
    <w:rsid w:val="00430ED9"/>
    <w:rsid w:val="004312AF"/>
    <w:rsid w:val="004313DD"/>
    <w:rsid w:val="00431487"/>
    <w:rsid w:val="0043163D"/>
    <w:rsid w:val="00431CF1"/>
    <w:rsid w:val="00431D09"/>
    <w:rsid w:val="00431D22"/>
    <w:rsid w:val="00432817"/>
    <w:rsid w:val="00432908"/>
    <w:rsid w:val="00432DBA"/>
    <w:rsid w:val="004330BF"/>
    <w:rsid w:val="004330E6"/>
    <w:rsid w:val="0043315F"/>
    <w:rsid w:val="0043318D"/>
    <w:rsid w:val="00434324"/>
    <w:rsid w:val="004343D2"/>
    <w:rsid w:val="00434BAF"/>
    <w:rsid w:val="00435270"/>
    <w:rsid w:val="0043582C"/>
    <w:rsid w:val="00435CFE"/>
    <w:rsid w:val="00435D9D"/>
    <w:rsid w:val="004360A4"/>
    <w:rsid w:val="00436180"/>
    <w:rsid w:val="0043633A"/>
    <w:rsid w:val="00436758"/>
    <w:rsid w:val="004373FE"/>
    <w:rsid w:val="00437BFC"/>
    <w:rsid w:val="004406FE"/>
    <w:rsid w:val="00440E19"/>
    <w:rsid w:val="00441D5D"/>
    <w:rsid w:val="00441D8B"/>
    <w:rsid w:val="0044207D"/>
    <w:rsid w:val="00442954"/>
    <w:rsid w:val="00442F41"/>
    <w:rsid w:val="00443022"/>
    <w:rsid w:val="00443BD0"/>
    <w:rsid w:val="004444E6"/>
    <w:rsid w:val="00444570"/>
    <w:rsid w:val="00444645"/>
    <w:rsid w:val="00444AB2"/>
    <w:rsid w:val="00444C8C"/>
    <w:rsid w:val="004455A8"/>
    <w:rsid w:val="00445AA4"/>
    <w:rsid w:val="00445B8F"/>
    <w:rsid w:val="0044603F"/>
    <w:rsid w:val="00446771"/>
    <w:rsid w:val="00446C25"/>
    <w:rsid w:val="00446CF9"/>
    <w:rsid w:val="00447099"/>
    <w:rsid w:val="004501C8"/>
    <w:rsid w:val="00450D6C"/>
    <w:rsid w:val="004510CE"/>
    <w:rsid w:val="0045113B"/>
    <w:rsid w:val="004512D0"/>
    <w:rsid w:val="00451380"/>
    <w:rsid w:val="004515C0"/>
    <w:rsid w:val="00451A35"/>
    <w:rsid w:val="00451E6D"/>
    <w:rsid w:val="00452252"/>
    <w:rsid w:val="00453C62"/>
    <w:rsid w:val="004544E8"/>
    <w:rsid w:val="004549FE"/>
    <w:rsid w:val="0045563A"/>
    <w:rsid w:val="0045628C"/>
    <w:rsid w:val="0045636C"/>
    <w:rsid w:val="0045667B"/>
    <w:rsid w:val="00456ACB"/>
    <w:rsid w:val="004571B1"/>
    <w:rsid w:val="00457C63"/>
    <w:rsid w:val="00460864"/>
    <w:rsid w:val="00460E33"/>
    <w:rsid w:val="00461FBC"/>
    <w:rsid w:val="0046210E"/>
    <w:rsid w:val="00462388"/>
    <w:rsid w:val="00462C39"/>
    <w:rsid w:val="004643A6"/>
    <w:rsid w:val="00464612"/>
    <w:rsid w:val="00464877"/>
    <w:rsid w:val="004648B6"/>
    <w:rsid w:val="0046508F"/>
    <w:rsid w:val="00465192"/>
    <w:rsid w:val="00465193"/>
    <w:rsid w:val="00465342"/>
    <w:rsid w:val="004655BC"/>
    <w:rsid w:val="004659EA"/>
    <w:rsid w:val="00465C12"/>
    <w:rsid w:val="0046607E"/>
    <w:rsid w:val="004662D9"/>
    <w:rsid w:val="00466780"/>
    <w:rsid w:val="004669A4"/>
    <w:rsid w:val="00466A6B"/>
    <w:rsid w:val="00466E27"/>
    <w:rsid w:val="00467088"/>
    <w:rsid w:val="0046760A"/>
    <w:rsid w:val="00467B97"/>
    <w:rsid w:val="00470C16"/>
    <w:rsid w:val="00470EFC"/>
    <w:rsid w:val="00471273"/>
    <w:rsid w:val="004713A3"/>
    <w:rsid w:val="004717B1"/>
    <w:rsid w:val="00471D9A"/>
    <w:rsid w:val="00471DCC"/>
    <w:rsid w:val="00471E3B"/>
    <w:rsid w:val="00472A06"/>
    <w:rsid w:val="00472A33"/>
    <w:rsid w:val="00473C6A"/>
    <w:rsid w:val="00474150"/>
    <w:rsid w:val="00474814"/>
    <w:rsid w:val="00474F2F"/>
    <w:rsid w:val="00474F61"/>
    <w:rsid w:val="0047538A"/>
    <w:rsid w:val="004754BF"/>
    <w:rsid w:val="004758A7"/>
    <w:rsid w:val="00475A51"/>
    <w:rsid w:val="00475C3B"/>
    <w:rsid w:val="004760BD"/>
    <w:rsid w:val="00476190"/>
    <w:rsid w:val="00476591"/>
    <w:rsid w:val="00476747"/>
    <w:rsid w:val="00476C4E"/>
    <w:rsid w:val="00476D25"/>
    <w:rsid w:val="00476FAD"/>
    <w:rsid w:val="00480407"/>
    <w:rsid w:val="004806A9"/>
    <w:rsid w:val="004807A5"/>
    <w:rsid w:val="004810B5"/>
    <w:rsid w:val="0048114D"/>
    <w:rsid w:val="00481456"/>
    <w:rsid w:val="00481612"/>
    <w:rsid w:val="00481ECC"/>
    <w:rsid w:val="00482520"/>
    <w:rsid w:val="004827F1"/>
    <w:rsid w:val="00482DC8"/>
    <w:rsid w:val="004830B7"/>
    <w:rsid w:val="00483119"/>
    <w:rsid w:val="00483755"/>
    <w:rsid w:val="00483C34"/>
    <w:rsid w:val="00483D8E"/>
    <w:rsid w:val="00483E2D"/>
    <w:rsid w:val="00484240"/>
    <w:rsid w:val="004842DD"/>
    <w:rsid w:val="00484A4C"/>
    <w:rsid w:val="004859C6"/>
    <w:rsid w:val="00485A34"/>
    <w:rsid w:val="00486480"/>
    <w:rsid w:val="00486495"/>
    <w:rsid w:val="00486919"/>
    <w:rsid w:val="00486995"/>
    <w:rsid w:val="00486AB0"/>
    <w:rsid w:val="00486E5F"/>
    <w:rsid w:val="004870F7"/>
    <w:rsid w:val="00487C0A"/>
    <w:rsid w:val="00487D35"/>
    <w:rsid w:val="00487D4E"/>
    <w:rsid w:val="00487DC0"/>
    <w:rsid w:val="0049003A"/>
    <w:rsid w:val="004912E5"/>
    <w:rsid w:val="004913A0"/>
    <w:rsid w:val="0049194F"/>
    <w:rsid w:val="004920EE"/>
    <w:rsid w:val="00492468"/>
    <w:rsid w:val="00492670"/>
    <w:rsid w:val="004932EB"/>
    <w:rsid w:val="004933C1"/>
    <w:rsid w:val="00493654"/>
    <w:rsid w:val="00493DB3"/>
    <w:rsid w:val="004942B0"/>
    <w:rsid w:val="004949A3"/>
    <w:rsid w:val="00494A52"/>
    <w:rsid w:val="00494B73"/>
    <w:rsid w:val="00495296"/>
    <w:rsid w:val="0049529B"/>
    <w:rsid w:val="00495A59"/>
    <w:rsid w:val="00495C9A"/>
    <w:rsid w:val="004963F3"/>
    <w:rsid w:val="004969C0"/>
    <w:rsid w:val="00496B38"/>
    <w:rsid w:val="00496C70"/>
    <w:rsid w:val="00497095"/>
    <w:rsid w:val="00497206"/>
    <w:rsid w:val="00497BB5"/>
    <w:rsid w:val="00497D2C"/>
    <w:rsid w:val="00497E3E"/>
    <w:rsid w:val="004A0111"/>
    <w:rsid w:val="004A02DE"/>
    <w:rsid w:val="004A071E"/>
    <w:rsid w:val="004A123A"/>
    <w:rsid w:val="004A21E7"/>
    <w:rsid w:val="004A274C"/>
    <w:rsid w:val="004A2BFC"/>
    <w:rsid w:val="004A3568"/>
    <w:rsid w:val="004A397A"/>
    <w:rsid w:val="004A3989"/>
    <w:rsid w:val="004A398C"/>
    <w:rsid w:val="004A3A35"/>
    <w:rsid w:val="004A4089"/>
    <w:rsid w:val="004A4713"/>
    <w:rsid w:val="004A499D"/>
    <w:rsid w:val="004A49D5"/>
    <w:rsid w:val="004A4B92"/>
    <w:rsid w:val="004A5851"/>
    <w:rsid w:val="004A5988"/>
    <w:rsid w:val="004A5DEA"/>
    <w:rsid w:val="004A5E8B"/>
    <w:rsid w:val="004A6033"/>
    <w:rsid w:val="004A73D7"/>
    <w:rsid w:val="004A7AA6"/>
    <w:rsid w:val="004B0172"/>
    <w:rsid w:val="004B03DE"/>
    <w:rsid w:val="004B046F"/>
    <w:rsid w:val="004B183F"/>
    <w:rsid w:val="004B1882"/>
    <w:rsid w:val="004B2548"/>
    <w:rsid w:val="004B2CB6"/>
    <w:rsid w:val="004B2EBE"/>
    <w:rsid w:val="004B36FC"/>
    <w:rsid w:val="004B376F"/>
    <w:rsid w:val="004B4355"/>
    <w:rsid w:val="004B44D0"/>
    <w:rsid w:val="004B4D3B"/>
    <w:rsid w:val="004B5A21"/>
    <w:rsid w:val="004B5D92"/>
    <w:rsid w:val="004B5ECE"/>
    <w:rsid w:val="004B651E"/>
    <w:rsid w:val="004B6B39"/>
    <w:rsid w:val="004B72B2"/>
    <w:rsid w:val="004B7393"/>
    <w:rsid w:val="004B7523"/>
    <w:rsid w:val="004B7BE0"/>
    <w:rsid w:val="004C0622"/>
    <w:rsid w:val="004C075D"/>
    <w:rsid w:val="004C07FE"/>
    <w:rsid w:val="004C0800"/>
    <w:rsid w:val="004C097A"/>
    <w:rsid w:val="004C0AD4"/>
    <w:rsid w:val="004C0CE0"/>
    <w:rsid w:val="004C0F50"/>
    <w:rsid w:val="004C168B"/>
    <w:rsid w:val="004C1DC4"/>
    <w:rsid w:val="004C1EB3"/>
    <w:rsid w:val="004C23D8"/>
    <w:rsid w:val="004C27A9"/>
    <w:rsid w:val="004C284C"/>
    <w:rsid w:val="004C2E0A"/>
    <w:rsid w:val="004C2E48"/>
    <w:rsid w:val="004C2EA1"/>
    <w:rsid w:val="004C3F1A"/>
    <w:rsid w:val="004C47B8"/>
    <w:rsid w:val="004C50FE"/>
    <w:rsid w:val="004C51C7"/>
    <w:rsid w:val="004C52C3"/>
    <w:rsid w:val="004C57B0"/>
    <w:rsid w:val="004C61EE"/>
    <w:rsid w:val="004C6EDE"/>
    <w:rsid w:val="004C7055"/>
    <w:rsid w:val="004C72BF"/>
    <w:rsid w:val="004C74BA"/>
    <w:rsid w:val="004C7567"/>
    <w:rsid w:val="004C7607"/>
    <w:rsid w:val="004C7C24"/>
    <w:rsid w:val="004C7D01"/>
    <w:rsid w:val="004D07CE"/>
    <w:rsid w:val="004D08D0"/>
    <w:rsid w:val="004D23A1"/>
    <w:rsid w:val="004D23D7"/>
    <w:rsid w:val="004D2A65"/>
    <w:rsid w:val="004D2D0D"/>
    <w:rsid w:val="004D32D9"/>
    <w:rsid w:val="004D37D2"/>
    <w:rsid w:val="004D3C94"/>
    <w:rsid w:val="004D3CBD"/>
    <w:rsid w:val="004D3E0C"/>
    <w:rsid w:val="004D4279"/>
    <w:rsid w:val="004D4818"/>
    <w:rsid w:val="004D5331"/>
    <w:rsid w:val="004D56A4"/>
    <w:rsid w:val="004D5758"/>
    <w:rsid w:val="004D57DF"/>
    <w:rsid w:val="004D5C87"/>
    <w:rsid w:val="004D5D5B"/>
    <w:rsid w:val="004D65E5"/>
    <w:rsid w:val="004D7112"/>
    <w:rsid w:val="004D740C"/>
    <w:rsid w:val="004D7C52"/>
    <w:rsid w:val="004E04BE"/>
    <w:rsid w:val="004E0747"/>
    <w:rsid w:val="004E0F92"/>
    <w:rsid w:val="004E11DB"/>
    <w:rsid w:val="004E1210"/>
    <w:rsid w:val="004E13C6"/>
    <w:rsid w:val="004E1A40"/>
    <w:rsid w:val="004E1C51"/>
    <w:rsid w:val="004E1E89"/>
    <w:rsid w:val="004E204C"/>
    <w:rsid w:val="004E2183"/>
    <w:rsid w:val="004E295C"/>
    <w:rsid w:val="004E3178"/>
    <w:rsid w:val="004E3790"/>
    <w:rsid w:val="004E37AA"/>
    <w:rsid w:val="004E41E7"/>
    <w:rsid w:val="004E446D"/>
    <w:rsid w:val="004E4BDE"/>
    <w:rsid w:val="004E500A"/>
    <w:rsid w:val="004E526B"/>
    <w:rsid w:val="004E5758"/>
    <w:rsid w:val="004E5829"/>
    <w:rsid w:val="004E5ACD"/>
    <w:rsid w:val="004E6F8D"/>
    <w:rsid w:val="004E7606"/>
    <w:rsid w:val="004E7BCC"/>
    <w:rsid w:val="004F1BF4"/>
    <w:rsid w:val="004F1FAC"/>
    <w:rsid w:val="004F2073"/>
    <w:rsid w:val="004F2F3A"/>
    <w:rsid w:val="004F3784"/>
    <w:rsid w:val="004F3951"/>
    <w:rsid w:val="004F43DF"/>
    <w:rsid w:val="004F48A4"/>
    <w:rsid w:val="004F50D3"/>
    <w:rsid w:val="004F5134"/>
    <w:rsid w:val="004F55E6"/>
    <w:rsid w:val="004F5B06"/>
    <w:rsid w:val="004F5F89"/>
    <w:rsid w:val="004F5FCA"/>
    <w:rsid w:val="004F601C"/>
    <w:rsid w:val="004F61AC"/>
    <w:rsid w:val="004F6D9D"/>
    <w:rsid w:val="004F6DAF"/>
    <w:rsid w:val="004F708C"/>
    <w:rsid w:val="004F70E6"/>
    <w:rsid w:val="004F7355"/>
    <w:rsid w:val="004F76B2"/>
    <w:rsid w:val="004F7E27"/>
    <w:rsid w:val="005006FA"/>
    <w:rsid w:val="00500785"/>
    <w:rsid w:val="00500FB7"/>
    <w:rsid w:val="00501435"/>
    <w:rsid w:val="005021C3"/>
    <w:rsid w:val="00502CF8"/>
    <w:rsid w:val="005034F0"/>
    <w:rsid w:val="005036AC"/>
    <w:rsid w:val="00503D86"/>
    <w:rsid w:val="00503F56"/>
    <w:rsid w:val="005044E5"/>
    <w:rsid w:val="005045A5"/>
    <w:rsid w:val="00504EDA"/>
    <w:rsid w:val="005050CC"/>
    <w:rsid w:val="005052C1"/>
    <w:rsid w:val="00505379"/>
    <w:rsid w:val="00506057"/>
    <w:rsid w:val="00506229"/>
    <w:rsid w:val="005065A7"/>
    <w:rsid w:val="00506CA1"/>
    <w:rsid w:val="00506E09"/>
    <w:rsid w:val="00506F9C"/>
    <w:rsid w:val="005077BE"/>
    <w:rsid w:val="00510278"/>
    <w:rsid w:val="00510303"/>
    <w:rsid w:val="00510503"/>
    <w:rsid w:val="00510B60"/>
    <w:rsid w:val="00510E9B"/>
    <w:rsid w:val="005110C4"/>
    <w:rsid w:val="005115F5"/>
    <w:rsid w:val="005118FA"/>
    <w:rsid w:val="00511A8D"/>
    <w:rsid w:val="00511B0E"/>
    <w:rsid w:val="005125DD"/>
    <w:rsid w:val="005127C7"/>
    <w:rsid w:val="005127E4"/>
    <w:rsid w:val="0051285C"/>
    <w:rsid w:val="00512C00"/>
    <w:rsid w:val="00512C60"/>
    <w:rsid w:val="00512CAE"/>
    <w:rsid w:val="00512F34"/>
    <w:rsid w:val="00513397"/>
    <w:rsid w:val="00513B5A"/>
    <w:rsid w:val="00513EAC"/>
    <w:rsid w:val="0051405E"/>
    <w:rsid w:val="005141F4"/>
    <w:rsid w:val="0051477A"/>
    <w:rsid w:val="00514A04"/>
    <w:rsid w:val="00514A59"/>
    <w:rsid w:val="00514B3E"/>
    <w:rsid w:val="00514EE6"/>
    <w:rsid w:val="00514FEB"/>
    <w:rsid w:val="0051524F"/>
    <w:rsid w:val="00515748"/>
    <w:rsid w:val="00515EAD"/>
    <w:rsid w:val="00516230"/>
    <w:rsid w:val="00516D57"/>
    <w:rsid w:val="00516DE5"/>
    <w:rsid w:val="00517B2E"/>
    <w:rsid w:val="00517B47"/>
    <w:rsid w:val="00517C77"/>
    <w:rsid w:val="00517FAF"/>
    <w:rsid w:val="005200CF"/>
    <w:rsid w:val="005212F3"/>
    <w:rsid w:val="005223D6"/>
    <w:rsid w:val="005226A9"/>
    <w:rsid w:val="00522EB0"/>
    <w:rsid w:val="00522FF0"/>
    <w:rsid w:val="00523342"/>
    <w:rsid w:val="0052370A"/>
    <w:rsid w:val="005243EC"/>
    <w:rsid w:val="00524937"/>
    <w:rsid w:val="00524F79"/>
    <w:rsid w:val="0052517C"/>
    <w:rsid w:val="0052544E"/>
    <w:rsid w:val="00525E38"/>
    <w:rsid w:val="0052656A"/>
    <w:rsid w:val="00526F21"/>
    <w:rsid w:val="00527606"/>
    <w:rsid w:val="00527B15"/>
    <w:rsid w:val="005304E0"/>
    <w:rsid w:val="00530557"/>
    <w:rsid w:val="00530A1E"/>
    <w:rsid w:val="00530C5E"/>
    <w:rsid w:val="005315D8"/>
    <w:rsid w:val="00532242"/>
    <w:rsid w:val="005323A3"/>
    <w:rsid w:val="00532FCF"/>
    <w:rsid w:val="005336CF"/>
    <w:rsid w:val="005347A4"/>
    <w:rsid w:val="005349E8"/>
    <w:rsid w:val="00535082"/>
    <w:rsid w:val="0053531B"/>
    <w:rsid w:val="0053567A"/>
    <w:rsid w:val="00535CBC"/>
    <w:rsid w:val="00536759"/>
    <w:rsid w:val="00536AC9"/>
    <w:rsid w:val="00536DE0"/>
    <w:rsid w:val="005372EA"/>
    <w:rsid w:val="0053732C"/>
    <w:rsid w:val="00537546"/>
    <w:rsid w:val="00537755"/>
    <w:rsid w:val="005409AB"/>
    <w:rsid w:val="00540A46"/>
    <w:rsid w:val="0054113F"/>
    <w:rsid w:val="0054165B"/>
    <w:rsid w:val="0054169B"/>
    <w:rsid w:val="00541925"/>
    <w:rsid w:val="005424D4"/>
    <w:rsid w:val="005424F5"/>
    <w:rsid w:val="0054280D"/>
    <w:rsid w:val="0054286D"/>
    <w:rsid w:val="00542A80"/>
    <w:rsid w:val="00542BA2"/>
    <w:rsid w:val="00542C48"/>
    <w:rsid w:val="00543903"/>
    <w:rsid w:val="00543A0F"/>
    <w:rsid w:val="00543A5E"/>
    <w:rsid w:val="00543C6C"/>
    <w:rsid w:val="00543F0F"/>
    <w:rsid w:val="005445D4"/>
    <w:rsid w:val="00544970"/>
    <w:rsid w:val="00544AAE"/>
    <w:rsid w:val="00544DBA"/>
    <w:rsid w:val="005456D6"/>
    <w:rsid w:val="005460CF"/>
    <w:rsid w:val="005461D7"/>
    <w:rsid w:val="0054655F"/>
    <w:rsid w:val="00546590"/>
    <w:rsid w:val="0054717C"/>
    <w:rsid w:val="005478B2"/>
    <w:rsid w:val="00547D59"/>
    <w:rsid w:val="00547E9D"/>
    <w:rsid w:val="00547F6D"/>
    <w:rsid w:val="00550326"/>
    <w:rsid w:val="00550427"/>
    <w:rsid w:val="00551C2F"/>
    <w:rsid w:val="005525BB"/>
    <w:rsid w:val="00552674"/>
    <w:rsid w:val="00552727"/>
    <w:rsid w:val="00553280"/>
    <w:rsid w:val="00553321"/>
    <w:rsid w:val="00553636"/>
    <w:rsid w:val="00553820"/>
    <w:rsid w:val="00555619"/>
    <w:rsid w:val="00555DC3"/>
    <w:rsid w:val="00556495"/>
    <w:rsid w:val="00556967"/>
    <w:rsid w:val="00556B21"/>
    <w:rsid w:val="00556F69"/>
    <w:rsid w:val="00557310"/>
    <w:rsid w:val="0055743C"/>
    <w:rsid w:val="00557A15"/>
    <w:rsid w:val="0056006F"/>
    <w:rsid w:val="005600AD"/>
    <w:rsid w:val="005616B4"/>
    <w:rsid w:val="00562407"/>
    <w:rsid w:val="005624AA"/>
    <w:rsid w:val="0056286B"/>
    <w:rsid w:val="00562912"/>
    <w:rsid w:val="00562E04"/>
    <w:rsid w:val="00563151"/>
    <w:rsid w:val="005637EF"/>
    <w:rsid w:val="00563CF7"/>
    <w:rsid w:val="005642EF"/>
    <w:rsid w:val="005645A2"/>
    <w:rsid w:val="00565E21"/>
    <w:rsid w:val="00565EBE"/>
    <w:rsid w:val="00566308"/>
    <w:rsid w:val="00566BAD"/>
    <w:rsid w:val="005670F5"/>
    <w:rsid w:val="00567275"/>
    <w:rsid w:val="00567345"/>
    <w:rsid w:val="00567391"/>
    <w:rsid w:val="005675D7"/>
    <w:rsid w:val="00567DE0"/>
    <w:rsid w:val="0057054E"/>
    <w:rsid w:val="005705D5"/>
    <w:rsid w:val="00570870"/>
    <w:rsid w:val="00570D1E"/>
    <w:rsid w:val="00570F79"/>
    <w:rsid w:val="00571333"/>
    <w:rsid w:val="00571683"/>
    <w:rsid w:val="00571C54"/>
    <w:rsid w:val="00571C96"/>
    <w:rsid w:val="00571D24"/>
    <w:rsid w:val="00571DBA"/>
    <w:rsid w:val="00571ED5"/>
    <w:rsid w:val="005727E5"/>
    <w:rsid w:val="00572A8F"/>
    <w:rsid w:val="00573885"/>
    <w:rsid w:val="005738ED"/>
    <w:rsid w:val="0057402D"/>
    <w:rsid w:val="005742E0"/>
    <w:rsid w:val="005743AD"/>
    <w:rsid w:val="00574433"/>
    <w:rsid w:val="0057448E"/>
    <w:rsid w:val="005746F2"/>
    <w:rsid w:val="00574763"/>
    <w:rsid w:val="00574B6A"/>
    <w:rsid w:val="0057555E"/>
    <w:rsid w:val="00575E72"/>
    <w:rsid w:val="00576C17"/>
    <w:rsid w:val="00577A4B"/>
    <w:rsid w:val="00577D3C"/>
    <w:rsid w:val="00580619"/>
    <w:rsid w:val="0058073B"/>
    <w:rsid w:val="00580C37"/>
    <w:rsid w:val="0058190F"/>
    <w:rsid w:val="00581BBA"/>
    <w:rsid w:val="00581C00"/>
    <w:rsid w:val="00582064"/>
    <w:rsid w:val="00582073"/>
    <w:rsid w:val="005823DB"/>
    <w:rsid w:val="005824D7"/>
    <w:rsid w:val="00582617"/>
    <w:rsid w:val="00582B24"/>
    <w:rsid w:val="00582C96"/>
    <w:rsid w:val="00583793"/>
    <w:rsid w:val="00583826"/>
    <w:rsid w:val="00583A04"/>
    <w:rsid w:val="005840E3"/>
    <w:rsid w:val="005841A2"/>
    <w:rsid w:val="00584BE4"/>
    <w:rsid w:val="00584C7B"/>
    <w:rsid w:val="00585083"/>
    <w:rsid w:val="005869C9"/>
    <w:rsid w:val="0058720C"/>
    <w:rsid w:val="00587954"/>
    <w:rsid w:val="0058798B"/>
    <w:rsid w:val="00587DD1"/>
    <w:rsid w:val="0059036D"/>
    <w:rsid w:val="005903F3"/>
    <w:rsid w:val="00590A65"/>
    <w:rsid w:val="00590CE1"/>
    <w:rsid w:val="00590E77"/>
    <w:rsid w:val="0059217E"/>
    <w:rsid w:val="00592190"/>
    <w:rsid w:val="0059266A"/>
    <w:rsid w:val="00592E9D"/>
    <w:rsid w:val="0059326F"/>
    <w:rsid w:val="00593625"/>
    <w:rsid w:val="00593A1A"/>
    <w:rsid w:val="005940DC"/>
    <w:rsid w:val="00594339"/>
    <w:rsid w:val="005945EB"/>
    <w:rsid w:val="00594823"/>
    <w:rsid w:val="0059499C"/>
    <w:rsid w:val="00594A4A"/>
    <w:rsid w:val="00594EEE"/>
    <w:rsid w:val="005952F0"/>
    <w:rsid w:val="005955E2"/>
    <w:rsid w:val="005959B0"/>
    <w:rsid w:val="0059614A"/>
    <w:rsid w:val="00596196"/>
    <w:rsid w:val="00596C2E"/>
    <w:rsid w:val="00596CFE"/>
    <w:rsid w:val="00597438"/>
    <w:rsid w:val="0059763A"/>
    <w:rsid w:val="00597ADF"/>
    <w:rsid w:val="005A080E"/>
    <w:rsid w:val="005A0A7F"/>
    <w:rsid w:val="005A1064"/>
    <w:rsid w:val="005A1647"/>
    <w:rsid w:val="005A1D49"/>
    <w:rsid w:val="005A216A"/>
    <w:rsid w:val="005A2750"/>
    <w:rsid w:val="005A2953"/>
    <w:rsid w:val="005A2E0E"/>
    <w:rsid w:val="005A381B"/>
    <w:rsid w:val="005A3AA6"/>
    <w:rsid w:val="005A3DC2"/>
    <w:rsid w:val="005A3EA3"/>
    <w:rsid w:val="005A3F35"/>
    <w:rsid w:val="005A44F4"/>
    <w:rsid w:val="005A4693"/>
    <w:rsid w:val="005A4A1A"/>
    <w:rsid w:val="005A4EF9"/>
    <w:rsid w:val="005A52AF"/>
    <w:rsid w:val="005A5319"/>
    <w:rsid w:val="005A5B94"/>
    <w:rsid w:val="005A5EEF"/>
    <w:rsid w:val="005A5FE5"/>
    <w:rsid w:val="005A678E"/>
    <w:rsid w:val="005A6F98"/>
    <w:rsid w:val="005A711E"/>
    <w:rsid w:val="005A755B"/>
    <w:rsid w:val="005A760F"/>
    <w:rsid w:val="005A78D9"/>
    <w:rsid w:val="005A7901"/>
    <w:rsid w:val="005A7EA2"/>
    <w:rsid w:val="005B03CD"/>
    <w:rsid w:val="005B0981"/>
    <w:rsid w:val="005B0E6D"/>
    <w:rsid w:val="005B12D0"/>
    <w:rsid w:val="005B266F"/>
    <w:rsid w:val="005B27DC"/>
    <w:rsid w:val="005B320C"/>
    <w:rsid w:val="005B326A"/>
    <w:rsid w:val="005B354D"/>
    <w:rsid w:val="005B3E6B"/>
    <w:rsid w:val="005B4176"/>
    <w:rsid w:val="005B45A3"/>
    <w:rsid w:val="005B45FC"/>
    <w:rsid w:val="005B469D"/>
    <w:rsid w:val="005B4C38"/>
    <w:rsid w:val="005B5292"/>
    <w:rsid w:val="005B5609"/>
    <w:rsid w:val="005B56D4"/>
    <w:rsid w:val="005B580C"/>
    <w:rsid w:val="005B5975"/>
    <w:rsid w:val="005B678E"/>
    <w:rsid w:val="005B72C0"/>
    <w:rsid w:val="005B73E8"/>
    <w:rsid w:val="005C0860"/>
    <w:rsid w:val="005C087B"/>
    <w:rsid w:val="005C0D95"/>
    <w:rsid w:val="005C1C89"/>
    <w:rsid w:val="005C20C2"/>
    <w:rsid w:val="005C28ED"/>
    <w:rsid w:val="005C2A83"/>
    <w:rsid w:val="005C2C7E"/>
    <w:rsid w:val="005C2CF3"/>
    <w:rsid w:val="005C2E59"/>
    <w:rsid w:val="005C2FF3"/>
    <w:rsid w:val="005C3459"/>
    <w:rsid w:val="005C36E8"/>
    <w:rsid w:val="005C3C1B"/>
    <w:rsid w:val="005C3C87"/>
    <w:rsid w:val="005C3ED3"/>
    <w:rsid w:val="005C4414"/>
    <w:rsid w:val="005C4A6D"/>
    <w:rsid w:val="005C4B53"/>
    <w:rsid w:val="005C4DEC"/>
    <w:rsid w:val="005C4E47"/>
    <w:rsid w:val="005C5302"/>
    <w:rsid w:val="005C5493"/>
    <w:rsid w:val="005C5DE2"/>
    <w:rsid w:val="005C5F3A"/>
    <w:rsid w:val="005C600A"/>
    <w:rsid w:val="005C63F9"/>
    <w:rsid w:val="005C6863"/>
    <w:rsid w:val="005C6B8A"/>
    <w:rsid w:val="005C79FC"/>
    <w:rsid w:val="005C7A2E"/>
    <w:rsid w:val="005C7DD1"/>
    <w:rsid w:val="005D0A50"/>
    <w:rsid w:val="005D1272"/>
    <w:rsid w:val="005D2A29"/>
    <w:rsid w:val="005D2A2C"/>
    <w:rsid w:val="005D3163"/>
    <w:rsid w:val="005D3DB6"/>
    <w:rsid w:val="005D3E63"/>
    <w:rsid w:val="005D4417"/>
    <w:rsid w:val="005D48A4"/>
    <w:rsid w:val="005D533B"/>
    <w:rsid w:val="005D695A"/>
    <w:rsid w:val="005D6C04"/>
    <w:rsid w:val="005D6F5D"/>
    <w:rsid w:val="005D76FA"/>
    <w:rsid w:val="005D7D5F"/>
    <w:rsid w:val="005E1166"/>
    <w:rsid w:val="005E17A5"/>
    <w:rsid w:val="005E1897"/>
    <w:rsid w:val="005E1E3E"/>
    <w:rsid w:val="005E260B"/>
    <w:rsid w:val="005E26F6"/>
    <w:rsid w:val="005E2C23"/>
    <w:rsid w:val="005E2DC5"/>
    <w:rsid w:val="005E33C7"/>
    <w:rsid w:val="005E3A78"/>
    <w:rsid w:val="005E455E"/>
    <w:rsid w:val="005E48E2"/>
    <w:rsid w:val="005E4E8D"/>
    <w:rsid w:val="005E4FC6"/>
    <w:rsid w:val="005E50AC"/>
    <w:rsid w:val="005E5914"/>
    <w:rsid w:val="005E5B48"/>
    <w:rsid w:val="005E5F23"/>
    <w:rsid w:val="005E63C6"/>
    <w:rsid w:val="005E6B94"/>
    <w:rsid w:val="005E6C9D"/>
    <w:rsid w:val="005E6DA7"/>
    <w:rsid w:val="005E6F4D"/>
    <w:rsid w:val="005E6F7C"/>
    <w:rsid w:val="005E7883"/>
    <w:rsid w:val="005E78D4"/>
    <w:rsid w:val="005E7BEE"/>
    <w:rsid w:val="005F00B8"/>
    <w:rsid w:val="005F0935"/>
    <w:rsid w:val="005F0BBE"/>
    <w:rsid w:val="005F0CAF"/>
    <w:rsid w:val="005F0F69"/>
    <w:rsid w:val="005F119C"/>
    <w:rsid w:val="005F1D7A"/>
    <w:rsid w:val="005F2341"/>
    <w:rsid w:val="005F249F"/>
    <w:rsid w:val="005F24A7"/>
    <w:rsid w:val="005F2BA0"/>
    <w:rsid w:val="005F346B"/>
    <w:rsid w:val="005F35AB"/>
    <w:rsid w:val="005F43AF"/>
    <w:rsid w:val="005F4543"/>
    <w:rsid w:val="005F477B"/>
    <w:rsid w:val="005F4937"/>
    <w:rsid w:val="005F4AFF"/>
    <w:rsid w:val="005F4E63"/>
    <w:rsid w:val="005F574F"/>
    <w:rsid w:val="005F602C"/>
    <w:rsid w:val="005F64CF"/>
    <w:rsid w:val="005F671E"/>
    <w:rsid w:val="005F6790"/>
    <w:rsid w:val="005F6DE2"/>
    <w:rsid w:val="005F7533"/>
    <w:rsid w:val="005F79CC"/>
    <w:rsid w:val="005F79FA"/>
    <w:rsid w:val="0060021E"/>
    <w:rsid w:val="0060028B"/>
    <w:rsid w:val="00600467"/>
    <w:rsid w:val="00600476"/>
    <w:rsid w:val="0060055C"/>
    <w:rsid w:val="00600E3C"/>
    <w:rsid w:val="0060137B"/>
    <w:rsid w:val="006015F9"/>
    <w:rsid w:val="00601DB4"/>
    <w:rsid w:val="00602256"/>
    <w:rsid w:val="0060254D"/>
    <w:rsid w:val="006028F0"/>
    <w:rsid w:val="00602F54"/>
    <w:rsid w:val="00602FAE"/>
    <w:rsid w:val="00603213"/>
    <w:rsid w:val="006055E1"/>
    <w:rsid w:val="00605B39"/>
    <w:rsid w:val="00605EB1"/>
    <w:rsid w:val="00606D7B"/>
    <w:rsid w:val="00606F44"/>
    <w:rsid w:val="00607304"/>
    <w:rsid w:val="00607C30"/>
    <w:rsid w:val="00607D05"/>
    <w:rsid w:val="00607D84"/>
    <w:rsid w:val="00607E2D"/>
    <w:rsid w:val="0061010B"/>
    <w:rsid w:val="00610994"/>
    <w:rsid w:val="00610CA2"/>
    <w:rsid w:val="00610F14"/>
    <w:rsid w:val="00610F2D"/>
    <w:rsid w:val="00611763"/>
    <w:rsid w:val="00611891"/>
    <w:rsid w:val="00611B91"/>
    <w:rsid w:val="00611BDD"/>
    <w:rsid w:val="00612A07"/>
    <w:rsid w:val="00612D43"/>
    <w:rsid w:val="00613133"/>
    <w:rsid w:val="00613150"/>
    <w:rsid w:val="00613AB5"/>
    <w:rsid w:val="00613D27"/>
    <w:rsid w:val="00614B5C"/>
    <w:rsid w:val="00614B73"/>
    <w:rsid w:val="00615295"/>
    <w:rsid w:val="00615765"/>
    <w:rsid w:val="00615944"/>
    <w:rsid w:val="00615AE7"/>
    <w:rsid w:val="00615D8B"/>
    <w:rsid w:val="00615DA0"/>
    <w:rsid w:val="00615E6A"/>
    <w:rsid w:val="00616076"/>
    <w:rsid w:val="006163D7"/>
    <w:rsid w:val="006169BD"/>
    <w:rsid w:val="00617597"/>
    <w:rsid w:val="0061798E"/>
    <w:rsid w:val="00617BEC"/>
    <w:rsid w:val="006202CA"/>
    <w:rsid w:val="0062057A"/>
    <w:rsid w:val="00620B64"/>
    <w:rsid w:val="00621197"/>
    <w:rsid w:val="00621917"/>
    <w:rsid w:val="0062215F"/>
    <w:rsid w:val="006227A3"/>
    <w:rsid w:val="00623A0A"/>
    <w:rsid w:val="00623A17"/>
    <w:rsid w:val="00623A90"/>
    <w:rsid w:val="00623DE5"/>
    <w:rsid w:val="006244CD"/>
    <w:rsid w:val="006245F5"/>
    <w:rsid w:val="00624832"/>
    <w:rsid w:val="0062486C"/>
    <w:rsid w:val="00625159"/>
    <w:rsid w:val="0062685C"/>
    <w:rsid w:val="00626A7D"/>
    <w:rsid w:val="00626C45"/>
    <w:rsid w:val="006272B2"/>
    <w:rsid w:val="006279BB"/>
    <w:rsid w:val="006279F8"/>
    <w:rsid w:val="00627F6B"/>
    <w:rsid w:val="0063002F"/>
    <w:rsid w:val="006301CD"/>
    <w:rsid w:val="00630978"/>
    <w:rsid w:val="00630B47"/>
    <w:rsid w:val="00630EF9"/>
    <w:rsid w:val="00631B01"/>
    <w:rsid w:val="00631C29"/>
    <w:rsid w:val="00631E40"/>
    <w:rsid w:val="00631EF2"/>
    <w:rsid w:val="0063208F"/>
    <w:rsid w:val="0063302A"/>
    <w:rsid w:val="00633088"/>
    <w:rsid w:val="00633671"/>
    <w:rsid w:val="006338BD"/>
    <w:rsid w:val="006339A1"/>
    <w:rsid w:val="00633AE2"/>
    <w:rsid w:val="00633EAD"/>
    <w:rsid w:val="00634570"/>
    <w:rsid w:val="00634600"/>
    <w:rsid w:val="006347E0"/>
    <w:rsid w:val="006353A9"/>
    <w:rsid w:val="00636289"/>
    <w:rsid w:val="00636B08"/>
    <w:rsid w:val="00636E35"/>
    <w:rsid w:val="00636F4D"/>
    <w:rsid w:val="006370F4"/>
    <w:rsid w:val="006377EA"/>
    <w:rsid w:val="00637B01"/>
    <w:rsid w:val="00640069"/>
    <w:rsid w:val="00640D54"/>
    <w:rsid w:val="00641220"/>
    <w:rsid w:val="006412EF"/>
    <w:rsid w:val="00641885"/>
    <w:rsid w:val="006418BA"/>
    <w:rsid w:val="00641C2C"/>
    <w:rsid w:val="00641C3D"/>
    <w:rsid w:val="00641D26"/>
    <w:rsid w:val="00641E2E"/>
    <w:rsid w:val="00642737"/>
    <w:rsid w:val="006428F9"/>
    <w:rsid w:val="00642C82"/>
    <w:rsid w:val="006433E3"/>
    <w:rsid w:val="006434CE"/>
    <w:rsid w:val="0064371B"/>
    <w:rsid w:val="0064378A"/>
    <w:rsid w:val="0064389B"/>
    <w:rsid w:val="00643C1E"/>
    <w:rsid w:val="006442C5"/>
    <w:rsid w:val="00644960"/>
    <w:rsid w:val="00644B5E"/>
    <w:rsid w:val="006450FC"/>
    <w:rsid w:val="006452A2"/>
    <w:rsid w:val="006453B6"/>
    <w:rsid w:val="00645565"/>
    <w:rsid w:val="006458F7"/>
    <w:rsid w:val="00645B2B"/>
    <w:rsid w:val="00645B8B"/>
    <w:rsid w:val="00645CC6"/>
    <w:rsid w:val="00646098"/>
    <w:rsid w:val="00646202"/>
    <w:rsid w:val="00646275"/>
    <w:rsid w:val="00646D39"/>
    <w:rsid w:val="00646E84"/>
    <w:rsid w:val="00646FC4"/>
    <w:rsid w:val="00647343"/>
    <w:rsid w:val="00647734"/>
    <w:rsid w:val="006500C4"/>
    <w:rsid w:val="0065027D"/>
    <w:rsid w:val="00650467"/>
    <w:rsid w:val="00650697"/>
    <w:rsid w:val="006506CE"/>
    <w:rsid w:val="0065109D"/>
    <w:rsid w:val="00651604"/>
    <w:rsid w:val="00651C08"/>
    <w:rsid w:val="00651CC2"/>
    <w:rsid w:val="00651CED"/>
    <w:rsid w:val="00651F74"/>
    <w:rsid w:val="00652351"/>
    <w:rsid w:val="0065252E"/>
    <w:rsid w:val="006528AC"/>
    <w:rsid w:val="00652A0F"/>
    <w:rsid w:val="00653575"/>
    <w:rsid w:val="006536E7"/>
    <w:rsid w:val="00653E08"/>
    <w:rsid w:val="00654894"/>
    <w:rsid w:val="00654E7C"/>
    <w:rsid w:val="00655401"/>
    <w:rsid w:val="0065603D"/>
    <w:rsid w:val="00656A3E"/>
    <w:rsid w:val="00656D82"/>
    <w:rsid w:val="00657F6A"/>
    <w:rsid w:val="00660C57"/>
    <w:rsid w:val="00661043"/>
    <w:rsid w:val="006617E9"/>
    <w:rsid w:val="00661C6E"/>
    <w:rsid w:val="00661D8E"/>
    <w:rsid w:val="00661ED5"/>
    <w:rsid w:val="00662062"/>
    <w:rsid w:val="00662257"/>
    <w:rsid w:val="00662405"/>
    <w:rsid w:val="00662C7D"/>
    <w:rsid w:val="0066371F"/>
    <w:rsid w:val="00663796"/>
    <w:rsid w:val="00663AA1"/>
    <w:rsid w:val="00663F9B"/>
    <w:rsid w:val="0066415C"/>
    <w:rsid w:val="00664742"/>
    <w:rsid w:val="0066490F"/>
    <w:rsid w:val="00665102"/>
    <w:rsid w:val="006654B3"/>
    <w:rsid w:val="00665A0B"/>
    <w:rsid w:val="00665B2C"/>
    <w:rsid w:val="00665CD6"/>
    <w:rsid w:val="00665E11"/>
    <w:rsid w:val="00666691"/>
    <w:rsid w:val="006668E8"/>
    <w:rsid w:val="00666AB3"/>
    <w:rsid w:val="006672EA"/>
    <w:rsid w:val="00667AA2"/>
    <w:rsid w:val="00667FEE"/>
    <w:rsid w:val="00670352"/>
    <w:rsid w:val="00671165"/>
    <w:rsid w:val="00671953"/>
    <w:rsid w:val="00671D15"/>
    <w:rsid w:val="00671EDD"/>
    <w:rsid w:val="0067208D"/>
    <w:rsid w:val="006723D5"/>
    <w:rsid w:val="00672493"/>
    <w:rsid w:val="006724F5"/>
    <w:rsid w:val="00672E20"/>
    <w:rsid w:val="00672EA3"/>
    <w:rsid w:val="006736A5"/>
    <w:rsid w:val="00674440"/>
    <w:rsid w:val="00674879"/>
    <w:rsid w:val="006753D9"/>
    <w:rsid w:val="00675A99"/>
    <w:rsid w:val="00675A9B"/>
    <w:rsid w:val="006766DB"/>
    <w:rsid w:val="0067693F"/>
    <w:rsid w:val="00676A11"/>
    <w:rsid w:val="00676F54"/>
    <w:rsid w:val="00677041"/>
    <w:rsid w:val="006777AA"/>
    <w:rsid w:val="00677B03"/>
    <w:rsid w:val="00677D58"/>
    <w:rsid w:val="00680393"/>
    <w:rsid w:val="00680490"/>
    <w:rsid w:val="006806E2"/>
    <w:rsid w:val="00680B8A"/>
    <w:rsid w:val="00681024"/>
    <w:rsid w:val="00681397"/>
    <w:rsid w:val="00681483"/>
    <w:rsid w:val="006821AB"/>
    <w:rsid w:val="00683C12"/>
    <w:rsid w:val="00684434"/>
    <w:rsid w:val="006845CD"/>
    <w:rsid w:val="00684C7E"/>
    <w:rsid w:val="00684DF7"/>
    <w:rsid w:val="00685BB6"/>
    <w:rsid w:val="00685CA8"/>
    <w:rsid w:val="006860B2"/>
    <w:rsid w:val="0068662D"/>
    <w:rsid w:val="00690137"/>
    <w:rsid w:val="00690538"/>
    <w:rsid w:val="006915A3"/>
    <w:rsid w:val="00691D6D"/>
    <w:rsid w:val="00692F10"/>
    <w:rsid w:val="00692F82"/>
    <w:rsid w:val="00693708"/>
    <w:rsid w:val="006939A6"/>
    <w:rsid w:val="00694296"/>
    <w:rsid w:val="006942D3"/>
    <w:rsid w:val="006944AD"/>
    <w:rsid w:val="006945F9"/>
    <w:rsid w:val="006948F5"/>
    <w:rsid w:val="00694A88"/>
    <w:rsid w:val="00694C95"/>
    <w:rsid w:val="00695A54"/>
    <w:rsid w:val="00695A6A"/>
    <w:rsid w:val="00695B27"/>
    <w:rsid w:val="00695E44"/>
    <w:rsid w:val="00695EEB"/>
    <w:rsid w:val="00696535"/>
    <w:rsid w:val="00696FD9"/>
    <w:rsid w:val="006971CC"/>
    <w:rsid w:val="00697591"/>
    <w:rsid w:val="0069778B"/>
    <w:rsid w:val="006A06D5"/>
    <w:rsid w:val="006A0AA2"/>
    <w:rsid w:val="006A0CC0"/>
    <w:rsid w:val="006A0DC9"/>
    <w:rsid w:val="006A0E10"/>
    <w:rsid w:val="006A1ABE"/>
    <w:rsid w:val="006A1E73"/>
    <w:rsid w:val="006A200D"/>
    <w:rsid w:val="006A273B"/>
    <w:rsid w:val="006A324C"/>
    <w:rsid w:val="006A3996"/>
    <w:rsid w:val="006A44AB"/>
    <w:rsid w:val="006A52FD"/>
    <w:rsid w:val="006A59EF"/>
    <w:rsid w:val="006A6DF1"/>
    <w:rsid w:val="006A6DF9"/>
    <w:rsid w:val="006A6E1F"/>
    <w:rsid w:val="006A7446"/>
    <w:rsid w:val="006B028F"/>
    <w:rsid w:val="006B0441"/>
    <w:rsid w:val="006B05BD"/>
    <w:rsid w:val="006B10C7"/>
    <w:rsid w:val="006B11AB"/>
    <w:rsid w:val="006B1995"/>
    <w:rsid w:val="006B2225"/>
    <w:rsid w:val="006B22FA"/>
    <w:rsid w:val="006B23D1"/>
    <w:rsid w:val="006B252D"/>
    <w:rsid w:val="006B2758"/>
    <w:rsid w:val="006B27E9"/>
    <w:rsid w:val="006B2D2B"/>
    <w:rsid w:val="006B2FE7"/>
    <w:rsid w:val="006B3995"/>
    <w:rsid w:val="006B404E"/>
    <w:rsid w:val="006B4C45"/>
    <w:rsid w:val="006B50B2"/>
    <w:rsid w:val="006B5210"/>
    <w:rsid w:val="006B52F8"/>
    <w:rsid w:val="006B5E59"/>
    <w:rsid w:val="006B602E"/>
    <w:rsid w:val="006B75BA"/>
    <w:rsid w:val="006C0324"/>
    <w:rsid w:val="006C04DB"/>
    <w:rsid w:val="006C06AF"/>
    <w:rsid w:val="006C0A46"/>
    <w:rsid w:val="006C11D0"/>
    <w:rsid w:val="006C1261"/>
    <w:rsid w:val="006C1D5F"/>
    <w:rsid w:val="006C1F5D"/>
    <w:rsid w:val="006C2209"/>
    <w:rsid w:val="006C3124"/>
    <w:rsid w:val="006C344C"/>
    <w:rsid w:val="006C3E5F"/>
    <w:rsid w:val="006C3EAF"/>
    <w:rsid w:val="006C3EF6"/>
    <w:rsid w:val="006C407F"/>
    <w:rsid w:val="006C40FC"/>
    <w:rsid w:val="006C4871"/>
    <w:rsid w:val="006C50B9"/>
    <w:rsid w:val="006C545B"/>
    <w:rsid w:val="006C5606"/>
    <w:rsid w:val="006C691C"/>
    <w:rsid w:val="006C6B32"/>
    <w:rsid w:val="006C73CF"/>
    <w:rsid w:val="006C7773"/>
    <w:rsid w:val="006C7AA1"/>
    <w:rsid w:val="006C7B89"/>
    <w:rsid w:val="006C7EBE"/>
    <w:rsid w:val="006D055D"/>
    <w:rsid w:val="006D08D3"/>
    <w:rsid w:val="006D0C1C"/>
    <w:rsid w:val="006D1308"/>
    <w:rsid w:val="006D16B1"/>
    <w:rsid w:val="006D187D"/>
    <w:rsid w:val="006D188B"/>
    <w:rsid w:val="006D1968"/>
    <w:rsid w:val="006D1EDC"/>
    <w:rsid w:val="006D211B"/>
    <w:rsid w:val="006D2274"/>
    <w:rsid w:val="006D229A"/>
    <w:rsid w:val="006D23DF"/>
    <w:rsid w:val="006D2863"/>
    <w:rsid w:val="006D2A9E"/>
    <w:rsid w:val="006D30B0"/>
    <w:rsid w:val="006D3168"/>
    <w:rsid w:val="006D3313"/>
    <w:rsid w:val="006D36A4"/>
    <w:rsid w:val="006D3F1F"/>
    <w:rsid w:val="006D41C8"/>
    <w:rsid w:val="006D4415"/>
    <w:rsid w:val="006D457B"/>
    <w:rsid w:val="006D4670"/>
    <w:rsid w:val="006D4AA0"/>
    <w:rsid w:val="006D4D56"/>
    <w:rsid w:val="006D5C79"/>
    <w:rsid w:val="006D5C9F"/>
    <w:rsid w:val="006D5E0C"/>
    <w:rsid w:val="006D5F9B"/>
    <w:rsid w:val="006D6413"/>
    <w:rsid w:val="006D6998"/>
    <w:rsid w:val="006D69FD"/>
    <w:rsid w:val="006D6C3A"/>
    <w:rsid w:val="006D72FB"/>
    <w:rsid w:val="006D79AC"/>
    <w:rsid w:val="006D7AD1"/>
    <w:rsid w:val="006D7B3B"/>
    <w:rsid w:val="006E0725"/>
    <w:rsid w:val="006E08B3"/>
    <w:rsid w:val="006E0BD9"/>
    <w:rsid w:val="006E1702"/>
    <w:rsid w:val="006E1AB1"/>
    <w:rsid w:val="006E1E59"/>
    <w:rsid w:val="006E2A22"/>
    <w:rsid w:val="006E32AC"/>
    <w:rsid w:val="006E34D8"/>
    <w:rsid w:val="006E3695"/>
    <w:rsid w:val="006E36BF"/>
    <w:rsid w:val="006E3768"/>
    <w:rsid w:val="006E4246"/>
    <w:rsid w:val="006E5196"/>
    <w:rsid w:val="006E5343"/>
    <w:rsid w:val="006E61B5"/>
    <w:rsid w:val="006E68FD"/>
    <w:rsid w:val="006E6ACD"/>
    <w:rsid w:val="006E73D1"/>
    <w:rsid w:val="006E74D3"/>
    <w:rsid w:val="006E75E7"/>
    <w:rsid w:val="006E781D"/>
    <w:rsid w:val="006E7DC1"/>
    <w:rsid w:val="006F09F9"/>
    <w:rsid w:val="006F0A6B"/>
    <w:rsid w:val="006F1303"/>
    <w:rsid w:val="006F1358"/>
    <w:rsid w:val="006F1927"/>
    <w:rsid w:val="006F1BBF"/>
    <w:rsid w:val="006F275F"/>
    <w:rsid w:val="006F35EA"/>
    <w:rsid w:val="006F3731"/>
    <w:rsid w:val="006F3C86"/>
    <w:rsid w:val="006F435E"/>
    <w:rsid w:val="006F4621"/>
    <w:rsid w:val="006F6768"/>
    <w:rsid w:val="006F6843"/>
    <w:rsid w:val="006F6BF5"/>
    <w:rsid w:val="006F721F"/>
    <w:rsid w:val="006F7CEC"/>
    <w:rsid w:val="00700D29"/>
    <w:rsid w:val="00700ED1"/>
    <w:rsid w:val="0070138C"/>
    <w:rsid w:val="0070143C"/>
    <w:rsid w:val="00701637"/>
    <w:rsid w:val="0070164B"/>
    <w:rsid w:val="00701BD4"/>
    <w:rsid w:val="00701CB7"/>
    <w:rsid w:val="007022A6"/>
    <w:rsid w:val="007025D9"/>
    <w:rsid w:val="00702D50"/>
    <w:rsid w:val="00702D5E"/>
    <w:rsid w:val="00702EA4"/>
    <w:rsid w:val="007038C3"/>
    <w:rsid w:val="00703918"/>
    <w:rsid w:val="00703BC1"/>
    <w:rsid w:val="00704034"/>
    <w:rsid w:val="007040E0"/>
    <w:rsid w:val="0070414A"/>
    <w:rsid w:val="0070473F"/>
    <w:rsid w:val="00704884"/>
    <w:rsid w:val="00704893"/>
    <w:rsid w:val="00704BF8"/>
    <w:rsid w:val="0070520E"/>
    <w:rsid w:val="00705B29"/>
    <w:rsid w:val="00705C80"/>
    <w:rsid w:val="00705FE7"/>
    <w:rsid w:val="00706194"/>
    <w:rsid w:val="007063BD"/>
    <w:rsid w:val="00706986"/>
    <w:rsid w:val="00706B40"/>
    <w:rsid w:val="00706BB3"/>
    <w:rsid w:val="00707212"/>
    <w:rsid w:val="00707327"/>
    <w:rsid w:val="0070746C"/>
    <w:rsid w:val="007076AE"/>
    <w:rsid w:val="00707704"/>
    <w:rsid w:val="00707C55"/>
    <w:rsid w:val="00707D3C"/>
    <w:rsid w:val="00710422"/>
    <w:rsid w:val="0071049D"/>
    <w:rsid w:val="007104C0"/>
    <w:rsid w:val="0071074A"/>
    <w:rsid w:val="007109AD"/>
    <w:rsid w:val="00710AFD"/>
    <w:rsid w:val="00710BD5"/>
    <w:rsid w:val="007111A7"/>
    <w:rsid w:val="00711B70"/>
    <w:rsid w:val="00711C8F"/>
    <w:rsid w:val="00711D3A"/>
    <w:rsid w:val="00711F75"/>
    <w:rsid w:val="0071294B"/>
    <w:rsid w:val="00713801"/>
    <w:rsid w:val="0071482F"/>
    <w:rsid w:val="0071545B"/>
    <w:rsid w:val="00716466"/>
    <w:rsid w:val="007165FD"/>
    <w:rsid w:val="00716F9D"/>
    <w:rsid w:val="007171E8"/>
    <w:rsid w:val="0071792F"/>
    <w:rsid w:val="00717C47"/>
    <w:rsid w:val="00720200"/>
    <w:rsid w:val="0072021D"/>
    <w:rsid w:val="0072030C"/>
    <w:rsid w:val="00720471"/>
    <w:rsid w:val="00720B9C"/>
    <w:rsid w:val="007214E0"/>
    <w:rsid w:val="0072153D"/>
    <w:rsid w:val="00721D0C"/>
    <w:rsid w:val="0072223F"/>
    <w:rsid w:val="00722364"/>
    <w:rsid w:val="00722526"/>
    <w:rsid w:val="00722582"/>
    <w:rsid w:val="007227F5"/>
    <w:rsid w:val="00722B47"/>
    <w:rsid w:val="00722D3A"/>
    <w:rsid w:val="00723DB8"/>
    <w:rsid w:val="00723ED3"/>
    <w:rsid w:val="00723EEA"/>
    <w:rsid w:val="00723F6F"/>
    <w:rsid w:val="00724439"/>
    <w:rsid w:val="00724761"/>
    <w:rsid w:val="0072481B"/>
    <w:rsid w:val="007248D1"/>
    <w:rsid w:val="00725AC9"/>
    <w:rsid w:val="00725C27"/>
    <w:rsid w:val="00726CD1"/>
    <w:rsid w:val="00726EBC"/>
    <w:rsid w:val="007270B9"/>
    <w:rsid w:val="00727759"/>
    <w:rsid w:val="00727768"/>
    <w:rsid w:val="00727BBC"/>
    <w:rsid w:val="00727CBE"/>
    <w:rsid w:val="00727FD0"/>
    <w:rsid w:val="0073089C"/>
    <w:rsid w:val="00731428"/>
    <w:rsid w:val="00731681"/>
    <w:rsid w:val="007325EA"/>
    <w:rsid w:val="0073276E"/>
    <w:rsid w:val="0073289C"/>
    <w:rsid w:val="007329DA"/>
    <w:rsid w:val="00732AE7"/>
    <w:rsid w:val="00732C0A"/>
    <w:rsid w:val="00732D7D"/>
    <w:rsid w:val="00732F07"/>
    <w:rsid w:val="0073330F"/>
    <w:rsid w:val="00733472"/>
    <w:rsid w:val="007334E8"/>
    <w:rsid w:val="0073352F"/>
    <w:rsid w:val="007337F6"/>
    <w:rsid w:val="00733AE6"/>
    <w:rsid w:val="00733F5A"/>
    <w:rsid w:val="0073468F"/>
    <w:rsid w:val="0073487C"/>
    <w:rsid w:val="00734B7E"/>
    <w:rsid w:val="00734CBA"/>
    <w:rsid w:val="0073558E"/>
    <w:rsid w:val="00735F4D"/>
    <w:rsid w:val="00735FAB"/>
    <w:rsid w:val="0073683D"/>
    <w:rsid w:val="007369DC"/>
    <w:rsid w:val="00736DBE"/>
    <w:rsid w:val="0073717A"/>
    <w:rsid w:val="0073744C"/>
    <w:rsid w:val="00737B72"/>
    <w:rsid w:val="007415D9"/>
    <w:rsid w:val="0074166C"/>
    <w:rsid w:val="00741823"/>
    <w:rsid w:val="00741EB8"/>
    <w:rsid w:val="00743247"/>
    <w:rsid w:val="007432A7"/>
    <w:rsid w:val="00743756"/>
    <w:rsid w:val="0074431A"/>
    <w:rsid w:val="0074431F"/>
    <w:rsid w:val="00744322"/>
    <w:rsid w:val="00745CDA"/>
    <w:rsid w:val="00745FE9"/>
    <w:rsid w:val="0074622B"/>
    <w:rsid w:val="007462D6"/>
    <w:rsid w:val="007465B4"/>
    <w:rsid w:val="007465ED"/>
    <w:rsid w:val="00746EFA"/>
    <w:rsid w:val="00747270"/>
    <w:rsid w:val="00747541"/>
    <w:rsid w:val="00747B3F"/>
    <w:rsid w:val="007501FB"/>
    <w:rsid w:val="0075051E"/>
    <w:rsid w:val="00750529"/>
    <w:rsid w:val="00750538"/>
    <w:rsid w:val="00750A65"/>
    <w:rsid w:val="00751B4F"/>
    <w:rsid w:val="00751D96"/>
    <w:rsid w:val="00751E49"/>
    <w:rsid w:val="00751F06"/>
    <w:rsid w:val="00752070"/>
    <w:rsid w:val="007520EE"/>
    <w:rsid w:val="00752583"/>
    <w:rsid w:val="00752FDA"/>
    <w:rsid w:val="00753C27"/>
    <w:rsid w:val="00753E9A"/>
    <w:rsid w:val="00754253"/>
    <w:rsid w:val="00754410"/>
    <w:rsid w:val="00754C8C"/>
    <w:rsid w:val="00754CCA"/>
    <w:rsid w:val="00755116"/>
    <w:rsid w:val="00755840"/>
    <w:rsid w:val="0075586A"/>
    <w:rsid w:val="0075587F"/>
    <w:rsid w:val="00755941"/>
    <w:rsid w:val="00755EA2"/>
    <w:rsid w:val="00756B5A"/>
    <w:rsid w:val="00756DE9"/>
    <w:rsid w:val="007574E6"/>
    <w:rsid w:val="007575A9"/>
    <w:rsid w:val="007578FC"/>
    <w:rsid w:val="00757AA9"/>
    <w:rsid w:val="007602F8"/>
    <w:rsid w:val="00760601"/>
    <w:rsid w:val="00760C2D"/>
    <w:rsid w:val="00760CB8"/>
    <w:rsid w:val="00761088"/>
    <w:rsid w:val="007610D2"/>
    <w:rsid w:val="00761F8D"/>
    <w:rsid w:val="00762502"/>
    <w:rsid w:val="00762A0A"/>
    <w:rsid w:val="00762D88"/>
    <w:rsid w:val="00763641"/>
    <w:rsid w:val="007637D5"/>
    <w:rsid w:val="00763A99"/>
    <w:rsid w:val="00763D50"/>
    <w:rsid w:val="00764368"/>
    <w:rsid w:val="00764E56"/>
    <w:rsid w:val="00764F1C"/>
    <w:rsid w:val="007654AA"/>
    <w:rsid w:val="0076595C"/>
    <w:rsid w:val="00765A2C"/>
    <w:rsid w:val="00765AC6"/>
    <w:rsid w:val="00765CB9"/>
    <w:rsid w:val="00765E1D"/>
    <w:rsid w:val="00766EAE"/>
    <w:rsid w:val="00766EE6"/>
    <w:rsid w:val="0076749C"/>
    <w:rsid w:val="00767847"/>
    <w:rsid w:val="00767C7C"/>
    <w:rsid w:val="0077072C"/>
    <w:rsid w:val="0077160D"/>
    <w:rsid w:val="00771B79"/>
    <w:rsid w:val="00771DE7"/>
    <w:rsid w:val="0077232C"/>
    <w:rsid w:val="007725E6"/>
    <w:rsid w:val="00772DC4"/>
    <w:rsid w:val="00773977"/>
    <w:rsid w:val="00774466"/>
    <w:rsid w:val="007744D6"/>
    <w:rsid w:val="00774809"/>
    <w:rsid w:val="00774BF3"/>
    <w:rsid w:val="00774EF2"/>
    <w:rsid w:val="00774F60"/>
    <w:rsid w:val="007759A9"/>
    <w:rsid w:val="00776179"/>
    <w:rsid w:val="00776BC5"/>
    <w:rsid w:val="00776CB6"/>
    <w:rsid w:val="00776E13"/>
    <w:rsid w:val="00776FB8"/>
    <w:rsid w:val="0077702E"/>
    <w:rsid w:val="007775EB"/>
    <w:rsid w:val="007777FD"/>
    <w:rsid w:val="00777808"/>
    <w:rsid w:val="00777CDF"/>
    <w:rsid w:val="0078014D"/>
    <w:rsid w:val="0078015A"/>
    <w:rsid w:val="00780195"/>
    <w:rsid w:val="00780D6C"/>
    <w:rsid w:val="00781454"/>
    <w:rsid w:val="00781783"/>
    <w:rsid w:val="007818CD"/>
    <w:rsid w:val="00781952"/>
    <w:rsid w:val="00781AC9"/>
    <w:rsid w:val="00782AB5"/>
    <w:rsid w:val="007832CF"/>
    <w:rsid w:val="007836A7"/>
    <w:rsid w:val="00783A43"/>
    <w:rsid w:val="00783C5B"/>
    <w:rsid w:val="00783CD7"/>
    <w:rsid w:val="00783F66"/>
    <w:rsid w:val="0078442F"/>
    <w:rsid w:val="0078470C"/>
    <w:rsid w:val="00784A99"/>
    <w:rsid w:val="00784BEB"/>
    <w:rsid w:val="00786262"/>
    <w:rsid w:val="007869B1"/>
    <w:rsid w:val="00786F8A"/>
    <w:rsid w:val="00786F9E"/>
    <w:rsid w:val="00787871"/>
    <w:rsid w:val="0078791B"/>
    <w:rsid w:val="00790524"/>
    <w:rsid w:val="00791EE1"/>
    <w:rsid w:val="007922DE"/>
    <w:rsid w:val="007926D3"/>
    <w:rsid w:val="00792967"/>
    <w:rsid w:val="00792C27"/>
    <w:rsid w:val="007936B8"/>
    <w:rsid w:val="00794144"/>
    <w:rsid w:val="0079427A"/>
    <w:rsid w:val="0079444F"/>
    <w:rsid w:val="00794775"/>
    <w:rsid w:val="00794A7A"/>
    <w:rsid w:val="00794C58"/>
    <w:rsid w:val="00794E25"/>
    <w:rsid w:val="00795A5A"/>
    <w:rsid w:val="0079615C"/>
    <w:rsid w:val="0079649E"/>
    <w:rsid w:val="007966E2"/>
    <w:rsid w:val="00797005"/>
    <w:rsid w:val="00797A77"/>
    <w:rsid w:val="007A00F8"/>
    <w:rsid w:val="007A01E5"/>
    <w:rsid w:val="007A02D3"/>
    <w:rsid w:val="007A0338"/>
    <w:rsid w:val="007A03CB"/>
    <w:rsid w:val="007A0851"/>
    <w:rsid w:val="007A0956"/>
    <w:rsid w:val="007A0D9A"/>
    <w:rsid w:val="007A0DA8"/>
    <w:rsid w:val="007A138D"/>
    <w:rsid w:val="007A13B9"/>
    <w:rsid w:val="007A177D"/>
    <w:rsid w:val="007A1985"/>
    <w:rsid w:val="007A1FE4"/>
    <w:rsid w:val="007A25CC"/>
    <w:rsid w:val="007A2913"/>
    <w:rsid w:val="007A298D"/>
    <w:rsid w:val="007A2C0A"/>
    <w:rsid w:val="007A2CE2"/>
    <w:rsid w:val="007A3282"/>
    <w:rsid w:val="007A3556"/>
    <w:rsid w:val="007A35B0"/>
    <w:rsid w:val="007A3B20"/>
    <w:rsid w:val="007A3DBB"/>
    <w:rsid w:val="007A4461"/>
    <w:rsid w:val="007A4A7B"/>
    <w:rsid w:val="007A50EB"/>
    <w:rsid w:val="007A5424"/>
    <w:rsid w:val="007A5B71"/>
    <w:rsid w:val="007A60AB"/>
    <w:rsid w:val="007A6770"/>
    <w:rsid w:val="007A7645"/>
    <w:rsid w:val="007A7684"/>
    <w:rsid w:val="007A778D"/>
    <w:rsid w:val="007A7A8D"/>
    <w:rsid w:val="007A7B86"/>
    <w:rsid w:val="007A7EB4"/>
    <w:rsid w:val="007B139F"/>
    <w:rsid w:val="007B150A"/>
    <w:rsid w:val="007B1A15"/>
    <w:rsid w:val="007B253C"/>
    <w:rsid w:val="007B3227"/>
    <w:rsid w:val="007B352D"/>
    <w:rsid w:val="007B38CA"/>
    <w:rsid w:val="007B39D6"/>
    <w:rsid w:val="007B3B2C"/>
    <w:rsid w:val="007B4084"/>
    <w:rsid w:val="007B41A0"/>
    <w:rsid w:val="007B46F7"/>
    <w:rsid w:val="007B4978"/>
    <w:rsid w:val="007B4EED"/>
    <w:rsid w:val="007B4FF9"/>
    <w:rsid w:val="007B56F1"/>
    <w:rsid w:val="007B5C8A"/>
    <w:rsid w:val="007B6C04"/>
    <w:rsid w:val="007B6CBA"/>
    <w:rsid w:val="007B7063"/>
    <w:rsid w:val="007B7964"/>
    <w:rsid w:val="007B7B61"/>
    <w:rsid w:val="007B7ECC"/>
    <w:rsid w:val="007C0BD3"/>
    <w:rsid w:val="007C1C92"/>
    <w:rsid w:val="007C2277"/>
    <w:rsid w:val="007C285D"/>
    <w:rsid w:val="007C28A0"/>
    <w:rsid w:val="007C2906"/>
    <w:rsid w:val="007C3068"/>
    <w:rsid w:val="007C3872"/>
    <w:rsid w:val="007C402C"/>
    <w:rsid w:val="007C414D"/>
    <w:rsid w:val="007C4995"/>
    <w:rsid w:val="007C4E40"/>
    <w:rsid w:val="007C55DD"/>
    <w:rsid w:val="007C6301"/>
    <w:rsid w:val="007C658A"/>
    <w:rsid w:val="007C6B20"/>
    <w:rsid w:val="007C6BC0"/>
    <w:rsid w:val="007C6D2D"/>
    <w:rsid w:val="007D0014"/>
    <w:rsid w:val="007D0066"/>
    <w:rsid w:val="007D01F0"/>
    <w:rsid w:val="007D0325"/>
    <w:rsid w:val="007D0846"/>
    <w:rsid w:val="007D08BB"/>
    <w:rsid w:val="007D0A56"/>
    <w:rsid w:val="007D117C"/>
    <w:rsid w:val="007D15B3"/>
    <w:rsid w:val="007D1716"/>
    <w:rsid w:val="007D1CA2"/>
    <w:rsid w:val="007D1E5B"/>
    <w:rsid w:val="007D2D56"/>
    <w:rsid w:val="007D2E5C"/>
    <w:rsid w:val="007D2F35"/>
    <w:rsid w:val="007D32EA"/>
    <w:rsid w:val="007D3537"/>
    <w:rsid w:val="007D354F"/>
    <w:rsid w:val="007D388A"/>
    <w:rsid w:val="007D3992"/>
    <w:rsid w:val="007D3B41"/>
    <w:rsid w:val="007D46A2"/>
    <w:rsid w:val="007D4AFA"/>
    <w:rsid w:val="007D5320"/>
    <w:rsid w:val="007D549C"/>
    <w:rsid w:val="007D58F3"/>
    <w:rsid w:val="007D610C"/>
    <w:rsid w:val="007D611A"/>
    <w:rsid w:val="007D61F7"/>
    <w:rsid w:val="007D635D"/>
    <w:rsid w:val="007D6964"/>
    <w:rsid w:val="007D7131"/>
    <w:rsid w:val="007D72F5"/>
    <w:rsid w:val="007D7548"/>
    <w:rsid w:val="007D7C85"/>
    <w:rsid w:val="007D7EA7"/>
    <w:rsid w:val="007E09E6"/>
    <w:rsid w:val="007E0D02"/>
    <w:rsid w:val="007E1504"/>
    <w:rsid w:val="007E288D"/>
    <w:rsid w:val="007E2A04"/>
    <w:rsid w:val="007E2A35"/>
    <w:rsid w:val="007E2C1D"/>
    <w:rsid w:val="007E2F6C"/>
    <w:rsid w:val="007E324B"/>
    <w:rsid w:val="007E3909"/>
    <w:rsid w:val="007E3BDD"/>
    <w:rsid w:val="007E4E8B"/>
    <w:rsid w:val="007E4EBA"/>
    <w:rsid w:val="007E4FD1"/>
    <w:rsid w:val="007E5661"/>
    <w:rsid w:val="007E5961"/>
    <w:rsid w:val="007E5A66"/>
    <w:rsid w:val="007E5C17"/>
    <w:rsid w:val="007E660D"/>
    <w:rsid w:val="007E67E2"/>
    <w:rsid w:val="007E6D6D"/>
    <w:rsid w:val="007E6F6A"/>
    <w:rsid w:val="007F0564"/>
    <w:rsid w:val="007F0883"/>
    <w:rsid w:val="007F089B"/>
    <w:rsid w:val="007F0B23"/>
    <w:rsid w:val="007F1BA5"/>
    <w:rsid w:val="007F1DF9"/>
    <w:rsid w:val="007F1F46"/>
    <w:rsid w:val="007F236B"/>
    <w:rsid w:val="007F23A5"/>
    <w:rsid w:val="007F2847"/>
    <w:rsid w:val="007F3343"/>
    <w:rsid w:val="007F3465"/>
    <w:rsid w:val="007F3570"/>
    <w:rsid w:val="007F3F61"/>
    <w:rsid w:val="007F409D"/>
    <w:rsid w:val="007F4341"/>
    <w:rsid w:val="007F5304"/>
    <w:rsid w:val="007F581C"/>
    <w:rsid w:val="007F589D"/>
    <w:rsid w:val="007F59A0"/>
    <w:rsid w:val="007F6116"/>
    <w:rsid w:val="007F6559"/>
    <w:rsid w:val="007F6C04"/>
    <w:rsid w:val="007F6EEA"/>
    <w:rsid w:val="007F776F"/>
    <w:rsid w:val="007F7DE9"/>
    <w:rsid w:val="0080000F"/>
    <w:rsid w:val="0080015C"/>
    <w:rsid w:val="0080017B"/>
    <w:rsid w:val="008001DE"/>
    <w:rsid w:val="008002F3"/>
    <w:rsid w:val="00800482"/>
    <w:rsid w:val="008012F0"/>
    <w:rsid w:val="00801702"/>
    <w:rsid w:val="00801966"/>
    <w:rsid w:val="00801AA8"/>
    <w:rsid w:val="008024FF"/>
    <w:rsid w:val="00802801"/>
    <w:rsid w:val="00802C2B"/>
    <w:rsid w:val="00802EA5"/>
    <w:rsid w:val="0080352E"/>
    <w:rsid w:val="00803A90"/>
    <w:rsid w:val="00804964"/>
    <w:rsid w:val="00804A34"/>
    <w:rsid w:val="0080531E"/>
    <w:rsid w:val="00805608"/>
    <w:rsid w:val="00805D34"/>
    <w:rsid w:val="00805D54"/>
    <w:rsid w:val="008061D8"/>
    <w:rsid w:val="00806655"/>
    <w:rsid w:val="00806996"/>
    <w:rsid w:val="00806E69"/>
    <w:rsid w:val="0080715A"/>
    <w:rsid w:val="0080716E"/>
    <w:rsid w:val="008075B8"/>
    <w:rsid w:val="00807695"/>
    <w:rsid w:val="00807B49"/>
    <w:rsid w:val="00807D83"/>
    <w:rsid w:val="00810176"/>
    <w:rsid w:val="00810991"/>
    <w:rsid w:val="00810DB8"/>
    <w:rsid w:val="00810F74"/>
    <w:rsid w:val="00811B54"/>
    <w:rsid w:val="00811C6D"/>
    <w:rsid w:val="00811D13"/>
    <w:rsid w:val="00812D69"/>
    <w:rsid w:val="00813395"/>
    <w:rsid w:val="008135FD"/>
    <w:rsid w:val="008138A0"/>
    <w:rsid w:val="00813926"/>
    <w:rsid w:val="0081395D"/>
    <w:rsid w:val="00813CCC"/>
    <w:rsid w:val="008141F9"/>
    <w:rsid w:val="008142A8"/>
    <w:rsid w:val="00814852"/>
    <w:rsid w:val="00814899"/>
    <w:rsid w:val="00815360"/>
    <w:rsid w:val="0081572E"/>
    <w:rsid w:val="00815862"/>
    <w:rsid w:val="008158A0"/>
    <w:rsid w:val="00815D5A"/>
    <w:rsid w:val="0081658D"/>
    <w:rsid w:val="00816776"/>
    <w:rsid w:val="0081685C"/>
    <w:rsid w:val="00816B2E"/>
    <w:rsid w:val="00816CE0"/>
    <w:rsid w:val="00816D74"/>
    <w:rsid w:val="00817244"/>
    <w:rsid w:val="00817897"/>
    <w:rsid w:val="00820092"/>
    <w:rsid w:val="008205EF"/>
    <w:rsid w:val="008206E7"/>
    <w:rsid w:val="00820A84"/>
    <w:rsid w:val="008212DD"/>
    <w:rsid w:val="008217CC"/>
    <w:rsid w:val="0082273B"/>
    <w:rsid w:val="0082286F"/>
    <w:rsid w:val="00823FC7"/>
    <w:rsid w:val="00823FEB"/>
    <w:rsid w:val="0082486F"/>
    <w:rsid w:val="00824881"/>
    <w:rsid w:val="00824F3D"/>
    <w:rsid w:val="008252E8"/>
    <w:rsid w:val="008252F8"/>
    <w:rsid w:val="0082547C"/>
    <w:rsid w:val="00825FD5"/>
    <w:rsid w:val="0082639B"/>
    <w:rsid w:val="00826549"/>
    <w:rsid w:val="00826894"/>
    <w:rsid w:val="00826BB9"/>
    <w:rsid w:val="0082707A"/>
    <w:rsid w:val="008274CD"/>
    <w:rsid w:val="008277A2"/>
    <w:rsid w:val="008277C9"/>
    <w:rsid w:val="0082797B"/>
    <w:rsid w:val="008310A1"/>
    <w:rsid w:val="008315EA"/>
    <w:rsid w:val="00831A72"/>
    <w:rsid w:val="00831B1F"/>
    <w:rsid w:val="00831B49"/>
    <w:rsid w:val="00831E6B"/>
    <w:rsid w:val="008322F4"/>
    <w:rsid w:val="00832457"/>
    <w:rsid w:val="0083275A"/>
    <w:rsid w:val="00832BC3"/>
    <w:rsid w:val="00832DAC"/>
    <w:rsid w:val="00832E4F"/>
    <w:rsid w:val="00832E89"/>
    <w:rsid w:val="00832E9B"/>
    <w:rsid w:val="00833602"/>
    <w:rsid w:val="008336D5"/>
    <w:rsid w:val="00833875"/>
    <w:rsid w:val="00833899"/>
    <w:rsid w:val="008339ED"/>
    <w:rsid w:val="00834764"/>
    <w:rsid w:val="0083495F"/>
    <w:rsid w:val="0083514F"/>
    <w:rsid w:val="00835206"/>
    <w:rsid w:val="00835928"/>
    <w:rsid w:val="00835D5B"/>
    <w:rsid w:val="00836082"/>
    <w:rsid w:val="00836112"/>
    <w:rsid w:val="00836783"/>
    <w:rsid w:val="008368E5"/>
    <w:rsid w:val="00836937"/>
    <w:rsid w:val="00836BA8"/>
    <w:rsid w:val="00836E5B"/>
    <w:rsid w:val="008379B3"/>
    <w:rsid w:val="00837A2C"/>
    <w:rsid w:val="00837EA6"/>
    <w:rsid w:val="008407FE"/>
    <w:rsid w:val="008425AB"/>
    <w:rsid w:val="008425FF"/>
    <w:rsid w:val="00842786"/>
    <w:rsid w:val="00842D66"/>
    <w:rsid w:val="008433DB"/>
    <w:rsid w:val="00843AC6"/>
    <w:rsid w:val="00843D78"/>
    <w:rsid w:val="00843F4B"/>
    <w:rsid w:val="008449D8"/>
    <w:rsid w:val="00844BF1"/>
    <w:rsid w:val="00844D78"/>
    <w:rsid w:val="0084531F"/>
    <w:rsid w:val="00845573"/>
    <w:rsid w:val="00845D3A"/>
    <w:rsid w:val="00845DC3"/>
    <w:rsid w:val="00846CA3"/>
    <w:rsid w:val="00846F7E"/>
    <w:rsid w:val="00847092"/>
    <w:rsid w:val="0084711E"/>
    <w:rsid w:val="0084748F"/>
    <w:rsid w:val="00847C2C"/>
    <w:rsid w:val="00847C63"/>
    <w:rsid w:val="00847D63"/>
    <w:rsid w:val="00847E4E"/>
    <w:rsid w:val="00850085"/>
    <w:rsid w:val="00850282"/>
    <w:rsid w:val="00850859"/>
    <w:rsid w:val="00850C57"/>
    <w:rsid w:val="00850CC0"/>
    <w:rsid w:val="008510D5"/>
    <w:rsid w:val="00851145"/>
    <w:rsid w:val="00851548"/>
    <w:rsid w:val="00851CA2"/>
    <w:rsid w:val="00852221"/>
    <w:rsid w:val="00852ADA"/>
    <w:rsid w:val="00852E69"/>
    <w:rsid w:val="00853485"/>
    <w:rsid w:val="00853598"/>
    <w:rsid w:val="00853ADE"/>
    <w:rsid w:val="008550FB"/>
    <w:rsid w:val="0085531D"/>
    <w:rsid w:val="0085570A"/>
    <w:rsid w:val="00855890"/>
    <w:rsid w:val="00856043"/>
    <w:rsid w:val="00856437"/>
    <w:rsid w:val="00856980"/>
    <w:rsid w:val="00856994"/>
    <w:rsid w:val="00856A2C"/>
    <w:rsid w:val="00857328"/>
    <w:rsid w:val="008573F0"/>
    <w:rsid w:val="0085753C"/>
    <w:rsid w:val="00857777"/>
    <w:rsid w:val="00857C39"/>
    <w:rsid w:val="00857F7F"/>
    <w:rsid w:val="0086023D"/>
    <w:rsid w:val="008608D5"/>
    <w:rsid w:val="008613CB"/>
    <w:rsid w:val="00861B12"/>
    <w:rsid w:val="00861CC6"/>
    <w:rsid w:val="008620A0"/>
    <w:rsid w:val="0086304F"/>
    <w:rsid w:val="00863851"/>
    <w:rsid w:val="00863B73"/>
    <w:rsid w:val="00863E7E"/>
    <w:rsid w:val="00863EBF"/>
    <w:rsid w:val="0086452E"/>
    <w:rsid w:val="0086453C"/>
    <w:rsid w:val="00865D62"/>
    <w:rsid w:val="00865E64"/>
    <w:rsid w:val="00865F4C"/>
    <w:rsid w:val="008661DC"/>
    <w:rsid w:val="0086637F"/>
    <w:rsid w:val="008663AF"/>
    <w:rsid w:val="00866A10"/>
    <w:rsid w:val="00866AB1"/>
    <w:rsid w:val="00866D7D"/>
    <w:rsid w:val="0086700A"/>
    <w:rsid w:val="00867413"/>
    <w:rsid w:val="00867642"/>
    <w:rsid w:val="00867686"/>
    <w:rsid w:val="00867970"/>
    <w:rsid w:val="00867AEE"/>
    <w:rsid w:val="00867CAB"/>
    <w:rsid w:val="00867DBB"/>
    <w:rsid w:val="008707C1"/>
    <w:rsid w:val="00870A12"/>
    <w:rsid w:val="0087181E"/>
    <w:rsid w:val="00871B23"/>
    <w:rsid w:val="00871E5F"/>
    <w:rsid w:val="0087213D"/>
    <w:rsid w:val="008727E6"/>
    <w:rsid w:val="00872B55"/>
    <w:rsid w:val="00872C4F"/>
    <w:rsid w:val="00872C80"/>
    <w:rsid w:val="008734AC"/>
    <w:rsid w:val="00873D37"/>
    <w:rsid w:val="00874330"/>
    <w:rsid w:val="008745B7"/>
    <w:rsid w:val="00874CF6"/>
    <w:rsid w:val="00874CF7"/>
    <w:rsid w:val="0087555D"/>
    <w:rsid w:val="00875824"/>
    <w:rsid w:val="00875DC2"/>
    <w:rsid w:val="00875FDF"/>
    <w:rsid w:val="008760BE"/>
    <w:rsid w:val="00876399"/>
    <w:rsid w:val="00877372"/>
    <w:rsid w:val="008776FE"/>
    <w:rsid w:val="0087778B"/>
    <w:rsid w:val="008778B7"/>
    <w:rsid w:val="00877B29"/>
    <w:rsid w:val="00877C86"/>
    <w:rsid w:val="00877E39"/>
    <w:rsid w:val="0088020A"/>
    <w:rsid w:val="00880265"/>
    <w:rsid w:val="0088039A"/>
    <w:rsid w:val="00880AA8"/>
    <w:rsid w:val="00880C25"/>
    <w:rsid w:val="0088109E"/>
    <w:rsid w:val="00881E1F"/>
    <w:rsid w:val="00881EE3"/>
    <w:rsid w:val="00881EEC"/>
    <w:rsid w:val="00882DD8"/>
    <w:rsid w:val="00882EDA"/>
    <w:rsid w:val="00882FCA"/>
    <w:rsid w:val="008839AC"/>
    <w:rsid w:val="00883AA6"/>
    <w:rsid w:val="00883F0F"/>
    <w:rsid w:val="008840B6"/>
    <w:rsid w:val="0088424B"/>
    <w:rsid w:val="008849A9"/>
    <w:rsid w:val="00884E57"/>
    <w:rsid w:val="008861A7"/>
    <w:rsid w:val="00886210"/>
    <w:rsid w:val="00886283"/>
    <w:rsid w:val="0088638C"/>
    <w:rsid w:val="00886718"/>
    <w:rsid w:val="00886C60"/>
    <w:rsid w:val="00886E44"/>
    <w:rsid w:val="00887038"/>
    <w:rsid w:val="00887319"/>
    <w:rsid w:val="00890543"/>
    <w:rsid w:val="00890557"/>
    <w:rsid w:val="008907A0"/>
    <w:rsid w:val="00890887"/>
    <w:rsid w:val="0089124D"/>
    <w:rsid w:val="00891832"/>
    <w:rsid w:val="0089183E"/>
    <w:rsid w:val="00891C09"/>
    <w:rsid w:val="00892034"/>
    <w:rsid w:val="008921D1"/>
    <w:rsid w:val="0089273B"/>
    <w:rsid w:val="0089383A"/>
    <w:rsid w:val="00893F24"/>
    <w:rsid w:val="008940D6"/>
    <w:rsid w:val="00894131"/>
    <w:rsid w:val="008942A1"/>
    <w:rsid w:val="0089462A"/>
    <w:rsid w:val="008947DC"/>
    <w:rsid w:val="008948ED"/>
    <w:rsid w:val="0089561F"/>
    <w:rsid w:val="008959F4"/>
    <w:rsid w:val="00896A43"/>
    <w:rsid w:val="00897EEF"/>
    <w:rsid w:val="008A0129"/>
    <w:rsid w:val="008A03E5"/>
    <w:rsid w:val="008A06DB"/>
    <w:rsid w:val="008A083A"/>
    <w:rsid w:val="008A0AF0"/>
    <w:rsid w:val="008A0E69"/>
    <w:rsid w:val="008A0EB5"/>
    <w:rsid w:val="008A1278"/>
    <w:rsid w:val="008A138C"/>
    <w:rsid w:val="008A20FF"/>
    <w:rsid w:val="008A211D"/>
    <w:rsid w:val="008A2868"/>
    <w:rsid w:val="008A2CE5"/>
    <w:rsid w:val="008A306C"/>
    <w:rsid w:val="008A31A4"/>
    <w:rsid w:val="008A36FF"/>
    <w:rsid w:val="008A37C0"/>
    <w:rsid w:val="008A40B9"/>
    <w:rsid w:val="008A4231"/>
    <w:rsid w:val="008A477D"/>
    <w:rsid w:val="008A4AB9"/>
    <w:rsid w:val="008A4AFD"/>
    <w:rsid w:val="008A54BF"/>
    <w:rsid w:val="008A54DF"/>
    <w:rsid w:val="008A59FF"/>
    <w:rsid w:val="008A6107"/>
    <w:rsid w:val="008A6302"/>
    <w:rsid w:val="008A67DD"/>
    <w:rsid w:val="008A692D"/>
    <w:rsid w:val="008A6D6D"/>
    <w:rsid w:val="008A75BC"/>
    <w:rsid w:val="008A77B0"/>
    <w:rsid w:val="008A7904"/>
    <w:rsid w:val="008A7BDB"/>
    <w:rsid w:val="008B0564"/>
    <w:rsid w:val="008B0940"/>
    <w:rsid w:val="008B0E04"/>
    <w:rsid w:val="008B0E95"/>
    <w:rsid w:val="008B1DE5"/>
    <w:rsid w:val="008B1F4E"/>
    <w:rsid w:val="008B2618"/>
    <w:rsid w:val="008B28A7"/>
    <w:rsid w:val="008B28D8"/>
    <w:rsid w:val="008B29A2"/>
    <w:rsid w:val="008B2C8E"/>
    <w:rsid w:val="008B2D04"/>
    <w:rsid w:val="008B32EE"/>
    <w:rsid w:val="008B37CD"/>
    <w:rsid w:val="008B451C"/>
    <w:rsid w:val="008B46D5"/>
    <w:rsid w:val="008B4C2A"/>
    <w:rsid w:val="008B4C32"/>
    <w:rsid w:val="008B526E"/>
    <w:rsid w:val="008B5273"/>
    <w:rsid w:val="008B5363"/>
    <w:rsid w:val="008B53DC"/>
    <w:rsid w:val="008B5C27"/>
    <w:rsid w:val="008B5F52"/>
    <w:rsid w:val="008B656B"/>
    <w:rsid w:val="008B663E"/>
    <w:rsid w:val="008B67A2"/>
    <w:rsid w:val="008B6B83"/>
    <w:rsid w:val="008B6EEF"/>
    <w:rsid w:val="008B722B"/>
    <w:rsid w:val="008B78C6"/>
    <w:rsid w:val="008B7A1F"/>
    <w:rsid w:val="008B7EE8"/>
    <w:rsid w:val="008C025A"/>
    <w:rsid w:val="008C07F7"/>
    <w:rsid w:val="008C0F73"/>
    <w:rsid w:val="008C0FED"/>
    <w:rsid w:val="008C11A8"/>
    <w:rsid w:val="008C148F"/>
    <w:rsid w:val="008C26E7"/>
    <w:rsid w:val="008C28AB"/>
    <w:rsid w:val="008C2BF9"/>
    <w:rsid w:val="008C337E"/>
    <w:rsid w:val="008C3579"/>
    <w:rsid w:val="008C37F7"/>
    <w:rsid w:val="008C384C"/>
    <w:rsid w:val="008C3A5B"/>
    <w:rsid w:val="008C3C9C"/>
    <w:rsid w:val="008C3DB9"/>
    <w:rsid w:val="008C3FB9"/>
    <w:rsid w:val="008C409C"/>
    <w:rsid w:val="008C4324"/>
    <w:rsid w:val="008C4FAF"/>
    <w:rsid w:val="008C5169"/>
    <w:rsid w:val="008C51E1"/>
    <w:rsid w:val="008C5494"/>
    <w:rsid w:val="008C550C"/>
    <w:rsid w:val="008C5803"/>
    <w:rsid w:val="008C59D4"/>
    <w:rsid w:val="008C5C82"/>
    <w:rsid w:val="008C5DD9"/>
    <w:rsid w:val="008C5E3A"/>
    <w:rsid w:val="008C5F6F"/>
    <w:rsid w:val="008C6A1A"/>
    <w:rsid w:val="008C6A1E"/>
    <w:rsid w:val="008C6C56"/>
    <w:rsid w:val="008D0187"/>
    <w:rsid w:val="008D03FF"/>
    <w:rsid w:val="008D09D2"/>
    <w:rsid w:val="008D0CFA"/>
    <w:rsid w:val="008D1643"/>
    <w:rsid w:val="008D16AD"/>
    <w:rsid w:val="008D189B"/>
    <w:rsid w:val="008D1BA8"/>
    <w:rsid w:val="008D1D7D"/>
    <w:rsid w:val="008D212A"/>
    <w:rsid w:val="008D2BAB"/>
    <w:rsid w:val="008D314F"/>
    <w:rsid w:val="008D4531"/>
    <w:rsid w:val="008D4756"/>
    <w:rsid w:val="008D56E7"/>
    <w:rsid w:val="008D5BD2"/>
    <w:rsid w:val="008D6496"/>
    <w:rsid w:val="008D67DC"/>
    <w:rsid w:val="008D69E3"/>
    <w:rsid w:val="008D6BDC"/>
    <w:rsid w:val="008D6D8E"/>
    <w:rsid w:val="008D7E05"/>
    <w:rsid w:val="008E02E8"/>
    <w:rsid w:val="008E1B46"/>
    <w:rsid w:val="008E1D3F"/>
    <w:rsid w:val="008E20EC"/>
    <w:rsid w:val="008E2106"/>
    <w:rsid w:val="008E2317"/>
    <w:rsid w:val="008E2388"/>
    <w:rsid w:val="008E2E59"/>
    <w:rsid w:val="008E3F07"/>
    <w:rsid w:val="008E3F44"/>
    <w:rsid w:val="008E465E"/>
    <w:rsid w:val="008E46ED"/>
    <w:rsid w:val="008E4AE1"/>
    <w:rsid w:val="008E4CBA"/>
    <w:rsid w:val="008E4DFC"/>
    <w:rsid w:val="008E5A16"/>
    <w:rsid w:val="008E5BDA"/>
    <w:rsid w:val="008E5C00"/>
    <w:rsid w:val="008E6312"/>
    <w:rsid w:val="008E66E3"/>
    <w:rsid w:val="008E6F4A"/>
    <w:rsid w:val="008E706F"/>
    <w:rsid w:val="008E725F"/>
    <w:rsid w:val="008E7A52"/>
    <w:rsid w:val="008E7C5C"/>
    <w:rsid w:val="008E7D08"/>
    <w:rsid w:val="008F02BF"/>
    <w:rsid w:val="008F0A26"/>
    <w:rsid w:val="008F0D0F"/>
    <w:rsid w:val="008F0F7E"/>
    <w:rsid w:val="008F10CB"/>
    <w:rsid w:val="008F12AF"/>
    <w:rsid w:val="008F1BFF"/>
    <w:rsid w:val="008F23BC"/>
    <w:rsid w:val="008F2CC3"/>
    <w:rsid w:val="008F2EC8"/>
    <w:rsid w:val="008F30A0"/>
    <w:rsid w:val="008F30C7"/>
    <w:rsid w:val="008F3516"/>
    <w:rsid w:val="008F391A"/>
    <w:rsid w:val="008F4149"/>
    <w:rsid w:val="008F43A7"/>
    <w:rsid w:val="008F4D4F"/>
    <w:rsid w:val="008F5152"/>
    <w:rsid w:val="008F57AA"/>
    <w:rsid w:val="008F5C81"/>
    <w:rsid w:val="008F5CC9"/>
    <w:rsid w:val="008F5D75"/>
    <w:rsid w:val="008F5DC0"/>
    <w:rsid w:val="008F5F79"/>
    <w:rsid w:val="008F610B"/>
    <w:rsid w:val="008F65B4"/>
    <w:rsid w:val="008F65BC"/>
    <w:rsid w:val="008F6F50"/>
    <w:rsid w:val="008F7760"/>
    <w:rsid w:val="008F7F68"/>
    <w:rsid w:val="008F7F6A"/>
    <w:rsid w:val="009004EC"/>
    <w:rsid w:val="009008A2"/>
    <w:rsid w:val="009011FE"/>
    <w:rsid w:val="00901608"/>
    <w:rsid w:val="0090166E"/>
    <w:rsid w:val="009018D5"/>
    <w:rsid w:val="009018FB"/>
    <w:rsid w:val="00902247"/>
    <w:rsid w:val="009026FF"/>
    <w:rsid w:val="009028A2"/>
    <w:rsid w:val="00902C4B"/>
    <w:rsid w:val="00902D94"/>
    <w:rsid w:val="00902EDA"/>
    <w:rsid w:val="0090389A"/>
    <w:rsid w:val="009039EF"/>
    <w:rsid w:val="00903AE8"/>
    <w:rsid w:val="00903BBF"/>
    <w:rsid w:val="00903DF5"/>
    <w:rsid w:val="00904FB6"/>
    <w:rsid w:val="00905241"/>
    <w:rsid w:val="009053C0"/>
    <w:rsid w:val="00905662"/>
    <w:rsid w:val="0090676D"/>
    <w:rsid w:val="009069A6"/>
    <w:rsid w:val="00906E90"/>
    <w:rsid w:val="009076AB"/>
    <w:rsid w:val="00907AB3"/>
    <w:rsid w:val="00907C52"/>
    <w:rsid w:val="00910066"/>
    <w:rsid w:val="009100F2"/>
    <w:rsid w:val="009103F3"/>
    <w:rsid w:val="00910796"/>
    <w:rsid w:val="009107AF"/>
    <w:rsid w:val="00911A9F"/>
    <w:rsid w:val="00911C58"/>
    <w:rsid w:val="00911D12"/>
    <w:rsid w:val="00911F2D"/>
    <w:rsid w:val="0091288D"/>
    <w:rsid w:val="00912ABB"/>
    <w:rsid w:val="00912DAC"/>
    <w:rsid w:val="00912FA1"/>
    <w:rsid w:val="0091381D"/>
    <w:rsid w:val="00913947"/>
    <w:rsid w:val="009143AC"/>
    <w:rsid w:val="0091524B"/>
    <w:rsid w:val="0091549D"/>
    <w:rsid w:val="00915CF5"/>
    <w:rsid w:val="00916243"/>
    <w:rsid w:val="0091661D"/>
    <w:rsid w:val="00916EFB"/>
    <w:rsid w:val="00916FBC"/>
    <w:rsid w:val="00917265"/>
    <w:rsid w:val="0092020E"/>
    <w:rsid w:val="0092038B"/>
    <w:rsid w:val="0092039F"/>
    <w:rsid w:val="00921280"/>
    <w:rsid w:val="00921A02"/>
    <w:rsid w:val="00921D0E"/>
    <w:rsid w:val="00921E81"/>
    <w:rsid w:val="0092214E"/>
    <w:rsid w:val="00922A94"/>
    <w:rsid w:val="00923296"/>
    <w:rsid w:val="009238EA"/>
    <w:rsid w:val="00923A22"/>
    <w:rsid w:val="00923EEA"/>
    <w:rsid w:val="009241F3"/>
    <w:rsid w:val="00924CF5"/>
    <w:rsid w:val="0092642A"/>
    <w:rsid w:val="009272CA"/>
    <w:rsid w:val="00927504"/>
    <w:rsid w:val="00930095"/>
    <w:rsid w:val="00930323"/>
    <w:rsid w:val="009307E8"/>
    <w:rsid w:val="009309FC"/>
    <w:rsid w:val="00930A32"/>
    <w:rsid w:val="00930C3A"/>
    <w:rsid w:val="00930FA7"/>
    <w:rsid w:val="009310B7"/>
    <w:rsid w:val="009311B5"/>
    <w:rsid w:val="00931572"/>
    <w:rsid w:val="009323C9"/>
    <w:rsid w:val="009324B6"/>
    <w:rsid w:val="00932574"/>
    <w:rsid w:val="00932B64"/>
    <w:rsid w:val="0093393C"/>
    <w:rsid w:val="00933E25"/>
    <w:rsid w:val="0093428B"/>
    <w:rsid w:val="00934483"/>
    <w:rsid w:val="009347EA"/>
    <w:rsid w:val="00934BD6"/>
    <w:rsid w:val="00934DB4"/>
    <w:rsid w:val="0093509E"/>
    <w:rsid w:val="0093585A"/>
    <w:rsid w:val="00936101"/>
    <w:rsid w:val="009363B0"/>
    <w:rsid w:val="009368E6"/>
    <w:rsid w:val="00936940"/>
    <w:rsid w:val="00936A4C"/>
    <w:rsid w:val="00936B84"/>
    <w:rsid w:val="00936DD1"/>
    <w:rsid w:val="0093700C"/>
    <w:rsid w:val="009378EA"/>
    <w:rsid w:val="00937E8F"/>
    <w:rsid w:val="00937F7E"/>
    <w:rsid w:val="009411B6"/>
    <w:rsid w:val="009412E9"/>
    <w:rsid w:val="00941332"/>
    <w:rsid w:val="0094181A"/>
    <w:rsid w:val="00941A8A"/>
    <w:rsid w:val="00941BE4"/>
    <w:rsid w:val="00942312"/>
    <w:rsid w:val="00942375"/>
    <w:rsid w:val="00942496"/>
    <w:rsid w:val="00942E8A"/>
    <w:rsid w:val="0094303E"/>
    <w:rsid w:val="00943196"/>
    <w:rsid w:val="0094415A"/>
    <w:rsid w:val="0094443A"/>
    <w:rsid w:val="00944588"/>
    <w:rsid w:val="00944C90"/>
    <w:rsid w:val="00944CC2"/>
    <w:rsid w:val="00944D3D"/>
    <w:rsid w:val="009451E2"/>
    <w:rsid w:val="009454D1"/>
    <w:rsid w:val="009455DB"/>
    <w:rsid w:val="009469E9"/>
    <w:rsid w:val="00946B0E"/>
    <w:rsid w:val="00946BC1"/>
    <w:rsid w:val="00946C7F"/>
    <w:rsid w:val="00946D63"/>
    <w:rsid w:val="00947166"/>
    <w:rsid w:val="00947220"/>
    <w:rsid w:val="00950582"/>
    <w:rsid w:val="00950B8C"/>
    <w:rsid w:val="00950C20"/>
    <w:rsid w:val="009511C7"/>
    <w:rsid w:val="0095185C"/>
    <w:rsid w:val="00951996"/>
    <w:rsid w:val="00951A31"/>
    <w:rsid w:val="00951FF0"/>
    <w:rsid w:val="00952886"/>
    <w:rsid w:val="009529A9"/>
    <w:rsid w:val="00952F24"/>
    <w:rsid w:val="009532DA"/>
    <w:rsid w:val="00953364"/>
    <w:rsid w:val="009538D7"/>
    <w:rsid w:val="00953A18"/>
    <w:rsid w:val="00954860"/>
    <w:rsid w:val="00954A41"/>
    <w:rsid w:val="00954C1C"/>
    <w:rsid w:val="0095539D"/>
    <w:rsid w:val="00955478"/>
    <w:rsid w:val="0095549D"/>
    <w:rsid w:val="00955E4C"/>
    <w:rsid w:val="0095608E"/>
    <w:rsid w:val="0095672A"/>
    <w:rsid w:val="009568B2"/>
    <w:rsid w:val="0095733E"/>
    <w:rsid w:val="00957426"/>
    <w:rsid w:val="009574CC"/>
    <w:rsid w:val="00957B11"/>
    <w:rsid w:val="00957B24"/>
    <w:rsid w:val="00957B58"/>
    <w:rsid w:val="00960497"/>
    <w:rsid w:val="0096081C"/>
    <w:rsid w:val="00960C30"/>
    <w:rsid w:val="00961A67"/>
    <w:rsid w:val="0096283C"/>
    <w:rsid w:val="00962997"/>
    <w:rsid w:val="009630B8"/>
    <w:rsid w:val="00963559"/>
    <w:rsid w:val="0096388D"/>
    <w:rsid w:val="009644B7"/>
    <w:rsid w:val="00964C6E"/>
    <w:rsid w:val="00965A9A"/>
    <w:rsid w:val="00965ADC"/>
    <w:rsid w:val="00965CA5"/>
    <w:rsid w:val="00965E84"/>
    <w:rsid w:val="00966511"/>
    <w:rsid w:val="0096657A"/>
    <w:rsid w:val="009665D1"/>
    <w:rsid w:val="00967540"/>
    <w:rsid w:val="00970194"/>
    <w:rsid w:val="009703FD"/>
    <w:rsid w:val="009709F6"/>
    <w:rsid w:val="00970E63"/>
    <w:rsid w:val="00970F63"/>
    <w:rsid w:val="00971304"/>
    <w:rsid w:val="00971396"/>
    <w:rsid w:val="009715F8"/>
    <w:rsid w:val="0097184D"/>
    <w:rsid w:val="00971EC3"/>
    <w:rsid w:val="00971F99"/>
    <w:rsid w:val="00972328"/>
    <w:rsid w:val="00972340"/>
    <w:rsid w:val="00972657"/>
    <w:rsid w:val="009728A6"/>
    <w:rsid w:val="009731FA"/>
    <w:rsid w:val="009733A7"/>
    <w:rsid w:val="00973912"/>
    <w:rsid w:val="00973966"/>
    <w:rsid w:val="009741B3"/>
    <w:rsid w:val="00975100"/>
    <w:rsid w:val="0097530D"/>
    <w:rsid w:val="00975A43"/>
    <w:rsid w:val="00975B86"/>
    <w:rsid w:val="00975C79"/>
    <w:rsid w:val="00976035"/>
    <w:rsid w:val="00976BE4"/>
    <w:rsid w:val="00976C12"/>
    <w:rsid w:val="00976E66"/>
    <w:rsid w:val="00977043"/>
    <w:rsid w:val="0097750F"/>
    <w:rsid w:val="0097777F"/>
    <w:rsid w:val="00977AF8"/>
    <w:rsid w:val="0098145C"/>
    <w:rsid w:val="00981FA0"/>
    <w:rsid w:val="00982437"/>
    <w:rsid w:val="00982492"/>
    <w:rsid w:val="00982696"/>
    <w:rsid w:val="00982849"/>
    <w:rsid w:val="0098294E"/>
    <w:rsid w:val="00982B6C"/>
    <w:rsid w:val="00982D83"/>
    <w:rsid w:val="00983180"/>
    <w:rsid w:val="009838BB"/>
    <w:rsid w:val="00983B43"/>
    <w:rsid w:val="00983F07"/>
    <w:rsid w:val="009844CB"/>
    <w:rsid w:val="00984CF8"/>
    <w:rsid w:val="00984E37"/>
    <w:rsid w:val="00984E68"/>
    <w:rsid w:val="009851FF"/>
    <w:rsid w:val="0098541E"/>
    <w:rsid w:val="0098561E"/>
    <w:rsid w:val="0098569E"/>
    <w:rsid w:val="00985D74"/>
    <w:rsid w:val="00986111"/>
    <w:rsid w:val="0098678A"/>
    <w:rsid w:val="00986C4F"/>
    <w:rsid w:val="00986FF5"/>
    <w:rsid w:val="00987592"/>
    <w:rsid w:val="009876DD"/>
    <w:rsid w:val="00987A4C"/>
    <w:rsid w:val="00987C93"/>
    <w:rsid w:val="0099039F"/>
    <w:rsid w:val="009904DA"/>
    <w:rsid w:val="00990989"/>
    <w:rsid w:val="00990CFD"/>
    <w:rsid w:val="00990FF7"/>
    <w:rsid w:val="00991425"/>
    <w:rsid w:val="00991593"/>
    <w:rsid w:val="00991602"/>
    <w:rsid w:val="00991A2B"/>
    <w:rsid w:val="00991B2A"/>
    <w:rsid w:val="00991EA8"/>
    <w:rsid w:val="00991FBC"/>
    <w:rsid w:val="0099205D"/>
    <w:rsid w:val="0099287B"/>
    <w:rsid w:val="009929BB"/>
    <w:rsid w:val="00992F69"/>
    <w:rsid w:val="00993C30"/>
    <w:rsid w:val="00993D2D"/>
    <w:rsid w:val="00993F98"/>
    <w:rsid w:val="00994493"/>
    <w:rsid w:val="00994598"/>
    <w:rsid w:val="00994B5F"/>
    <w:rsid w:val="00994CB2"/>
    <w:rsid w:val="00994CF6"/>
    <w:rsid w:val="00994EE5"/>
    <w:rsid w:val="00995229"/>
    <w:rsid w:val="00995392"/>
    <w:rsid w:val="00995395"/>
    <w:rsid w:val="009957D2"/>
    <w:rsid w:val="00996521"/>
    <w:rsid w:val="00996C73"/>
    <w:rsid w:val="00996E99"/>
    <w:rsid w:val="0099711B"/>
    <w:rsid w:val="009971E0"/>
    <w:rsid w:val="00997711"/>
    <w:rsid w:val="009978F2"/>
    <w:rsid w:val="00997A43"/>
    <w:rsid w:val="00997E19"/>
    <w:rsid w:val="00997FF8"/>
    <w:rsid w:val="009A014B"/>
    <w:rsid w:val="009A0245"/>
    <w:rsid w:val="009A0D3D"/>
    <w:rsid w:val="009A0F75"/>
    <w:rsid w:val="009A13FF"/>
    <w:rsid w:val="009A1AEE"/>
    <w:rsid w:val="009A1E83"/>
    <w:rsid w:val="009A1F7D"/>
    <w:rsid w:val="009A2229"/>
    <w:rsid w:val="009A2394"/>
    <w:rsid w:val="009A27B1"/>
    <w:rsid w:val="009A2C23"/>
    <w:rsid w:val="009A336B"/>
    <w:rsid w:val="009A340D"/>
    <w:rsid w:val="009A3B75"/>
    <w:rsid w:val="009A3FE1"/>
    <w:rsid w:val="009A42DD"/>
    <w:rsid w:val="009A4738"/>
    <w:rsid w:val="009A4745"/>
    <w:rsid w:val="009A48C2"/>
    <w:rsid w:val="009A4AB9"/>
    <w:rsid w:val="009A572E"/>
    <w:rsid w:val="009A57F1"/>
    <w:rsid w:val="009A5B52"/>
    <w:rsid w:val="009A5CF0"/>
    <w:rsid w:val="009A5F13"/>
    <w:rsid w:val="009A603F"/>
    <w:rsid w:val="009A62CD"/>
    <w:rsid w:val="009A63B5"/>
    <w:rsid w:val="009A6913"/>
    <w:rsid w:val="009A6F2B"/>
    <w:rsid w:val="009A78C2"/>
    <w:rsid w:val="009A7D51"/>
    <w:rsid w:val="009B0066"/>
    <w:rsid w:val="009B00A4"/>
    <w:rsid w:val="009B08FA"/>
    <w:rsid w:val="009B097D"/>
    <w:rsid w:val="009B0B3D"/>
    <w:rsid w:val="009B0FA1"/>
    <w:rsid w:val="009B1AED"/>
    <w:rsid w:val="009B1F94"/>
    <w:rsid w:val="009B22EB"/>
    <w:rsid w:val="009B2E89"/>
    <w:rsid w:val="009B40DE"/>
    <w:rsid w:val="009B4104"/>
    <w:rsid w:val="009B4120"/>
    <w:rsid w:val="009B417F"/>
    <w:rsid w:val="009B42AA"/>
    <w:rsid w:val="009B4406"/>
    <w:rsid w:val="009B474A"/>
    <w:rsid w:val="009B477A"/>
    <w:rsid w:val="009B4D15"/>
    <w:rsid w:val="009B59C9"/>
    <w:rsid w:val="009B6152"/>
    <w:rsid w:val="009B6309"/>
    <w:rsid w:val="009B630F"/>
    <w:rsid w:val="009B70D9"/>
    <w:rsid w:val="009B75B8"/>
    <w:rsid w:val="009C07D0"/>
    <w:rsid w:val="009C121F"/>
    <w:rsid w:val="009C1414"/>
    <w:rsid w:val="009C23B5"/>
    <w:rsid w:val="009C2767"/>
    <w:rsid w:val="009C2960"/>
    <w:rsid w:val="009C2FA5"/>
    <w:rsid w:val="009C313C"/>
    <w:rsid w:val="009C3224"/>
    <w:rsid w:val="009C32E6"/>
    <w:rsid w:val="009C3816"/>
    <w:rsid w:val="009C4D30"/>
    <w:rsid w:val="009C5171"/>
    <w:rsid w:val="009C573A"/>
    <w:rsid w:val="009C5DF5"/>
    <w:rsid w:val="009C5EAA"/>
    <w:rsid w:val="009C697B"/>
    <w:rsid w:val="009C6AEA"/>
    <w:rsid w:val="009C7885"/>
    <w:rsid w:val="009D005C"/>
    <w:rsid w:val="009D012F"/>
    <w:rsid w:val="009D04D8"/>
    <w:rsid w:val="009D0654"/>
    <w:rsid w:val="009D0BC2"/>
    <w:rsid w:val="009D1126"/>
    <w:rsid w:val="009D14FE"/>
    <w:rsid w:val="009D1B16"/>
    <w:rsid w:val="009D1C57"/>
    <w:rsid w:val="009D31A9"/>
    <w:rsid w:val="009D3E9B"/>
    <w:rsid w:val="009D4214"/>
    <w:rsid w:val="009D438A"/>
    <w:rsid w:val="009D45CB"/>
    <w:rsid w:val="009D4644"/>
    <w:rsid w:val="009D4738"/>
    <w:rsid w:val="009D48BE"/>
    <w:rsid w:val="009D56E0"/>
    <w:rsid w:val="009D615E"/>
    <w:rsid w:val="009D664C"/>
    <w:rsid w:val="009D6E4A"/>
    <w:rsid w:val="009D7121"/>
    <w:rsid w:val="009D72D3"/>
    <w:rsid w:val="009D7AAF"/>
    <w:rsid w:val="009D7E5A"/>
    <w:rsid w:val="009E0826"/>
    <w:rsid w:val="009E0B3C"/>
    <w:rsid w:val="009E0D25"/>
    <w:rsid w:val="009E1420"/>
    <w:rsid w:val="009E181C"/>
    <w:rsid w:val="009E1B2F"/>
    <w:rsid w:val="009E2106"/>
    <w:rsid w:val="009E25B1"/>
    <w:rsid w:val="009E286B"/>
    <w:rsid w:val="009E2A37"/>
    <w:rsid w:val="009E2DC6"/>
    <w:rsid w:val="009E3445"/>
    <w:rsid w:val="009E359B"/>
    <w:rsid w:val="009E3A8F"/>
    <w:rsid w:val="009E3DEB"/>
    <w:rsid w:val="009E4B21"/>
    <w:rsid w:val="009E4D1A"/>
    <w:rsid w:val="009E4DEC"/>
    <w:rsid w:val="009E572A"/>
    <w:rsid w:val="009E5C15"/>
    <w:rsid w:val="009E6403"/>
    <w:rsid w:val="009E64A4"/>
    <w:rsid w:val="009E668A"/>
    <w:rsid w:val="009E69DC"/>
    <w:rsid w:val="009E6BB2"/>
    <w:rsid w:val="009E6C11"/>
    <w:rsid w:val="009E717E"/>
    <w:rsid w:val="009E78A6"/>
    <w:rsid w:val="009F058E"/>
    <w:rsid w:val="009F0C88"/>
    <w:rsid w:val="009F108A"/>
    <w:rsid w:val="009F1706"/>
    <w:rsid w:val="009F1FBC"/>
    <w:rsid w:val="009F265B"/>
    <w:rsid w:val="009F2DE0"/>
    <w:rsid w:val="009F32F5"/>
    <w:rsid w:val="009F38C1"/>
    <w:rsid w:val="009F3A1A"/>
    <w:rsid w:val="009F45EA"/>
    <w:rsid w:val="009F47A0"/>
    <w:rsid w:val="009F4929"/>
    <w:rsid w:val="009F4F05"/>
    <w:rsid w:val="009F502C"/>
    <w:rsid w:val="009F50B8"/>
    <w:rsid w:val="009F53BA"/>
    <w:rsid w:val="009F540D"/>
    <w:rsid w:val="009F5746"/>
    <w:rsid w:val="009F57F5"/>
    <w:rsid w:val="009F5C98"/>
    <w:rsid w:val="009F5F5B"/>
    <w:rsid w:val="009F6134"/>
    <w:rsid w:val="009F6141"/>
    <w:rsid w:val="009F66E1"/>
    <w:rsid w:val="009F6C6F"/>
    <w:rsid w:val="009F7273"/>
    <w:rsid w:val="009F7498"/>
    <w:rsid w:val="009F7691"/>
    <w:rsid w:val="009F79B7"/>
    <w:rsid w:val="009F7B63"/>
    <w:rsid w:val="009F7C8A"/>
    <w:rsid w:val="00A0052A"/>
    <w:rsid w:val="00A00DD0"/>
    <w:rsid w:val="00A01A79"/>
    <w:rsid w:val="00A01CFD"/>
    <w:rsid w:val="00A02BFA"/>
    <w:rsid w:val="00A02CD5"/>
    <w:rsid w:val="00A0346C"/>
    <w:rsid w:val="00A03F31"/>
    <w:rsid w:val="00A03F98"/>
    <w:rsid w:val="00A04CB4"/>
    <w:rsid w:val="00A06017"/>
    <w:rsid w:val="00A06492"/>
    <w:rsid w:val="00A067E4"/>
    <w:rsid w:val="00A06AEA"/>
    <w:rsid w:val="00A07A6B"/>
    <w:rsid w:val="00A07A96"/>
    <w:rsid w:val="00A07C31"/>
    <w:rsid w:val="00A07D45"/>
    <w:rsid w:val="00A07F03"/>
    <w:rsid w:val="00A10106"/>
    <w:rsid w:val="00A1024A"/>
    <w:rsid w:val="00A103EB"/>
    <w:rsid w:val="00A1051E"/>
    <w:rsid w:val="00A107A6"/>
    <w:rsid w:val="00A108AC"/>
    <w:rsid w:val="00A10CDD"/>
    <w:rsid w:val="00A10E6D"/>
    <w:rsid w:val="00A10E86"/>
    <w:rsid w:val="00A11377"/>
    <w:rsid w:val="00A1196B"/>
    <w:rsid w:val="00A11B6A"/>
    <w:rsid w:val="00A120EE"/>
    <w:rsid w:val="00A125B4"/>
    <w:rsid w:val="00A126A8"/>
    <w:rsid w:val="00A12801"/>
    <w:rsid w:val="00A1292E"/>
    <w:rsid w:val="00A12DC3"/>
    <w:rsid w:val="00A13318"/>
    <w:rsid w:val="00A1349F"/>
    <w:rsid w:val="00A1370E"/>
    <w:rsid w:val="00A13B66"/>
    <w:rsid w:val="00A14858"/>
    <w:rsid w:val="00A14B06"/>
    <w:rsid w:val="00A150E2"/>
    <w:rsid w:val="00A15292"/>
    <w:rsid w:val="00A15357"/>
    <w:rsid w:val="00A158B4"/>
    <w:rsid w:val="00A1636B"/>
    <w:rsid w:val="00A167A0"/>
    <w:rsid w:val="00A16DFA"/>
    <w:rsid w:val="00A16EE2"/>
    <w:rsid w:val="00A1723F"/>
    <w:rsid w:val="00A173C4"/>
    <w:rsid w:val="00A176EB"/>
    <w:rsid w:val="00A17736"/>
    <w:rsid w:val="00A17A54"/>
    <w:rsid w:val="00A17ACE"/>
    <w:rsid w:val="00A17E63"/>
    <w:rsid w:val="00A17F06"/>
    <w:rsid w:val="00A20083"/>
    <w:rsid w:val="00A2010C"/>
    <w:rsid w:val="00A2016C"/>
    <w:rsid w:val="00A2091E"/>
    <w:rsid w:val="00A20AA3"/>
    <w:rsid w:val="00A20B29"/>
    <w:rsid w:val="00A20F19"/>
    <w:rsid w:val="00A213DC"/>
    <w:rsid w:val="00A2164E"/>
    <w:rsid w:val="00A2202D"/>
    <w:rsid w:val="00A22965"/>
    <w:rsid w:val="00A22A38"/>
    <w:rsid w:val="00A23202"/>
    <w:rsid w:val="00A234D3"/>
    <w:rsid w:val="00A2357C"/>
    <w:rsid w:val="00A23583"/>
    <w:rsid w:val="00A23D21"/>
    <w:rsid w:val="00A256F0"/>
    <w:rsid w:val="00A25898"/>
    <w:rsid w:val="00A2660B"/>
    <w:rsid w:val="00A2691B"/>
    <w:rsid w:val="00A2730B"/>
    <w:rsid w:val="00A27D03"/>
    <w:rsid w:val="00A307DE"/>
    <w:rsid w:val="00A309E4"/>
    <w:rsid w:val="00A30CF4"/>
    <w:rsid w:val="00A30EF9"/>
    <w:rsid w:val="00A31E60"/>
    <w:rsid w:val="00A32196"/>
    <w:rsid w:val="00A3228D"/>
    <w:rsid w:val="00A326A5"/>
    <w:rsid w:val="00A326CF"/>
    <w:rsid w:val="00A32869"/>
    <w:rsid w:val="00A32A51"/>
    <w:rsid w:val="00A32AF9"/>
    <w:rsid w:val="00A32D18"/>
    <w:rsid w:val="00A33B4C"/>
    <w:rsid w:val="00A347F3"/>
    <w:rsid w:val="00A34914"/>
    <w:rsid w:val="00A34FA2"/>
    <w:rsid w:val="00A3513F"/>
    <w:rsid w:val="00A351ED"/>
    <w:rsid w:val="00A3529D"/>
    <w:rsid w:val="00A35F4C"/>
    <w:rsid w:val="00A36632"/>
    <w:rsid w:val="00A36973"/>
    <w:rsid w:val="00A36A93"/>
    <w:rsid w:val="00A36D5D"/>
    <w:rsid w:val="00A36F0D"/>
    <w:rsid w:val="00A37742"/>
    <w:rsid w:val="00A40FD3"/>
    <w:rsid w:val="00A4251D"/>
    <w:rsid w:val="00A42F6D"/>
    <w:rsid w:val="00A436F9"/>
    <w:rsid w:val="00A43BB6"/>
    <w:rsid w:val="00A43FD2"/>
    <w:rsid w:val="00A4455A"/>
    <w:rsid w:val="00A44895"/>
    <w:rsid w:val="00A450FE"/>
    <w:rsid w:val="00A45B27"/>
    <w:rsid w:val="00A45C71"/>
    <w:rsid w:val="00A46A3E"/>
    <w:rsid w:val="00A46FBB"/>
    <w:rsid w:val="00A47DE4"/>
    <w:rsid w:val="00A47EB9"/>
    <w:rsid w:val="00A50071"/>
    <w:rsid w:val="00A502C9"/>
    <w:rsid w:val="00A5069E"/>
    <w:rsid w:val="00A5076B"/>
    <w:rsid w:val="00A50BEF"/>
    <w:rsid w:val="00A51E31"/>
    <w:rsid w:val="00A51FD9"/>
    <w:rsid w:val="00A536EC"/>
    <w:rsid w:val="00A53FDE"/>
    <w:rsid w:val="00A54102"/>
    <w:rsid w:val="00A54670"/>
    <w:rsid w:val="00A54D8D"/>
    <w:rsid w:val="00A54DF3"/>
    <w:rsid w:val="00A55983"/>
    <w:rsid w:val="00A55A08"/>
    <w:rsid w:val="00A55A09"/>
    <w:rsid w:val="00A55C1C"/>
    <w:rsid w:val="00A55DDB"/>
    <w:rsid w:val="00A55E37"/>
    <w:rsid w:val="00A56345"/>
    <w:rsid w:val="00A5670A"/>
    <w:rsid w:val="00A570F7"/>
    <w:rsid w:val="00A57385"/>
    <w:rsid w:val="00A57458"/>
    <w:rsid w:val="00A57659"/>
    <w:rsid w:val="00A57755"/>
    <w:rsid w:val="00A57B1F"/>
    <w:rsid w:val="00A57D9E"/>
    <w:rsid w:val="00A6000F"/>
    <w:rsid w:val="00A6004F"/>
    <w:rsid w:val="00A6023C"/>
    <w:rsid w:val="00A60771"/>
    <w:rsid w:val="00A615F2"/>
    <w:rsid w:val="00A618F5"/>
    <w:rsid w:val="00A61A60"/>
    <w:rsid w:val="00A62980"/>
    <w:rsid w:val="00A629B1"/>
    <w:rsid w:val="00A6311B"/>
    <w:rsid w:val="00A63C00"/>
    <w:rsid w:val="00A63C79"/>
    <w:rsid w:val="00A63EA1"/>
    <w:rsid w:val="00A63FCF"/>
    <w:rsid w:val="00A648DC"/>
    <w:rsid w:val="00A64CBE"/>
    <w:rsid w:val="00A64CD9"/>
    <w:rsid w:val="00A65287"/>
    <w:rsid w:val="00A659FC"/>
    <w:rsid w:val="00A65BB0"/>
    <w:rsid w:val="00A65E77"/>
    <w:rsid w:val="00A66134"/>
    <w:rsid w:val="00A666D7"/>
    <w:rsid w:val="00A66A01"/>
    <w:rsid w:val="00A66F37"/>
    <w:rsid w:val="00A678FE"/>
    <w:rsid w:val="00A67DC6"/>
    <w:rsid w:val="00A7016B"/>
    <w:rsid w:val="00A70C2E"/>
    <w:rsid w:val="00A713B2"/>
    <w:rsid w:val="00A716FF"/>
    <w:rsid w:val="00A7199D"/>
    <w:rsid w:val="00A71BA7"/>
    <w:rsid w:val="00A71EBC"/>
    <w:rsid w:val="00A72930"/>
    <w:rsid w:val="00A729AD"/>
    <w:rsid w:val="00A729B7"/>
    <w:rsid w:val="00A72EF8"/>
    <w:rsid w:val="00A73450"/>
    <w:rsid w:val="00A73611"/>
    <w:rsid w:val="00A73631"/>
    <w:rsid w:val="00A73B4D"/>
    <w:rsid w:val="00A7408B"/>
    <w:rsid w:val="00A74DE2"/>
    <w:rsid w:val="00A74E70"/>
    <w:rsid w:val="00A752F5"/>
    <w:rsid w:val="00A75414"/>
    <w:rsid w:val="00A75BC1"/>
    <w:rsid w:val="00A75E0D"/>
    <w:rsid w:val="00A77AC4"/>
    <w:rsid w:val="00A77C08"/>
    <w:rsid w:val="00A77F36"/>
    <w:rsid w:val="00A802BB"/>
    <w:rsid w:val="00A80783"/>
    <w:rsid w:val="00A81273"/>
    <w:rsid w:val="00A81A89"/>
    <w:rsid w:val="00A81AC8"/>
    <w:rsid w:val="00A82036"/>
    <w:rsid w:val="00A8206B"/>
    <w:rsid w:val="00A82071"/>
    <w:rsid w:val="00A822DC"/>
    <w:rsid w:val="00A826C4"/>
    <w:rsid w:val="00A82BFD"/>
    <w:rsid w:val="00A82F16"/>
    <w:rsid w:val="00A836F1"/>
    <w:rsid w:val="00A83942"/>
    <w:rsid w:val="00A83DED"/>
    <w:rsid w:val="00A84117"/>
    <w:rsid w:val="00A84308"/>
    <w:rsid w:val="00A84ED4"/>
    <w:rsid w:val="00A8540F"/>
    <w:rsid w:val="00A85431"/>
    <w:rsid w:val="00A85D81"/>
    <w:rsid w:val="00A86766"/>
    <w:rsid w:val="00A86A33"/>
    <w:rsid w:val="00A86FB3"/>
    <w:rsid w:val="00A87D3C"/>
    <w:rsid w:val="00A87E7E"/>
    <w:rsid w:val="00A900CE"/>
    <w:rsid w:val="00A9029B"/>
    <w:rsid w:val="00A90367"/>
    <w:rsid w:val="00A90870"/>
    <w:rsid w:val="00A90B30"/>
    <w:rsid w:val="00A91C3A"/>
    <w:rsid w:val="00A91E62"/>
    <w:rsid w:val="00A91F9F"/>
    <w:rsid w:val="00A926EE"/>
    <w:rsid w:val="00A92C18"/>
    <w:rsid w:val="00A92EC6"/>
    <w:rsid w:val="00A9312B"/>
    <w:rsid w:val="00A935E7"/>
    <w:rsid w:val="00A93893"/>
    <w:rsid w:val="00A93E6E"/>
    <w:rsid w:val="00A93ECB"/>
    <w:rsid w:val="00A94EF3"/>
    <w:rsid w:val="00A95339"/>
    <w:rsid w:val="00A95967"/>
    <w:rsid w:val="00A95CB4"/>
    <w:rsid w:val="00A9611E"/>
    <w:rsid w:val="00A96236"/>
    <w:rsid w:val="00A96D2A"/>
    <w:rsid w:val="00A97249"/>
    <w:rsid w:val="00A9778A"/>
    <w:rsid w:val="00A97878"/>
    <w:rsid w:val="00A97FD9"/>
    <w:rsid w:val="00AA0195"/>
    <w:rsid w:val="00AA03C2"/>
    <w:rsid w:val="00AA0DEA"/>
    <w:rsid w:val="00AA0F97"/>
    <w:rsid w:val="00AA128D"/>
    <w:rsid w:val="00AA2082"/>
    <w:rsid w:val="00AA2353"/>
    <w:rsid w:val="00AA2548"/>
    <w:rsid w:val="00AA257B"/>
    <w:rsid w:val="00AA2EE9"/>
    <w:rsid w:val="00AA3BCD"/>
    <w:rsid w:val="00AA45B8"/>
    <w:rsid w:val="00AA48CB"/>
    <w:rsid w:val="00AA4F74"/>
    <w:rsid w:val="00AA509A"/>
    <w:rsid w:val="00AA568C"/>
    <w:rsid w:val="00AA646B"/>
    <w:rsid w:val="00AA674E"/>
    <w:rsid w:val="00AA6805"/>
    <w:rsid w:val="00AA6B28"/>
    <w:rsid w:val="00AA6DBB"/>
    <w:rsid w:val="00AA71EA"/>
    <w:rsid w:val="00AA743A"/>
    <w:rsid w:val="00AA7543"/>
    <w:rsid w:val="00AB0652"/>
    <w:rsid w:val="00AB0B22"/>
    <w:rsid w:val="00AB0C8D"/>
    <w:rsid w:val="00AB0F22"/>
    <w:rsid w:val="00AB11EA"/>
    <w:rsid w:val="00AB1388"/>
    <w:rsid w:val="00AB14EE"/>
    <w:rsid w:val="00AB1B90"/>
    <w:rsid w:val="00AB2E82"/>
    <w:rsid w:val="00AB34C1"/>
    <w:rsid w:val="00AB36DC"/>
    <w:rsid w:val="00AB3CD0"/>
    <w:rsid w:val="00AB3DD0"/>
    <w:rsid w:val="00AB457C"/>
    <w:rsid w:val="00AB4C2D"/>
    <w:rsid w:val="00AB5217"/>
    <w:rsid w:val="00AB5BD5"/>
    <w:rsid w:val="00AB5C20"/>
    <w:rsid w:val="00AB616C"/>
    <w:rsid w:val="00AB672C"/>
    <w:rsid w:val="00AB68CA"/>
    <w:rsid w:val="00AB6D71"/>
    <w:rsid w:val="00AB7448"/>
    <w:rsid w:val="00AB7624"/>
    <w:rsid w:val="00AB778F"/>
    <w:rsid w:val="00AB7B34"/>
    <w:rsid w:val="00AC0301"/>
    <w:rsid w:val="00AC0A04"/>
    <w:rsid w:val="00AC0AAF"/>
    <w:rsid w:val="00AC0CBE"/>
    <w:rsid w:val="00AC1353"/>
    <w:rsid w:val="00AC29BB"/>
    <w:rsid w:val="00AC2AEB"/>
    <w:rsid w:val="00AC2C9C"/>
    <w:rsid w:val="00AC38D4"/>
    <w:rsid w:val="00AC3C69"/>
    <w:rsid w:val="00AC404D"/>
    <w:rsid w:val="00AC42DF"/>
    <w:rsid w:val="00AC455E"/>
    <w:rsid w:val="00AC4B7A"/>
    <w:rsid w:val="00AC4E4E"/>
    <w:rsid w:val="00AC4F9C"/>
    <w:rsid w:val="00AC558D"/>
    <w:rsid w:val="00AC5D03"/>
    <w:rsid w:val="00AC6A94"/>
    <w:rsid w:val="00AC6C41"/>
    <w:rsid w:val="00AC6C85"/>
    <w:rsid w:val="00AC71BA"/>
    <w:rsid w:val="00AC72B8"/>
    <w:rsid w:val="00AC766D"/>
    <w:rsid w:val="00AD0044"/>
    <w:rsid w:val="00AD0207"/>
    <w:rsid w:val="00AD06FA"/>
    <w:rsid w:val="00AD08F5"/>
    <w:rsid w:val="00AD0995"/>
    <w:rsid w:val="00AD1986"/>
    <w:rsid w:val="00AD19EF"/>
    <w:rsid w:val="00AD1B1B"/>
    <w:rsid w:val="00AD2153"/>
    <w:rsid w:val="00AD2276"/>
    <w:rsid w:val="00AD2487"/>
    <w:rsid w:val="00AD254E"/>
    <w:rsid w:val="00AD298F"/>
    <w:rsid w:val="00AD2C6C"/>
    <w:rsid w:val="00AD2D59"/>
    <w:rsid w:val="00AD3494"/>
    <w:rsid w:val="00AD3C7D"/>
    <w:rsid w:val="00AD3E78"/>
    <w:rsid w:val="00AD4A2E"/>
    <w:rsid w:val="00AD4C88"/>
    <w:rsid w:val="00AD4D8C"/>
    <w:rsid w:val="00AD5342"/>
    <w:rsid w:val="00AD5558"/>
    <w:rsid w:val="00AD5A6A"/>
    <w:rsid w:val="00AD6110"/>
    <w:rsid w:val="00AD624B"/>
    <w:rsid w:val="00AD62F7"/>
    <w:rsid w:val="00AD679E"/>
    <w:rsid w:val="00AD752B"/>
    <w:rsid w:val="00AD7803"/>
    <w:rsid w:val="00AD7974"/>
    <w:rsid w:val="00AE009F"/>
    <w:rsid w:val="00AE09D4"/>
    <w:rsid w:val="00AE0CEC"/>
    <w:rsid w:val="00AE0D50"/>
    <w:rsid w:val="00AE0EF4"/>
    <w:rsid w:val="00AE0F92"/>
    <w:rsid w:val="00AE1335"/>
    <w:rsid w:val="00AE2144"/>
    <w:rsid w:val="00AE2349"/>
    <w:rsid w:val="00AE2A50"/>
    <w:rsid w:val="00AE2C08"/>
    <w:rsid w:val="00AE336F"/>
    <w:rsid w:val="00AE3D4B"/>
    <w:rsid w:val="00AE3F91"/>
    <w:rsid w:val="00AE4A48"/>
    <w:rsid w:val="00AE4B5E"/>
    <w:rsid w:val="00AE4DC0"/>
    <w:rsid w:val="00AE4EF8"/>
    <w:rsid w:val="00AE4F9F"/>
    <w:rsid w:val="00AE53D7"/>
    <w:rsid w:val="00AE558B"/>
    <w:rsid w:val="00AE5659"/>
    <w:rsid w:val="00AE59AC"/>
    <w:rsid w:val="00AE5F45"/>
    <w:rsid w:val="00AE68E3"/>
    <w:rsid w:val="00AE6C78"/>
    <w:rsid w:val="00AE7633"/>
    <w:rsid w:val="00AE7A9F"/>
    <w:rsid w:val="00AF0255"/>
    <w:rsid w:val="00AF0CE1"/>
    <w:rsid w:val="00AF10A4"/>
    <w:rsid w:val="00AF11AF"/>
    <w:rsid w:val="00AF1406"/>
    <w:rsid w:val="00AF160F"/>
    <w:rsid w:val="00AF1666"/>
    <w:rsid w:val="00AF2399"/>
    <w:rsid w:val="00AF30A3"/>
    <w:rsid w:val="00AF3E53"/>
    <w:rsid w:val="00AF4221"/>
    <w:rsid w:val="00AF4477"/>
    <w:rsid w:val="00AF4482"/>
    <w:rsid w:val="00AF47DF"/>
    <w:rsid w:val="00AF4C8C"/>
    <w:rsid w:val="00AF4E1B"/>
    <w:rsid w:val="00AF526B"/>
    <w:rsid w:val="00AF55ED"/>
    <w:rsid w:val="00AF57CA"/>
    <w:rsid w:val="00AF596B"/>
    <w:rsid w:val="00AF5CBC"/>
    <w:rsid w:val="00AF5E2E"/>
    <w:rsid w:val="00AF6336"/>
    <w:rsid w:val="00AF662A"/>
    <w:rsid w:val="00AF6B37"/>
    <w:rsid w:val="00AF6E2B"/>
    <w:rsid w:val="00AF72A0"/>
    <w:rsid w:val="00AF7AE9"/>
    <w:rsid w:val="00AF7B29"/>
    <w:rsid w:val="00B001DB"/>
    <w:rsid w:val="00B015FF"/>
    <w:rsid w:val="00B01B0B"/>
    <w:rsid w:val="00B0255F"/>
    <w:rsid w:val="00B02E34"/>
    <w:rsid w:val="00B0312E"/>
    <w:rsid w:val="00B031B2"/>
    <w:rsid w:val="00B03B61"/>
    <w:rsid w:val="00B03D0B"/>
    <w:rsid w:val="00B04125"/>
    <w:rsid w:val="00B0429B"/>
    <w:rsid w:val="00B043B4"/>
    <w:rsid w:val="00B0441E"/>
    <w:rsid w:val="00B04651"/>
    <w:rsid w:val="00B046AF"/>
    <w:rsid w:val="00B0478F"/>
    <w:rsid w:val="00B04F3F"/>
    <w:rsid w:val="00B05EC8"/>
    <w:rsid w:val="00B05F51"/>
    <w:rsid w:val="00B05FCD"/>
    <w:rsid w:val="00B06491"/>
    <w:rsid w:val="00B06C8B"/>
    <w:rsid w:val="00B0735C"/>
    <w:rsid w:val="00B07878"/>
    <w:rsid w:val="00B07CD7"/>
    <w:rsid w:val="00B07D99"/>
    <w:rsid w:val="00B07FEA"/>
    <w:rsid w:val="00B1047E"/>
    <w:rsid w:val="00B1058F"/>
    <w:rsid w:val="00B107B5"/>
    <w:rsid w:val="00B10EC1"/>
    <w:rsid w:val="00B1143B"/>
    <w:rsid w:val="00B1144E"/>
    <w:rsid w:val="00B11ACD"/>
    <w:rsid w:val="00B11FC6"/>
    <w:rsid w:val="00B1236F"/>
    <w:rsid w:val="00B12CEA"/>
    <w:rsid w:val="00B13F30"/>
    <w:rsid w:val="00B14291"/>
    <w:rsid w:val="00B14302"/>
    <w:rsid w:val="00B14677"/>
    <w:rsid w:val="00B148B0"/>
    <w:rsid w:val="00B148E6"/>
    <w:rsid w:val="00B14E16"/>
    <w:rsid w:val="00B15A37"/>
    <w:rsid w:val="00B1616A"/>
    <w:rsid w:val="00B16443"/>
    <w:rsid w:val="00B16F27"/>
    <w:rsid w:val="00B16F35"/>
    <w:rsid w:val="00B1729F"/>
    <w:rsid w:val="00B172AA"/>
    <w:rsid w:val="00B17869"/>
    <w:rsid w:val="00B178D9"/>
    <w:rsid w:val="00B1799A"/>
    <w:rsid w:val="00B17CD1"/>
    <w:rsid w:val="00B17ED8"/>
    <w:rsid w:val="00B2067A"/>
    <w:rsid w:val="00B20A20"/>
    <w:rsid w:val="00B213FA"/>
    <w:rsid w:val="00B214DF"/>
    <w:rsid w:val="00B21A05"/>
    <w:rsid w:val="00B22851"/>
    <w:rsid w:val="00B22BDF"/>
    <w:rsid w:val="00B22E04"/>
    <w:rsid w:val="00B234B1"/>
    <w:rsid w:val="00B23BBC"/>
    <w:rsid w:val="00B23C59"/>
    <w:rsid w:val="00B23D73"/>
    <w:rsid w:val="00B2435D"/>
    <w:rsid w:val="00B2443F"/>
    <w:rsid w:val="00B24658"/>
    <w:rsid w:val="00B248E2"/>
    <w:rsid w:val="00B24D61"/>
    <w:rsid w:val="00B252E5"/>
    <w:rsid w:val="00B25948"/>
    <w:rsid w:val="00B25E3F"/>
    <w:rsid w:val="00B26848"/>
    <w:rsid w:val="00B2703E"/>
    <w:rsid w:val="00B2706A"/>
    <w:rsid w:val="00B2750E"/>
    <w:rsid w:val="00B277BF"/>
    <w:rsid w:val="00B279F2"/>
    <w:rsid w:val="00B27C71"/>
    <w:rsid w:val="00B301FE"/>
    <w:rsid w:val="00B30678"/>
    <w:rsid w:val="00B30682"/>
    <w:rsid w:val="00B30CF5"/>
    <w:rsid w:val="00B30E6B"/>
    <w:rsid w:val="00B3140E"/>
    <w:rsid w:val="00B3148A"/>
    <w:rsid w:val="00B315BB"/>
    <w:rsid w:val="00B31865"/>
    <w:rsid w:val="00B31E7A"/>
    <w:rsid w:val="00B31EC2"/>
    <w:rsid w:val="00B31F9F"/>
    <w:rsid w:val="00B3243E"/>
    <w:rsid w:val="00B327C5"/>
    <w:rsid w:val="00B32A33"/>
    <w:rsid w:val="00B32B31"/>
    <w:rsid w:val="00B32B66"/>
    <w:rsid w:val="00B32DAA"/>
    <w:rsid w:val="00B33064"/>
    <w:rsid w:val="00B334D6"/>
    <w:rsid w:val="00B3362A"/>
    <w:rsid w:val="00B33779"/>
    <w:rsid w:val="00B33A2D"/>
    <w:rsid w:val="00B33D95"/>
    <w:rsid w:val="00B33F59"/>
    <w:rsid w:val="00B3410A"/>
    <w:rsid w:val="00B3459F"/>
    <w:rsid w:val="00B35C44"/>
    <w:rsid w:val="00B35E66"/>
    <w:rsid w:val="00B36A45"/>
    <w:rsid w:val="00B36BF4"/>
    <w:rsid w:val="00B36F73"/>
    <w:rsid w:val="00B37058"/>
    <w:rsid w:val="00B37829"/>
    <w:rsid w:val="00B379D7"/>
    <w:rsid w:val="00B4021D"/>
    <w:rsid w:val="00B4068B"/>
    <w:rsid w:val="00B4069D"/>
    <w:rsid w:val="00B40C66"/>
    <w:rsid w:val="00B40F5E"/>
    <w:rsid w:val="00B40F85"/>
    <w:rsid w:val="00B41183"/>
    <w:rsid w:val="00B411B0"/>
    <w:rsid w:val="00B415B3"/>
    <w:rsid w:val="00B417E7"/>
    <w:rsid w:val="00B42431"/>
    <w:rsid w:val="00B4292E"/>
    <w:rsid w:val="00B42C64"/>
    <w:rsid w:val="00B43E2D"/>
    <w:rsid w:val="00B44107"/>
    <w:rsid w:val="00B444E9"/>
    <w:rsid w:val="00B446E7"/>
    <w:rsid w:val="00B44706"/>
    <w:rsid w:val="00B44A49"/>
    <w:rsid w:val="00B45296"/>
    <w:rsid w:val="00B4561C"/>
    <w:rsid w:val="00B45722"/>
    <w:rsid w:val="00B45A10"/>
    <w:rsid w:val="00B45A56"/>
    <w:rsid w:val="00B4602C"/>
    <w:rsid w:val="00B46CB2"/>
    <w:rsid w:val="00B46F9F"/>
    <w:rsid w:val="00B47409"/>
    <w:rsid w:val="00B47440"/>
    <w:rsid w:val="00B47586"/>
    <w:rsid w:val="00B475E9"/>
    <w:rsid w:val="00B478BD"/>
    <w:rsid w:val="00B50548"/>
    <w:rsid w:val="00B50591"/>
    <w:rsid w:val="00B50925"/>
    <w:rsid w:val="00B51260"/>
    <w:rsid w:val="00B513F1"/>
    <w:rsid w:val="00B519BB"/>
    <w:rsid w:val="00B51ABC"/>
    <w:rsid w:val="00B52467"/>
    <w:rsid w:val="00B527B1"/>
    <w:rsid w:val="00B52825"/>
    <w:rsid w:val="00B5289D"/>
    <w:rsid w:val="00B5346E"/>
    <w:rsid w:val="00B53993"/>
    <w:rsid w:val="00B5406D"/>
    <w:rsid w:val="00B540A7"/>
    <w:rsid w:val="00B5466A"/>
    <w:rsid w:val="00B548FB"/>
    <w:rsid w:val="00B54A56"/>
    <w:rsid w:val="00B550C4"/>
    <w:rsid w:val="00B55382"/>
    <w:rsid w:val="00B5687B"/>
    <w:rsid w:val="00B56AD2"/>
    <w:rsid w:val="00B56C6B"/>
    <w:rsid w:val="00B57B3D"/>
    <w:rsid w:val="00B57B58"/>
    <w:rsid w:val="00B57EE1"/>
    <w:rsid w:val="00B60CF0"/>
    <w:rsid w:val="00B60EC4"/>
    <w:rsid w:val="00B60FBD"/>
    <w:rsid w:val="00B618BC"/>
    <w:rsid w:val="00B6252F"/>
    <w:rsid w:val="00B62ADB"/>
    <w:rsid w:val="00B62C23"/>
    <w:rsid w:val="00B62F1B"/>
    <w:rsid w:val="00B63431"/>
    <w:rsid w:val="00B63611"/>
    <w:rsid w:val="00B63C79"/>
    <w:rsid w:val="00B647EF"/>
    <w:rsid w:val="00B64D67"/>
    <w:rsid w:val="00B654CA"/>
    <w:rsid w:val="00B664F3"/>
    <w:rsid w:val="00B66668"/>
    <w:rsid w:val="00B6674F"/>
    <w:rsid w:val="00B66985"/>
    <w:rsid w:val="00B6698B"/>
    <w:rsid w:val="00B66CFF"/>
    <w:rsid w:val="00B6712B"/>
    <w:rsid w:val="00B700B7"/>
    <w:rsid w:val="00B70236"/>
    <w:rsid w:val="00B70FAD"/>
    <w:rsid w:val="00B71489"/>
    <w:rsid w:val="00B7154F"/>
    <w:rsid w:val="00B7184F"/>
    <w:rsid w:val="00B71CB9"/>
    <w:rsid w:val="00B71F0C"/>
    <w:rsid w:val="00B7227B"/>
    <w:rsid w:val="00B727A8"/>
    <w:rsid w:val="00B72A13"/>
    <w:rsid w:val="00B72E75"/>
    <w:rsid w:val="00B730D5"/>
    <w:rsid w:val="00B73463"/>
    <w:rsid w:val="00B734D6"/>
    <w:rsid w:val="00B736B8"/>
    <w:rsid w:val="00B73CC0"/>
    <w:rsid w:val="00B74F8F"/>
    <w:rsid w:val="00B756E5"/>
    <w:rsid w:val="00B75BF1"/>
    <w:rsid w:val="00B75EA1"/>
    <w:rsid w:val="00B7604A"/>
    <w:rsid w:val="00B76165"/>
    <w:rsid w:val="00B76838"/>
    <w:rsid w:val="00B76955"/>
    <w:rsid w:val="00B76BD5"/>
    <w:rsid w:val="00B76F01"/>
    <w:rsid w:val="00B76F8A"/>
    <w:rsid w:val="00B771BD"/>
    <w:rsid w:val="00B7722C"/>
    <w:rsid w:val="00B77BC1"/>
    <w:rsid w:val="00B77EDE"/>
    <w:rsid w:val="00B806CE"/>
    <w:rsid w:val="00B80718"/>
    <w:rsid w:val="00B80A7D"/>
    <w:rsid w:val="00B80CF0"/>
    <w:rsid w:val="00B80F23"/>
    <w:rsid w:val="00B80FE2"/>
    <w:rsid w:val="00B81359"/>
    <w:rsid w:val="00B817A6"/>
    <w:rsid w:val="00B819F3"/>
    <w:rsid w:val="00B82B4A"/>
    <w:rsid w:val="00B82EB0"/>
    <w:rsid w:val="00B82EB7"/>
    <w:rsid w:val="00B82EE7"/>
    <w:rsid w:val="00B8372D"/>
    <w:rsid w:val="00B83734"/>
    <w:rsid w:val="00B83C60"/>
    <w:rsid w:val="00B83D9B"/>
    <w:rsid w:val="00B840CB"/>
    <w:rsid w:val="00B84154"/>
    <w:rsid w:val="00B84287"/>
    <w:rsid w:val="00B8479B"/>
    <w:rsid w:val="00B84A58"/>
    <w:rsid w:val="00B84CCE"/>
    <w:rsid w:val="00B852E9"/>
    <w:rsid w:val="00B852EC"/>
    <w:rsid w:val="00B85B44"/>
    <w:rsid w:val="00B85BA2"/>
    <w:rsid w:val="00B86294"/>
    <w:rsid w:val="00B862E5"/>
    <w:rsid w:val="00B86C75"/>
    <w:rsid w:val="00B8725B"/>
    <w:rsid w:val="00B87980"/>
    <w:rsid w:val="00B87DE6"/>
    <w:rsid w:val="00B87E13"/>
    <w:rsid w:val="00B90220"/>
    <w:rsid w:val="00B90483"/>
    <w:rsid w:val="00B907F7"/>
    <w:rsid w:val="00B90914"/>
    <w:rsid w:val="00B90D79"/>
    <w:rsid w:val="00B917B6"/>
    <w:rsid w:val="00B919BA"/>
    <w:rsid w:val="00B91B79"/>
    <w:rsid w:val="00B91CDB"/>
    <w:rsid w:val="00B9209E"/>
    <w:rsid w:val="00B920E5"/>
    <w:rsid w:val="00B923AB"/>
    <w:rsid w:val="00B92AF0"/>
    <w:rsid w:val="00B93ABB"/>
    <w:rsid w:val="00B9420D"/>
    <w:rsid w:val="00B949F1"/>
    <w:rsid w:val="00B94CEB"/>
    <w:rsid w:val="00B94D10"/>
    <w:rsid w:val="00B950B1"/>
    <w:rsid w:val="00B955D6"/>
    <w:rsid w:val="00B95605"/>
    <w:rsid w:val="00B96039"/>
    <w:rsid w:val="00B962E1"/>
    <w:rsid w:val="00B963EA"/>
    <w:rsid w:val="00B96487"/>
    <w:rsid w:val="00B9674E"/>
    <w:rsid w:val="00B96833"/>
    <w:rsid w:val="00B96AFE"/>
    <w:rsid w:val="00B96B6A"/>
    <w:rsid w:val="00B97253"/>
    <w:rsid w:val="00B976A3"/>
    <w:rsid w:val="00B9772D"/>
    <w:rsid w:val="00B97C04"/>
    <w:rsid w:val="00B97CB8"/>
    <w:rsid w:val="00B97EE6"/>
    <w:rsid w:val="00BA01C6"/>
    <w:rsid w:val="00BA0457"/>
    <w:rsid w:val="00BA079A"/>
    <w:rsid w:val="00BA0F22"/>
    <w:rsid w:val="00BA13FF"/>
    <w:rsid w:val="00BA17A6"/>
    <w:rsid w:val="00BA18A8"/>
    <w:rsid w:val="00BA192A"/>
    <w:rsid w:val="00BA1D42"/>
    <w:rsid w:val="00BA1E86"/>
    <w:rsid w:val="00BA1F1B"/>
    <w:rsid w:val="00BA2159"/>
    <w:rsid w:val="00BA262E"/>
    <w:rsid w:val="00BA2B18"/>
    <w:rsid w:val="00BA2EBF"/>
    <w:rsid w:val="00BA2F77"/>
    <w:rsid w:val="00BA37F9"/>
    <w:rsid w:val="00BA38D3"/>
    <w:rsid w:val="00BA3B29"/>
    <w:rsid w:val="00BA4A30"/>
    <w:rsid w:val="00BA59BA"/>
    <w:rsid w:val="00BA5E97"/>
    <w:rsid w:val="00BA61B2"/>
    <w:rsid w:val="00BA6204"/>
    <w:rsid w:val="00BA64E3"/>
    <w:rsid w:val="00BA657E"/>
    <w:rsid w:val="00BA7134"/>
    <w:rsid w:val="00BA7C02"/>
    <w:rsid w:val="00BB05D8"/>
    <w:rsid w:val="00BB08C2"/>
    <w:rsid w:val="00BB0E9D"/>
    <w:rsid w:val="00BB0ED0"/>
    <w:rsid w:val="00BB14DC"/>
    <w:rsid w:val="00BB171B"/>
    <w:rsid w:val="00BB17D2"/>
    <w:rsid w:val="00BB1CF0"/>
    <w:rsid w:val="00BB268E"/>
    <w:rsid w:val="00BB2C30"/>
    <w:rsid w:val="00BB32A2"/>
    <w:rsid w:val="00BB35F1"/>
    <w:rsid w:val="00BB36CD"/>
    <w:rsid w:val="00BB3769"/>
    <w:rsid w:val="00BB3859"/>
    <w:rsid w:val="00BB3AB2"/>
    <w:rsid w:val="00BB3F36"/>
    <w:rsid w:val="00BB3FE5"/>
    <w:rsid w:val="00BB406C"/>
    <w:rsid w:val="00BB4481"/>
    <w:rsid w:val="00BB4AAB"/>
    <w:rsid w:val="00BB4EDB"/>
    <w:rsid w:val="00BB50E7"/>
    <w:rsid w:val="00BB518D"/>
    <w:rsid w:val="00BB5200"/>
    <w:rsid w:val="00BB52CA"/>
    <w:rsid w:val="00BB53AD"/>
    <w:rsid w:val="00BB599D"/>
    <w:rsid w:val="00BB5D0A"/>
    <w:rsid w:val="00BB5D98"/>
    <w:rsid w:val="00BB6349"/>
    <w:rsid w:val="00BB69EA"/>
    <w:rsid w:val="00BB704E"/>
    <w:rsid w:val="00BB782E"/>
    <w:rsid w:val="00BB7C78"/>
    <w:rsid w:val="00BB7DB2"/>
    <w:rsid w:val="00BC01F6"/>
    <w:rsid w:val="00BC0247"/>
    <w:rsid w:val="00BC0521"/>
    <w:rsid w:val="00BC07C2"/>
    <w:rsid w:val="00BC0A4E"/>
    <w:rsid w:val="00BC1793"/>
    <w:rsid w:val="00BC200A"/>
    <w:rsid w:val="00BC2C83"/>
    <w:rsid w:val="00BC2D28"/>
    <w:rsid w:val="00BC2E8D"/>
    <w:rsid w:val="00BC2F45"/>
    <w:rsid w:val="00BC30AB"/>
    <w:rsid w:val="00BC31D7"/>
    <w:rsid w:val="00BC3A0B"/>
    <w:rsid w:val="00BC3CFB"/>
    <w:rsid w:val="00BC3E15"/>
    <w:rsid w:val="00BC3FC2"/>
    <w:rsid w:val="00BC41CD"/>
    <w:rsid w:val="00BC42B1"/>
    <w:rsid w:val="00BC45E7"/>
    <w:rsid w:val="00BC485C"/>
    <w:rsid w:val="00BC4ED3"/>
    <w:rsid w:val="00BC4F2C"/>
    <w:rsid w:val="00BC514C"/>
    <w:rsid w:val="00BC5185"/>
    <w:rsid w:val="00BC5470"/>
    <w:rsid w:val="00BC5590"/>
    <w:rsid w:val="00BC578C"/>
    <w:rsid w:val="00BC5A58"/>
    <w:rsid w:val="00BC6085"/>
    <w:rsid w:val="00BC6935"/>
    <w:rsid w:val="00BC69C3"/>
    <w:rsid w:val="00BC6D1A"/>
    <w:rsid w:val="00BC6E45"/>
    <w:rsid w:val="00BC6E90"/>
    <w:rsid w:val="00BC6ECA"/>
    <w:rsid w:val="00BC7486"/>
    <w:rsid w:val="00BC7B7D"/>
    <w:rsid w:val="00BC7F30"/>
    <w:rsid w:val="00BD0585"/>
    <w:rsid w:val="00BD0721"/>
    <w:rsid w:val="00BD0749"/>
    <w:rsid w:val="00BD0EA9"/>
    <w:rsid w:val="00BD1C9A"/>
    <w:rsid w:val="00BD1F2F"/>
    <w:rsid w:val="00BD26D1"/>
    <w:rsid w:val="00BD3261"/>
    <w:rsid w:val="00BD3713"/>
    <w:rsid w:val="00BD3744"/>
    <w:rsid w:val="00BD394F"/>
    <w:rsid w:val="00BD3D2F"/>
    <w:rsid w:val="00BD4196"/>
    <w:rsid w:val="00BD4490"/>
    <w:rsid w:val="00BD45D9"/>
    <w:rsid w:val="00BD490B"/>
    <w:rsid w:val="00BD4A4E"/>
    <w:rsid w:val="00BD507B"/>
    <w:rsid w:val="00BD530F"/>
    <w:rsid w:val="00BD580F"/>
    <w:rsid w:val="00BD5BFD"/>
    <w:rsid w:val="00BD5EDD"/>
    <w:rsid w:val="00BD5EF8"/>
    <w:rsid w:val="00BD6222"/>
    <w:rsid w:val="00BD6512"/>
    <w:rsid w:val="00BD6811"/>
    <w:rsid w:val="00BD684B"/>
    <w:rsid w:val="00BD6986"/>
    <w:rsid w:val="00BD6F20"/>
    <w:rsid w:val="00BD71F5"/>
    <w:rsid w:val="00BD741C"/>
    <w:rsid w:val="00BD749D"/>
    <w:rsid w:val="00BD74B5"/>
    <w:rsid w:val="00BD751E"/>
    <w:rsid w:val="00BD78CE"/>
    <w:rsid w:val="00BD7F38"/>
    <w:rsid w:val="00BE0187"/>
    <w:rsid w:val="00BE07A7"/>
    <w:rsid w:val="00BE0C74"/>
    <w:rsid w:val="00BE0FDF"/>
    <w:rsid w:val="00BE175A"/>
    <w:rsid w:val="00BE22D7"/>
    <w:rsid w:val="00BE2785"/>
    <w:rsid w:val="00BE304C"/>
    <w:rsid w:val="00BE37CD"/>
    <w:rsid w:val="00BE402D"/>
    <w:rsid w:val="00BE42DD"/>
    <w:rsid w:val="00BE4451"/>
    <w:rsid w:val="00BE4610"/>
    <w:rsid w:val="00BE4A38"/>
    <w:rsid w:val="00BE58FF"/>
    <w:rsid w:val="00BE6660"/>
    <w:rsid w:val="00BE6C24"/>
    <w:rsid w:val="00BE7365"/>
    <w:rsid w:val="00BE798B"/>
    <w:rsid w:val="00BE7BC9"/>
    <w:rsid w:val="00BE7D3A"/>
    <w:rsid w:val="00BE7E3C"/>
    <w:rsid w:val="00BF03F5"/>
    <w:rsid w:val="00BF0DB1"/>
    <w:rsid w:val="00BF11FA"/>
    <w:rsid w:val="00BF13D2"/>
    <w:rsid w:val="00BF168A"/>
    <w:rsid w:val="00BF1944"/>
    <w:rsid w:val="00BF2212"/>
    <w:rsid w:val="00BF25CB"/>
    <w:rsid w:val="00BF2603"/>
    <w:rsid w:val="00BF2E65"/>
    <w:rsid w:val="00BF3F5E"/>
    <w:rsid w:val="00BF44AB"/>
    <w:rsid w:val="00BF47F4"/>
    <w:rsid w:val="00BF4D20"/>
    <w:rsid w:val="00BF4D72"/>
    <w:rsid w:val="00BF4E43"/>
    <w:rsid w:val="00BF5008"/>
    <w:rsid w:val="00BF530F"/>
    <w:rsid w:val="00BF5BFB"/>
    <w:rsid w:val="00BF5D77"/>
    <w:rsid w:val="00BF6822"/>
    <w:rsid w:val="00BF6FBF"/>
    <w:rsid w:val="00BF7FDD"/>
    <w:rsid w:val="00C00356"/>
    <w:rsid w:val="00C0078F"/>
    <w:rsid w:val="00C0099B"/>
    <w:rsid w:val="00C00BE6"/>
    <w:rsid w:val="00C00C6F"/>
    <w:rsid w:val="00C01046"/>
    <w:rsid w:val="00C01161"/>
    <w:rsid w:val="00C0164E"/>
    <w:rsid w:val="00C01F8D"/>
    <w:rsid w:val="00C02EC5"/>
    <w:rsid w:val="00C03203"/>
    <w:rsid w:val="00C03E80"/>
    <w:rsid w:val="00C03EBE"/>
    <w:rsid w:val="00C040B3"/>
    <w:rsid w:val="00C04172"/>
    <w:rsid w:val="00C048EC"/>
    <w:rsid w:val="00C0494A"/>
    <w:rsid w:val="00C049CA"/>
    <w:rsid w:val="00C061DD"/>
    <w:rsid w:val="00C07A80"/>
    <w:rsid w:val="00C07C56"/>
    <w:rsid w:val="00C10132"/>
    <w:rsid w:val="00C10189"/>
    <w:rsid w:val="00C103F4"/>
    <w:rsid w:val="00C108AD"/>
    <w:rsid w:val="00C11988"/>
    <w:rsid w:val="00C11BCF"/>
    <w:rsid w:val="00C11DC9"/>
    <w:rsid w:val="00C12045"/>
    <w:rsid w:val="00C12896"/>
    <w:rsid w:val="00C134B1"/>
    <w:rsid w:val="00C13585"/>
    <w:rsid w:val="00C13661"/>
    <w:rsid w:val="00C14BEB"/>
    <w:rsid w:val="00C15264"/>
    <w:rsid w:val="00C1595A"/>
    <w:rsid w:val="00C15A70"/>
    <w:rsid w:val="00C16053"/>
    <w:rsid w:val="00C16A7C"/>
    <w:rsid w:val="00C16DFE"/>
    <w:rsid w:val="00C17134"/>
    <w:rsid w:val="00C172BD"/>
    <w:rsid w:val="00C17DC3"/>
    <w:rsid w:val="00C20155"/>
    <w:rsid w:val="00C201A6"/>
    <w:rsid w:val="00C20563"/>
    <w:rsid w:val="00C20A7C"/>
    <w:rsid w:val="00C20FD6"/>
    <w:rsid w:val="00C21E48"/>
    <w:rsid w:val="00C222D3"/>
    <w:rsid w:val="00C22B08"/>
    <w:rsid w:val="00C22B27"/>
    <w:rsid w:val="00C237B3"/>
    <w:rsid w:val="00C2390A"/>
    <w:rsid w:val="00C23AB6"/>
    <w:rsid w:val="00C23AB8"/>
    <w:rsid w:val="00C23E4C"/>
    <w:rsid w:val="00C24096"/>
    <w:rsid w:val="00C245FD"/>
    <w:rsid w:val="00C247B7"/>
    <w:rsid w:val="00C24D73"/>
    <w:rsid w:val="00C25409"/>
    <w:rsid w:val="00C259F1"/>
    <w:rsid w:val="00C26138"/>
    <w:rsid w:val="00C26D6C"/>
    <w:rsid w:val="00C271AB"/>
    <w:rsid w:val="00C275ED"/>
    <w:rsid w:val="00C305DD"/>
    <w:rsid w:val="00C30646"/>
    <w:rsid w:val="00C31078"/>
    <w:rsid w:val="00C3225F"/>
    <w:rsid w:val="00C3239C"/>
    <w:rsid w:val="00C32669"/>
    <w:rsid w:val="00C32690"/>
    <w:rsid w:val="00C3269A"/>
    <w:rsid w:val="00C32E01"/>
    <w:rsid w:val="00C33BC2"/>
    <w:rsid w:val="00C3448A"/>
    <w:rsid w:val="00C34BB8"/>
    <w:rsid w:val="00C35408"/>
    <w:rsid w:val="00C3596D"/>
    <w:rsid w:val="00C35989"/>
    <w:rsid w:val="00C35D30"/>
    <w:rsid w:val="00C366DE"/>
    <w:rsid w:val="00C36850"/>
    <w:rsid w:val="00C36D12"/>
    <w:rsid w:val="00C374F9"/>
    <w:rsid w:val="00C379F1"/>
    <w:rsid w:val="00C37C63"/>
    <w:rsid w:val="00C37EAF"/>
    <w:rsid w:val="00C40185"/>
    <w:rsid w:val="00C40B87"/>
    <w:rsid w:val="00C40DE2"/>
    <w:rsid w:val="00C40F26"/>
    <w:rsid w:val="00C40F94"/>
    <w:rsid w:val="00C423B5"/>
    <w:rsid w:val="00C42594"/>
    <w:rsid w:val="00C427B0"/>
    <w:rsid w:val="00C42A0C"/>
    <w:rsid w:val="00C4332D"/>
    <w:rsid w:val="00C4365A"/>
    <w:rsid w:val="00C4377E"/>
    <w:rsid w:val="00C43F96"/>
    <w:rsid w:val="00C441EC"/>
    <w:rsid w:val="00C443CF"/>
    <w:rsid w:val="00C449A1"/>
    <w:rsid w:val="00C44AC6"/>
    <w:rsid w:val="00C45490"/>
    <w:rsid w:val="00C4582F"/>
    <w:rsid w:val="00C4584B"/>
    <w:rsid w:val="00C4598E"/>
    <w:rsid w:val="00C460B3"/>
    <w:rsid w:val="00C4624D"/>
    <w:rsid w:val="00C475BA"/>
    <w:rsid w:val="00C47ABF"/>
    <w:rsid w:val="00C5048B"/>
    <w:rsid w:val="00C504D8"/>
    <w:rsid w:val="00C50535"/>
    <w:rsid w:val="00C50538"/>
    <w:rsid w:val="00C50F41"/>
    <w:rsid w:val="00C510DE"/>
    <w:rsid w:val="00C514EF"/>
    <w:rsid w:val="00C51CD6"/>
    <w:rsid w:val="00C51E91"/>
    <w:rsid w:val="00C52083"/>
    <w:rsid w:val="00C52148"/>
    <w:rsid w:val="00C536AC"/>
    <w:rsid w:val="00C5388C"/>
    <w:rsid w:val="00C5394D"/>
    <w:rsid w:val="00C53986"/>
    <w:rsid w:val="00C53B33"/>
    <w:rsid w:val="00C53D3A"/>
    <w:rsid w:val="00C53D84"/>
    <w:rsid w:val="00C53E93"/>
    <w:rsid w:val="00C53F29"/>
    <w:rsid w:val="00C5407A"/>
    <w:rsid w:val="00C541A9"/>
    <w:rsid w:val="00C5483B"/>
    <w:rsid w:val="00C54A60"/>
    <w:rsid w:val="00C54B5E"/>
    <w:rsid w:val="00C555BD"/>
    <w:rsid w:val="00C5571D"/>
    <w:rsid w:val="00C55A24"/>
    <w:rsid w:val="00C55D46"/>
    <w:rsid w:val="00C55ED6"/>
    <w:rsid w:val="00C5649A"/>
    <w:rsid w:val="00C56586"/>
    <w:rsid w:val="00C56C62"/>
    <w:rsid w:val="00C5784E"/>
    <w:rsid w:val="00C616AF"/>
    <w:rsid w:val="00C61C50"/>
    <w:rsid w:val="00C622BC"/>
    <w:rsid w:val="00C623A3"/>
    <w:rsid w:val="00C627FC"/>
    <w:rsid w:val="00C62C7D"/>
    <w:rsid w:val="00C62CEC"/>
    <w:rsid w:val="00C631FA"/>
    <w:rsid w:val="00C638CC"/>
    <w:rsid w:val="00C63944"/>
    <w:rsid w:val="00C63A0A"/>
    <w:rsid w:val="00C6547B"/>
    <w:rsid w:val="00C65BF2"/>
    <w:rsid w:val="00C65C2E"/>
    <w:rsid w:val="00C65CB2"/>
    <w:rsid w:val="00C66487"/>
    <w:rsid w:val="00C668E4"/>
    <w:rsid w:val="00C66B7F"/>
    <w:rsid w:val="00C672EB"/>
    <w:rsid w:val="00C700F2"/>
    <w:rsid w:val="00C7073C"/>
    <w:rsid w:val="00C70AD4"/>
    <w:rsid w:val="00C70EED"/>
    <w:rsid w:val="00C7172B"/>
    <w:rsid w:val="00C72BFC"/>
    <w:rsid w:val="00C737E0"/>
    <w:rsid w:val="00C73A84"/>
    <w:rsid w:val="00C73D2F"/>
    <w:rsid w:val="00C73D95"/>
    <w:rsid w:val="00C744BE"/>
    <w:rsid w:val="00C748A8"/>
    <w:rsid w:val="00C748D2"/>
    <w:rsid w:val="00C74D8A"/>
    <w:rsid w:val="00C75272"/>
    <w:rsid w:val="00C753BC"/>
    <w:rsid w:val="00C757DF"/>
    <w:rsid w:val="00C757E2"/>
    <w:rsid w:val="00C76E85"/>
    <w:rsid w:val="00C77084"/>
    <w:rsid w:val="00C772A3"/>
    <w:rsid w:val="00C8001B"/>
    <w:rsid w:val="00C8043D"/>
    <w:rsid w:val="00C80530"/>
    <w:rsid w:val="00C805AD"/>
    <w:rsid w:val="00C80AD4"/>
    <w:rsid w:val="00C80F4D"/>
    <w:rsid w:val="00C81E9C"/>
    <w:rsid w:val="00C8207D"/>
    <w:rsid w:val="00C82F9E"/>
    <w:rsid w:val="00C82FB8"/>
    <w:rsid w:val="00C83795"/>
    <w:rsid w:val="00C839E9"/>
    <w:rsid w:val="00C84297"/>
    <w:rsid w:val="00C8458D"/>
    <w:rsid w:val="00C84D10"/>
    <w:rsid w:val="00C85133"/>
    <w:rsid w:val="00C85455"/>
    <w:rsid w:val="00C85461"/>
    <w:rsid w:val="00C8589E"/>
    <w:rsid w:val="00C85910"/>
    <w:rsid w:val="00C85AC5"/>
    <w:rsid w:val="00C85E92"/>
    <w:rsid w:val="00C866AA"/>
    <w:rsid w:val="00C86857"/>
    <w:rsid w:val="00C86930"/>
    <w:rsid w:val="00C86A14"/>
    <w:rsid w:val="00C87820"/>
    <w:rsid w:val="00C87F28"/>
    <w:rsid w:val="00C87FC0"/>
    <w:rsid w:val="00C90227"/>
    <w:rsid w:val="00C907BB"/>
    <w:rsid w:val="00C90DC9"/>
    <w:rsid w:val="00C913CB"/>
    <w:rsid w:val="00C91800"/>
    <w:rsid w:val="00C922A9"/>
    <w:rsid w:val="00C92894"/>
    <w:rsid w:val="00C928D4"/>
    <w:rsid w:val="00C92AA4"/>
    <w:rsid w:val="00C934FE"/>
    <w:rsid w:val="00C9352E"/>
    <w:rsid w:val="00C937B5"/>
    <w:rsid w:val="00C9399C"/>
    <w:rsid w:val="00C93A71"/>
    <w:rsid w:val="00C93F4B"/>
    <w:rsid w:val="00C93F76"/>
    <w:rsid w:val="00C93F8C"/>
    <w:rsid w:val="00C94020"/>
    <w:rsid w:val="00C94071"/>
    <w:rsid w:val="00C94297"/>
    <w:rsid w:val="00C94368"/>
    <w:rsid w:val="00C947BE"/>
    <w:rsid w:val="00C94EE9"/>
    <w:rsid w:val="00C951F3"/>
    <w:rsid w:val="00C952A6"/>
    <w:rsid w:val="00C9570E"/>
    <w:rsid w:val="00C96600"/>
    <w:rsid w:val="00C966BE"/>
    <w:rsid w:val="00C96755"/>
    <w:rsid w:val="00C96903"/>
    <w:rsid w:val="00C96DB4"/>
    <w:rsid w:val="00C96F55"/>
    <w:rsid w:val="00C975AB"/>
    <w:rsid w:val="00C97ED7"/>
    <w:rsid w:val="00CA00CC"/>
    <w:rsid w:val="00CA0182"/>
    <w:rsid w:val="00CA0521"/>
    <w:rsid w:val="00CA0692"/>
    <w:rsid w:val="00CA0E34"/>
    <w:rsid w:val="00CA130C"/>
    <w:rsid w:val="00CA16B7"/>
    <w:rsid w:val="00CA1868"/>
    <w:rsid w:val="00CA1D1F"/>
    <w:rsid w:val="00CA1F35"/>
    <w:rsid w:val="00CA20B7"/>
    <w:rsid w:val="00CA2486"/>
    <w:rsid w:val="00CA3AEB"/>
    <w:rsid w:val="00CA3D1F"/>
    <w:rsid w:val="00CA3E4F"/>
    <w:rsid w:val="00CA3EE7"/>
    <w:rsid w:val="00CA412E"/>
    <w:rsid w:val="00CA4C10"/>
    <w:rsid w:val="00CA4EEF"/>
    <w:rsid w:val="00CA5917"/>
    <w:rsid w:val="00CA5D1A"/>
    <w:rsid w:val="00CA66FE"/>
    <w:rsid w:val="00CA68F5"/>
    <w:rsid w:val="00CA69A2"/>
    <w:rsid w:val="00CA6A58"/>
    <w:rsid w:val="00CA6F0B"/>
    <w:rsid w:val="00CA6F63"/>
    <w:rsid w:val="00CA7A35"/>
    <w:rsid w:val="00CB02FD"/>
    <w:rsid w:val="00CB075D"/>
    <w:rsid w:val="00CB1477"/>
    <w:rsid w:val="00CB1DB2"/>
    <w:rsid w:val="00CB1FF2"/>
    <w:rsid w:val="00CB2845"/>
    <w:rsid w:val="00CB2F23"/>
    <w:rsid w:val="00CB2FF5"/>
    <w:rsid w:val="00CB30EE"/>
    <w:rsid w:val="00CB31E2"/>
    <w:rsid w:val="00CB328E"/>
    <w:rsid w:val="00CB379D"/>
    <w:rsid w:val="00CB393E"/>
    <w:rsid w:val="00CB3A83"/>
    <w:rsid w:val="00CB3B44"/>
    <w:rsid w:val="00CB49A2"/>
    <w:rsid w:val="00CB5043"/>
    <w:rsid w:val="00CB59CB"/>
    <w:rsid w:val="00CB6266"/>
    <w:rsid w:val="00CB62D5"/>
    <w:rsid w:val="00CB6528"/>
    <w:rsid w:val="00CB677E"/>
    <w:rsid w:val="00CB6E85"/>
    <w:rsid w:val="00CB76B2"/>
    <w:rsid w:val="00CB78A3"/>
    <w:rsid w:val="00CB79FD"/>
    <w:rsid w:val="00CB7D0E"/>
    <w:rsid w:val="00CC019B"/>
    <w:rsid w:val="00CC0A8E"/>
    <w:rsid w:val="00CC0DC0"/>
    <w:rsid w:val="00CC116E"/>
    <w:rsid w:val="00CC11D7"/>
    <w:rsid w:val="00CC1434"/>
    <w:rsid w:val="00CC1F92"/>
    <w:rsid w:val="00CC202B"/>
    <w:rsid w:val="00CC2046"/>
    <w:rsid w:val="00CC30AE"/>
    <w:rsid w:val="00CC3148"/>
    <w:rsid w:val="00CC39E2"/>
    <w:rsid w:val="00CC3C28"/>
    <w:rsid w:val="00CC3C9C"/>
    <w:rsid w:val="00CC4B80"/>
    <w:rsid w:val="00CC4EBE"/>
    <w:rsid w:val="00CC5566"/>
    <w:rsid w:val="00CC591D"/>
    <w:rsid w:val="00CC6068"/>
    <w:rsid w:val="00CC67B4"/>
    <w:rsid w:val="00CC73C3"/>
    <w:rsid w:val="00CC7754"/>
    <w:rsid w:val="00CC7825"/>
    <w:rsid w:val="00CC7985"/>
    <w:rsid w:val="00CD04D9"/>
    <w:rsid w:val="00CD07AE"/>
    <w:rsid w:val="00CD0BB7"/>
    <w:rsid w:val="00CD0C60"/>
    <w:rsid w:val="00CD11F3"/>
    <w:rsid w:val="00CD12C2"/>
    <w:rsid w:val="00CD1431"/>
    <w:rsid w:val="00CD18D6"/>
    <w:rsid w:val="00CD2575"/>
    <w:rsid w:val="00CD2918"/>
    <w:rsid w:val="00CD2CFB"/>
    <w:rsid w:val="00CD3584"/>
    <w:rsid w:val="00CD48CD"/>
    <w:rsid w:val="00CD4E07"/>
    <w:rsid w:val="00CD52F3"/>
    <w:rsid w:val="00CD5493"/>
    <w:rsid w:val="00CD54D5"/>
    <w:rsid w:val="00CD5570"/>
    <w:rsid w:val="00CD5769"/>
    <w:rsid w:val="00CD5F66"/>
    <w:rsid w:val="00CD6024"/>
    <w:rsid w:val="00CD685D"/>
    <w:rsid w:val="00CD6DAB"/>
    <w:rsid w:val="00CD6F5B"/>
    <w:rsid w:val="00CD715A"/>
    <w:rsid w:val="00CD727A"/>
    <w:rsid w:val="00CD7435"/>
    <w:rsid w:val="00CD76FA"/>
    <w:rsid w:val="00CD7BAC"/>
    <w:rsid w:val="00CD7D10"/>
    <w:rsid w:val="00CE0038"/>
    <w:rsid w:val="00CE0230"/>
    <w:rsid w:val="00CE0790"/>
    <w:rsid w:val="00CE0A95"/>
    <w:rsid w:val="00CE0F73"/>
    <w:rsid w:val="00CE16FC"/>
    <w:rsid w:val="00CE2193"/>
    <w:rsid w:val="00CE261E"/>
    <w:rsid w:val="00CE2946"/>
    <w:rsid w:val="00CE2E35"/>
    <w:rsid w:val="00CE3379"/>
    <w:rsid w:val="00CE33F2"/>
    <w:rsid w:val="00CE3B2C"/>
    <w:rsid w:val="00CE4044"/>
    <w:rsid w:val="00CE4389"/>
    <w:rsid w:val="00CE4A47"/>
    <w:rsid w:val="00CE4B25"/>
    <w:rsid w:val="00CE55A6"/>
    <w:rsid w:val="00CE6003"/>
    <w:rsid w:val="00CE6175"/>
    <w:rsid w:val="00CE65AE"/>
    <w:rsid w:val="00CE65E0"/>
    <w:rsid w:val="00CE6761"/>
    <w:rsid w:val="00CE6811"/>
    <w:rsid w:val="00CE68D5"/>
    <w:rsid w:val="00CE6BAF"/>
    <w:rsid w:val="00CE6EF9"/>
    <w:rsid w:val="00CE75F4"/>
    <w:rsid w:val="00CE7892"/>
    <w:rsid w:val="00CE7ADD"/>
    <w:rsid w:val="00CE7F3E"/>
    <w:rsid w:val="00CF036C"/>
    <w:rsid w:val="00CF0BC2"/>
    <w:rsid w:val="00CF0E47"/>
    <w:rsid w:val="00CF12CD"/>
    <w:rsid w:val="00CF1700"/>
    <w:rsid w:val="00CF1AB7"/>
    <w:rsid w:val="00CF1E0E"/>
    <w:rsid w:val="00CF2461"/>
    <w:rsid w:val="00CF291F"/>
    <w:rsid w:val="00CF2BC8"/>
    <w:rsid w:val="00CF2F6B"/>
    <w:rsid w:val="00CF341C"/>
    <w:rsid w:val="00CF3462"/>
    <w:rsid w:val="00CF3FB3"/>
    <w:rsid w:val="00CF402C"/>
    <w:rsid w:val="00CF413D"/>
    <w:rsid w:val="00CF5A29"/>
    <w:rsid w:val="00CF5A3C"/>
    <w:rsid w:val="00CF5BE8"/>
    <w:rsid w:val="00CF5E0F"/>
    <w:rsid w:val="00CF6BAE"/>
    <w:rsid w:val="00CF6CEC"/>
    <w:rsid w:val="00CF7182"/>
    <w:rsid w:val="00CF7816"/>
    <w:rsid w:val="00CF7C7A"/>
    <w:rsid w:val="00D0066B"/>
    <w:rsid w:val="00D00793"/>
    <w:rsid w:val="00D009FF"/>
    <w:rsid w:val="00D00F38"/>
    <w:rsid w:val="00D01238"/>
    <w:rsid w:val="00D01672"/>
    <w:rsid w:val="00D02050"/>
    <w:rsid w:val="00D021A2"/>
    <w:rsid w:val="00D022AF"/>
    <w:rsid w:val="00D02F73"/>
    <w:rsid w:val="00D03172"/>
    <w:rsid w:val="00D0388C"/>
    <w:rsid w:val="00D03B18"/>
    <w:rsid w:val="00D03FA8"/>
    <w:rsid w:val="00D0486D"/>
    <w:rsid w:val="00D0505A"/>
    <w:rsid w:val="00D050F4"/>
    <w:rsid w:val="00D05361"/>
    <w:rsid w:val="00D0554F"/>
    <w:rsid w:val="00D05625"/>
    <w:rsid w:val="00D0564C"/>
    <w:rsid w:val="00D05954"/>
    <w:rsid w:val="00D061B3"/>
    <w:rsid w:val="00D0620E"/>
    <w:rsid w:val="00D0648E"/>
    <w:rsid w:val="00D0655D"/>
    <w:rsid w:val="00D06784"/>
    <w:rsid w:val="00D06BE7"/>
    <w:rsid w:val="00D06FE9"/>
    <w:rsid w:val="00D07133"/>
    <w:rsid w:val="00D07203"/>
    <w:rsid w:val="00D0751C"/>
    <w:rsid w:val="00D1046B"/>
    <w:rsid w:val="00D107C0"/>
    <w:rsid w:val="00D10F8C"/>
    <w:rsid w:val="00D111DC"/>
    <w:rsid w:val="00D11449"/>
    <w:rsid w:val="00D11CF6"/>
    <w:rsid w:val="00D11E16"/>
    <w:rsid w:val="00D12026"/>
    <w:rsid w:val="00D12542"/>
    <w:rsid w:val="00D1292C"/>
    <w:rsid w:val="00D12E97"/>
    <w:rsid w:val="00D135E8"/>
    <w:rsid w:val="00D13632"/>
    <w:rsid w:val="00D13654"/>
    <w:rsid w:val="00D13660"/>
    <w:rsid w:val="00D13BB7"/>
    <w:rsid w:val="00D14C8A"/>
    <w:rsid w:val="00D1546E"/>
    <w:rsid w:val="00D154AA"/>
    <w:rsid w:val="00D15830"/>
    <w:rsid w:val="00D15939"/>
    <w:rsid w:val="00D15ABA"/>
    <w:rsid w:val="00D165E6"/>
    <w:rsid w:val="00D16949"/>
    <w:rsid w:val="00D17B10"/>
    <w:rsid w:val="00D17D55"/>
    <w:rsid w:val="00D17D71"/>
    <w:rsid w:val="00D17DE2"/>
    <w:rsid w:val="00D17ECF"/>
    <w:rsid w:val="00D20BF4"/>
    <w:rsid w:val="00D210F0"/>
    <w:rsid w:val="00D213B7"/>
    <w:rsid w:val="00D217A4"/>
    <w:rsid w:val="00D21850"/>
    <w:rsid w:val="00D218F7"/>
    <w:rsid w:val="00D2212E"/>
    <w:rsid w:val="00D22C0F"/>
    <w:rsid w:val="00D22FA0"/>
    <w:rsid w:val="00D23293"/>
    <w:rsid w:val="00D23334"/>
    <w:rsid w:val="00D23A3A"/>
    <w:rsid w:val="00D23C40"/>
    <w:rsid w:val="00D23E5B"/>
    <w:rsid w:val="00D24682"/>
    <w:rsid w:val="00D24D75"/>
    <w:rsid w:val="00D24EB1"/>
    <w:rsid w:val="00D24F56"/>
    <w:rsid w:val="00D250E7"/>
    <w:rsid w:val="00D259CD"/>
    <w:rsid w:val="00D25DBD"/>
    <w:rsid w:val="00D264BD"/>
    <w:rsid w:val="00D26B27"/>
    <w:rsid w:val="00D26C37"/>
    <w:rsid w:val="00D26CE6"/>
    <w:rsid w:val="00D27091"/>
    <w:rsid w:val="00D2764F"/>
    <w:rsid w:val="00D279B5"/>
    <w:rsid w:val="00D279F6"/>
    <w:rsid w:val="00D27AD3"/>
    <w:rsid w:val="00D306AE"/>
    <w:rsid w:val="00D315A2"/>
    <w:rsid w:val="00D31863"/>
    <w:rsid w:val="00D32305"/>
    <w:rsid w:val="00D328EE"/>
    <w:rsid w:val="00D33453"/>
    <w:rsid w:val="00D33A2D"/>
    <w:rsid w:val="00D343F3"/>
    <w:rsid w:val="00D34A92"/>
    <w:rsid w:val="00D34F44"/>
    <w:rsid w:val="00D34F6E"/>
    <w:rsid w:val="00D3537C"/>
    <w:rsid w:val="00D35DE4"/>
    <w:rsid w:val="00D364EF"/>
    <w:rsid w:val="00D36C0C"/>
    <w:rsid w:val="00D36F36"/>
    <w:rsid w:val="00D36FB6"/>
    <w:rsid w:val="00D3786B"/>
    <w:rsid w:val="00D37D00"/>
    <w:rsid w:val="00D403B3"/>
    <w:rsid w:val="00D41313"/>
    <w:rsid w:val="00D413CB"/>
    <w:rsid w:val="00D4141A"/>
    <w:rsid w:val="00D42551"/>
    <w:rsid w:val="00D42876"/>
    <w:rsid w:val="00D4293E"/>
    <w:rsid w:val="00D43BC6"/>
    <w:rsid w:val="00D440E0"/>
    <w:rsid w:val="00D4425A"/>
    <w:rsid w:val="00D44308"/>
    <w:rsid w:val="00D44E5B"/>
    <w:rsid w:val="00D453C4"/>
    <w:rsid w:val="00D456C5"/>
    <w:rsid w:val="00D45CA7"/>
    <w:rsid w:val="00D45EF5"/>
    <w:rsid w:val="00D46435"/>
    <w:rsid w:val="00D46505"/>
    <w:rsid w:val="00D465A8"/>
    <w:rsid w:val="00D47046"/>
    <w:rsid w:val="00D471FA"/>
    <w:rsid w:val="00D47736"/>
    <w:rsid w:val="00D47A29"/>
    <w:rsid w:val="00D47C75"/>
    <w:rsid w:val="00D5036A"/>
    <w:rsid w:val="00D505A3"/>
    <w:rsid w:val="00D50712"/>
    <w:rsid w:val="00D50A99"/>
    <w:rsid w:val="00D51193"/>
    <w:rsid w:val="00D51446"/>
    <w:rsid w:val="00D515EC"/>
    <w:rsid w:val="00D519B7"/>
    <w:rsid w:val="00D523AE"/>
    <w:rsid w:val="00D526D8"/>
    <w:rsid w:val="00D53273"/>
    <w:rsid w:val="00D53342"/>
    <w:rsid w:val="00D53CAC"/>
    <w:rsid w:val="00D54016"/>
    <w:rsid w:val="00D54139"/>
    <w:rsid w:val="00D5427B"/>
    <w:rsid w:val="00D5504F"/>
    <w:rsid w:val="00D55560"/>
    <w:rsid w:val="00D555DA"/>
    <w:rsid w:val="00D55875"/>
    <w:rsid w:val="00D55FF1"/>
    <w:rsid w:val="00D5667E"/>
    <w:rsid w:val="00D56E6D"/>
    <w:rsid w:val="00D60508"/>
    <w:rsid w:val="00D60B9E"/>
    <w:rsid w:val="00D60EBC"/>
    <w:rsid w:val="00D61077"/>
    <w:rsid w:val="00D6189A"/>
    <w:rsid w:val="00D62003"/>
    <w:rsid w:val="00D6369A"/>
    <w:rsid w:val="00D63C5B"/>
    <w:rsid w:val="00D6434F"/>
    <w:rsid w:val="00D64E78"/>
    <w:rsid w:val="00D6515A"/>
    <w:rsid w:val="00D65381"/>
    <w:rsid w:val="00D65403"/>
    <w:rsid w:val="00D656F0"/>
    <w:rsid w:val="00D65A43"/>
    <w:rsid w:val="00D65F22"/>
    <w:rsid w:val="00D65FEB"/>
    <w:rsid w:val="00D665A9"/>
    <w:rsid w:val="00D66674"/>
    <w:rsid w:val="00D668DE"/>
    <w:rsid w:val="00D66A3B"/>
    <w:rsid w:val="00D66FA1"/>
    <w:rsid w:val="00D679C3"/>
    <w:rsid w:val="00D67B21"/>
    <w:rsid w:val="00D67BAA"/>
    <w:rsid w:val="00D67D1A"/>
    <w:rsid w:val="00D67DAC"/>
    <w:rsid w:val="00D705BA"/>
    <w:rsid w:val="00D709D4"/>
    <w:rsid w:val="00D70C4C"/>
    <w:rsid w:val="00D70F11"/>
    <w:rsid w:val="00D715E9"/>
    <w:rsid w:val="00D71B1C"/>
    <w:rsid w:val="00D72A92"/>
    <w:rsid w:val="00D7302B"/>
    <w:rsid w:val="00D731BC"/>
    <w:rsid w:val="00D733DD"/>
    <w:rsid w:val="00D7347C"/>
    <w:rsid w:val="00D73760"/>
    <w:rsid w:val="00D7377C"/>
    <w:rsid w:val="00D73970"/>
    <w:rsid w:val="00D73F15"/>
    <w:rsid w:val="00D73F38"/>
    <w:rsid w:val="00D73FAD"/>
    <w:rsid w:val="00D744FA"/>
    <w:rsid w:val="00D747FC"/>
    <w:rsid w:val="00D7493B"/>
    <w:rsid w:val="00D74A9A"/>
    <w:rsid w:val="00D74B87"/>
    <w:rsid w:val="00D74EFF"/>
    <w:rsid w:val="00D74F77"/>
    <w:rsid w:val="00D74F7D"/>
    <w:rsid w:val="00D75111"/>
    <w:rsid w:val="00D75200"/>
    <w:rsid w:val="00D7570F"/>
    <w:rsid w:val="00D75A2B"/>
    <w:rsid w:val="00D75D50"/>
    <w:rsid w:val="00D7602C"/>
    <w:rsid w:val="00D76903"/>
    <w:rsid w:val="00D76C3D"/>
    <w:rsid w:val="00D773D1"/>
    <w:rsid w:val="00D776BF"/>
    <w:rsid w:val="00D776E4"/>
    <w:rsid w:val="00D77825"/>
    <w:rsid w:val="00D77A13"/>
    <w:rsid w:val="00D77E04"/>
    <w:rsid w:val="00D80929"/>
    <w:rsid w:val="00D80B98"/>
    <w:rsid w:val="00D80C43"/>
    <w:rsid w:val="00D811A4"/>
    <w:rsid w:val="00D817A9"/>
    <w:rsid w:val="00D8186D"/>
    <w:rsid w:val="00D81B7A"/>
    <w:rsid w:val="00D823D2"/>
    <w:rsid w:val="00D825F9"/>
    <w:rsid w:val="00D82A74"/>
    <w:rsid w:val="00D834AD"/>
    <w:rsid w:val="00D83C49"/>
    <w:rsid w:val="00D83F67"/>
    <w:rsid w:val="00D84892"/>
    <w:rsid w:val="00D849B6"/>
    <w:rsid w:val="00D85299"/>
    <w:rsid w:val="00D853D7"/>
    <w:rsid w:val="00D85C76"/>
    <w:rsid w:val="00D862D1"/>
    <w:rsid w:val="00D87062"/>
    <w:rsid w:val="00D87D44"/>
    <w:rsid w:val="00D87E36"/>
    <w:rsid w:val="00D906D2"/>
    <w:rsid w:val="00D91D6F"/>
    <w:rsid w:val="00D91E3F"/>
    <w:rsid w:val="00D923F0"/>
    <w:rsid w:val="00D92641"/>
    <w:rsid w:val="00D9293D"/>
    <w:rsid w:val="00D93848"/>
    <w:rsid w:val="00D93A15"/>
    <w:rsid w:val="00D94144"/>
    <w:rsid w:val="00D941B8"/>
    <w:rsid w:val="00D94795"/>
    <w:rsid w:val="00D94A97"/>
    <w:rsid w:val="00D94B94"/>
    <w:rsid w:val="00D95350"/>
    <w:rsid w:val="00D95CDC"/>
    <w:rsid w:val="00D95E8A"/>
    <w:rsid w:val="00D9613E"/>
    <w:rsid w:val="00D9639B"/>
    <w:rsid w:val="00D97043"/>
    <w:rsid w:val="00D971DC"/>
    <w:rsid w:val="00D9727E"/>
    <w:rsid w:val="00D9736B"/>
    <w:rsid w:val="00D974A2"/>
    <w:rsid w:val="00D97718"/>
    <w:rsid w:val="00D97B4E"/>
    <w:rsid w:val="00D97C18"/>
    <w:rsid w:val="00D97E8F"/>
    <w:rsid w:val="00D97F51"/>
    <w:rsid w:val="00DA029B"/>
    <w:rsid w:val="00DA0711"/>
    <w:rsid w:val="00DA0A28"/>
    <w:rsid w:val="00DA0EA3"/>
    <w:rsid w:val="00DA16AC"/>
    <w:rsid w:val="00DA17E6"/>
    <w:rsid w:val="00DA2429"/>
    <w:rsid w:val="00DA2E84"/>
    <w:rsid w:val="00DA3264"/>
    <w:rsid w:val="00DA362B"/>
    <w:rsid w:val="00DA36A9"/>
    <w:rsid w:val="00DA3788"/>
    <w:rsid w:val="00DA37B8"/>
    <w:rsid w:val="00DA37FA"/>
    <w:rsid w:val="00DA3809"/>
    <w:rsid w:val="00DA394C"/>
    <w:rsid w:val="00DA3956"/>
    <w:rsid w:val="00DA44BE"/>
    <w:rsid w:val="00DA4CE6"/>
    <w:rsid w:val="00DA516E"/>
    <w:rsid w:val="00DA5207"/>
    <w:rsid w:val="00DA5811"/>
    <w:rsid w:val="00DA588E"/>
    <w:rsid w:val="00DA5DD0"/>
    <w:rsid w:val="00DA6644"/>
    <w:rsid w:val="00DA792A"/>
    <w:rsid w:val="00DA7C5F"/>
    <w:rsid w:val="00DA7C97"/>
    <w:rsid w:val="00DB0449"/>
    <w:rsid w:val="00DB0829"/>
    <w:rsid w:val="00DB11E4"/>
    <w:rsid w:val="00DB28BC"/>
    <w:rsid w:val="00DB2A25"/>
    <w:rsid w:val="00DB2AED"/>
    <w:rsid w:val="00DB2C10"/>
    <w:rsid w:val="00DB2D67"/>
    <w:rsid w:val="00DB2F3B"/>
    <w:rsid w:val="00DB3186"/>
    <w:rsid w:val="00DB3288"/>
    <w:rsid w:val="00DB3460"/>
    <w:rsid w:val="00DB3579"/>
    <w:rsid w:val="00DB3CFB"/>
    <w:rsid w:val="00DB54D0"/>
    <w:rsid w:val="00DB5E09"/>
    <w:rsid w:val="00DB65EC"/>
    <w:rsid w:val="00DB6AF8"/>
    <w:rsid w:val="00DB6CEE"/>
    <w:rsid w:val="00DB6D04"/>
    <w:rsid w:val="00DB6F38"/>
    <w:rsid w:val="00DB7542"/>
    <w:rsid w:val="00DB7746"/>
    <w:rsid w:val="00DB794F"/>
    <w:rsid w:val="00DC020B"/>
    <w:rsid w:val="00DC0D38"/>
    <w:rsid w:val="00DC0EFE"/>
    <w:rsid w:val="00DC14C4"/>
    <w:rsid w:val="00DC1615"/>
    <w:rsid w:val="00DC1D4B"/>
    <w:rsid w:val="00DC1F5D"/>
    <w:rsid w:val="00DC3300"/>
    <w:rsid w:val="00DC39A2"/>
    <w:rsid w:val="00DC3E30"/>
    <w:rsid w:val="00DC41AE"/>
    <w:rsid w:val="00DC4484"/>
    <w:rsid w:val="00DC4557"/>
    <w:rsid w:val="00DC479D"/>
    <w:rsid w:val="00DC485C"/>
    <w:rsid w:val="00DC49D4"/>
    <w:rsid w:val="00DC5042"/>
    <w:rsid w:val="00DC5825"/>
    <w:rsid w:val="00DC5A86"/>
    <w:rsid w:val="00DC600E"/>
    <w:rsid w:val="00DC6FBB"/>
    <w:rsid w:val="00DC737C"/>
    <w:rsid w:val="00DC7F5A"/>
    <w:rsid w:val="00DD05F1"/>
    <w:rsid w:val="00DD21EE"/>
    <w:rsid w:val="00DD240A"/>
    <w:rsid w:val="00DD28A7"/>
    <w:rsid w:val="00DD2C70"/>
    <w:rsid w:val="00DD2F53"/>
    <w:rsid w:val="00DD32BE"/>
    <w:rsid w:val="00DD3411"/>
    <w:rsid w:val="00DD360B"/>
    <w:rsid w:val="00DD39FA"/>
    <w:rsid w:val="00DD3F28"/>
    <w:rsid w:val="00DD48C6"/>
    <w:rsid w:val="00DD48C7"/>
    <w:rsid w:val="00DD4A04"/>
    <w:rsid w:val="00DD4ABC"/>
    <w:rsid w:val="00DD5010"/>
    <w:rsid w:val="00DD580E"/>
    <w:rsid w:val="00DD5E01"/>
    <w:rsid w:val="00DD6568"/>
    <w:rsid w:val="00DD660C"/>
    <w:rsid w:val="00DD6634"/>
    <w:rsid w:val="00DD6691"/>
    <w:rsid w:val="00DD6E21"/>
    <w:rsid w:val="00DD7419"/>
    <w:rsid w:val="00DD756A"/>
    <w:rsid w:val="00DD7CD0"/>
    <w:rsid w:val="00DE007B"/>
    <w:rsid w:val="00DE0744"/>
    <w:rsid w:val="00DE0748"/>
    <w:rsid w:val="00DE07DE"/>
    <w:rsid w:val="00DE09EF"/>
    <w:rsid w:val="00DE0D6D"/>
    <w:rsid w:val="00DE15AA"/>
    <w:rsid w:val="00DE15B5"/>
    <w:rsid w:val="00DE16DB"/>
    <w:rsid w:val="00DE17A9"/>
    <w:rsid w:val="00DE17DE"/>
    <w:rsid w:val="00DE1A14"/>
    <w:rsid w:val="00DE220A"/>
    <w:rsid w:val="00DE26A9"/>
    <w:rsid w:val="00DE2944"/>
    <w:rsid w:val="00DE2A88"/>
    <w:rsid w:val="00DE2E84"/>
    <w:rsid w:val="00DE2FE2"/>
    <w:rsid w:val="00DE31EF"/>
    <w:rsid w:val="00DE340C"/>
    <w:rsid w:val="00DE3AE6"/>
    <w:rsid w:val="00DE426C"/>
    <w:rsid w:val="00DE4358"/>
    <w:rsid w:val="00DE488A"/>
    <w:rsid w:val="00DE4BD8"/>
    <w:rsid w:val="00DE4D36"/>
    <w:rsid w:val="00DE5499"/>
    <w:rsid w:val="00DE5534"/>
    <w:rsid w:val="00DE58AC"/>
    <w:rsid w:val="00DE6101"/>
    <w:rsid w:val="00DE613F"/>
    <w:rsid w:val="00DE6223"/>
    <w:rsid w:val="00DE6502"/>
    <w:rsid w:val="00DE68A9"/>
    <w:rsid w:val="00DE6CF5"/>
    <w:rsid w:val="00DE7130"/>
    <w:rsid w:val="00DE7201"/>
    <w:rsid w:val="00DE73F7"/>
    <w:rsid w:val="00DE77BD"/>
    <w:rsid w:val="00DE7851"/>
    <w:rsid w:val="00DE7B19"/>
    <w:rsid w:val="00DF02F0"/>
    <w:rsid w:val="00DF042E"/>
    <w:rsid w:val="00DF04B2"/>
    <w:rsid w:val="00DF066E"/>
    <w:rsid w:val="00DF068D"/>
    <w:rsid w:val="00DF0763"/>
    <w:rsid w:val="00DF07BA"/>
    <w:rsid w:val="00DF108F"/>
    <w:rsid w:val="00DF10C6"/>
    <w:rsid w:val="00DF152A"/>
    <w:rsid w:val="00DF2970"/>
    <w:rsid w:val="00DF2B94"/>
    <w:rsid w:val="00DF2C45"/>
    <w:rsid w:val="00DF2FE0"/>
    <w:rsid w:val="00DF31F2"/>
    <w:rsid w:val="00DF330E"/>
    <w:rsid w:val="00DF347D"/>
    <w:rsid w:val="00DF3921"/>
    <w:rsid w:val="00DF3C75"/>
    <w:rsid w:val="00DF3D17"/>
    <w:rsid w:val="00DF465C"/>
    <w:rsid w:val="00DF4C6F"/>
    <w:rsid w:val="00DF4F76"/>
    <w:rsid w:val="00DF51DB"/>
    <w:rsid w:val="00DF5758"/>
    <w:rsid w:val="00DF59E8"/>
    <w:rsid w:val="00DF5E84"/>
    <w:rsid w:val="00DF75F0"/>
    <w:rsid w:val="00DF79E8"/>
    <w:rsid w:val="00DF7D22"/>
    <w:rsid w:val="00DF7E27"/>
    <w:rsid w:val="00E00958"/>
    <w:rsid w:val="00E01666"/>
    <w:rsid w:val="00E0186B"/>
    <w:rsid w:val="00E019C0"/>
    <w:rsid w:val="00E03C0D"/>
    <w:rsid w:val="00E040C4"/>
    <w:rsid w:val="00E04604"/>
    <w:rsid w:val="00E0465E"/>
    <w:rsid w:val="00E04775"/>
    <w:rsid w:val="00E04B9A"/>
    <w:rsid w:val="00E04C01"/>
    <w:rsid w:val="00E04C49"/>
    <w:rsid w:val="00E0563E"/>
    <w:rsid w:val="00E058C1"/>
    <w:rsid w:val="00E06048"/>
    <w:rsid w:val="00E06278"/>
    <w:rsid w:val="00E065C4"/>
    <w:rsid w:val="00E069D0"/>
    <w:rsid w:val="00E06E73"/>
    <w:rsid w:val="00E07526"/>
    <w:rsid w:val="00E07C4B"/>
    <w:rsid w:val="00E1049F"/>
    <w:rsid w:val="00E10798"/>
    <w:rsid w:val="00E10927"/>
    <w:rsid w:val="00E10AF6"/>
    <w:rsid w:val="00E11042"/>
    <w:rsid w:val="00E12082"/>
    <w:rsid w:val="00E121FD"/>
    <w:rsid w:val="00E12B30"/>
    <w:rsid w:val="00E12CF4"/>
    <w:rsid w:val="00E12DB8"/>
    <w:rsid w:val="00E1370F"/>
    <w:rsid w:val="00E13843"/>
    <w:rsid w:val="00E13851"/>
    <w:rsid w:val="00E138D8"/>
    <w:rsid w:val="00E13CF3"/>
    <w:rsid w:val="00E13F23"/>
    <w:rsid w:val="00E1422A"/>
    <w:rsid w:val="00E1493C"/>
    <w:rsid w:val="00E14B9A"/>
    <w:rsid w:val="00E14D75"/>
    <w:rsid w:val="00E14DD9"/>
    <w:rsid w:val="00E14E0B"/>
    <w:rsid w:val="00E14EA7"/>
    <w:rsid w:val="00E14F2D"/>
    <w:rsid w:val="00E1602C"/>
    <w:rsid w:val="00E162CA"/>
    <w:rsid w:val="00E176E1"/>
    <w:rsid w:val="00E17D49"/>
    <w:rsid w:val="00E204C0"/>
    <w:rsid w:val="00E205A6"/>
    <w:rsid w:val="00E2075A"/>
    <w:rsid w:val="00E20929"/>
    <w:rsid w:val="00E20961"/>
    <w:rsid w:val="00E22337"/>
    <w:rsid w:val="00E2263A"/>
    <w:rsid w:val="00E22B98"/>
    <w:rsid w:val="00E22BFF"/>
    <w:rsid w:val="00E22F8F"/>
    <w:rsid w:val="00E2309B"/>
    <w:rsid w:val="00E2378A"/>
    <w:rsid w:val="00E23AC1"/>
    <w:rsid w:val="00E23ADC"/>
    <w:rsid w:val="00E23B84"/>
    <w:rsid w:val="00E2471C"/>
    <w:rsid w:val="00E2534F"/>
    <w:rsid w:val="00E2610D"/>
    <w:rsid w:val="00E26277"/>
    <w:rsid w:val="00E265C6"/>
    <w:rsid w:val="00E26BE7"/>
    <w:rsid w:val="00E27466"/>
    <w:rsid w:val="00E275FD"/>
    <w:rsid w:val="00E27DDE"/>
    <w:rsid w:val="00E27F93"/>
    <w:rsid w:val="00E30734"/>
    <w:rsid w:val="00E3197C"/>
    <w:rsid w:val="00E31B99"/>
    <w:rsid w:val="00E31BD0"/>
    <w:rsid w:val="00E31F70"/>
    <w:rsid w:val="00E322EB"/>
    <w:rsid w:val="00E32ADE"/>
    <w:rsid w:val="00E32B23"/>
    <w:rsid w:val="00E331CC"/>
    <w:rsid w:val="00E33343"/>
    <w:rsid w:val="00E33592"/>
    <w:rsid w:val="00E336B4"/>
    <w:rsid w:val="00E33A1B"/>
    <w:rsid w:val="00E33B99"/>
    <w:rsid w:val="00E350C9"/>
    <w:rsid w:val="00E360D9"/>
    <w:rsid w:val="00E36ACA"/>
    <w:rsid w:val="00E36F75"/>
    <w:rsid w:val="00E3730D"/>
    <w:rsid w:val="00E40872"/>
    <w:rsid w:val="00E40AFA"/>
    <w:rsid w:val="00E40C26"/>
    <w:rsid w:val="00E40E84"/>
    <w:rsid w:val="00E41045"/>
    <w:rsid w:val="00E415E7"/>
    <w:rsid w:val="00E41775"/>
    <w:rsid w:val="00E418C2"/>
    <w:rsid w:val="00E42694"/>
    <w:rsid w:val="00E426DF"/>
    <w:rsid w:val="00E428C0"/>
    <w:rsid w:val="00E431DE"/>
    <w:rsid w:val="00E433A0"/>
    <w:rsid w:val="00E433FF"/>
    <w:rsid w:val="00E43435"/>
    <w:rsid w:val="00E437AC"/>
    <w:rsid w:val="00E43B85"/>
    <w:rsid w:val="00E43EAA"/>
    <w:rsid w:val="00E4458A"/>
    <w:rsid w:val="00E447A2"/>
    <w:rsid w:val="00E44DCB"/>
    <w:rsid w:val="00E44FED"/>
    <w:rsid w:val="00E459E7"/>
    <w:rsid w:val="00E45E49"/>
    <w:rsid w:val="00E46046"/>
    <w:rsid w:val="00E46D24"/>
    <w:rsid w:val="00E46D6D"/>
    <w:rsid w:val="00E477F0"/>
    <w:rsid w:val="00E500E6"/>
    <w:rsid w:val="00E500E8"/>
    <w:rsid w:val="00E505E2"/>
    <w:rsid w:val="00E50D59"/>
    <w:rsid w:val="00E50E2D"/>
    <w:rsid w:val="00E511E3"/>
    <w:rsid w:val="00E513A8"/>
    <w:rsid w:val="00E51DE4"/>
    <w:rsid w:val="00E52B4B"/>
    <w:rsid w:val="00E52CD7"/>
    <w:rsid w:val="00E52D4D"/>
    <w:rsid w:val="00E53145"/>
    <w:rsid w:val="00E5346B"/>
    <w:rsid w:val="00E53BCB"/>
    <w:rsid w:val="00E53FF2"/>
    <w:rsid w:val="00E54355"/>
    <w:rsid w:val="00E5469C"/>
    <w:rsid w:val="00E54E67"/>
    <w:rsid w:val="00E55119"/>
    <w:rsid w:val="00E55935"/>
    <w:rsid w:val="00E55B0E"/>
    <w:rsid w:val="00E56823"/>
    <w:rsid w:val="00E568C0"/>
    <w:rsid w:val="00E56A90"/>
    <w:rsid w:val="00E6040C"/>
    <w:rsid w:val="00E60992"/>
    <w:rsid w:val="00E62020"/>
    <w:rsid w:val="00E620CF"/>
    <w:rsid w:val="00E6242E"/>
    <w:rsid w:val="00E628BA"/>
    <w:rsid w:val="00E62B9A"/>
    <w:rsid w:val="00E62C4E"/>
    <w:rsid w:val="00E62CA8"/>
    <w:rsid w:val="00E62E36"/>
    <w:rsid w:val="00E62EDD"/>
    <w:rsid w:val="00E6321C"/>
    <w:rsid w:val="00E635F4"/>
    <w:rsid w:val="00E64CE1"/>
    <w:rsid w:val="00E651FB"/>
    <w:rsid w:val="00E652BD"/>
    <w:rsid w:val="00E653BF"/>
    <w:rsid w:val="00E6559B"/>
    <w:rsid w:val="00E6578F"/>
    <w:rsid w:val="00E65B3B"/>
    <w:rsid w:val="00E65B57"/>
    <w:rsid w:val="00E65BED"/>
    <w:rsid w:val="00E663CA"/>
    <w:rsid w:val="00E66A8F"/>
    <w:rsid w:val="00E66CA3"/>
    <w:rsid w:val="00E66D43"/>
    <w:rsid w:val="00E6769C"/>
    <w:rsid w:val="00E6776F"/>
    <w:rsid w:val="00E67E6A"/>
    <w:rsid w:val="00E7008F"/>
    <w:rsid w:val="00E70A91"/>
    <w:rsid w:val="00E7154B"/>
    <w:rsid w:val="00E71608"/>
    <w:rsid w:val="00E716E1"/>
    <w:rsid w:val="00E71767"/>
    <w:rsid w:val="00E71EAE"/>
    <w:rsid w:val="00E726F3"/>
    <w:rsid w:val="00E72A2F"/>
    <w:rsid w:val="00E734FE"/>
    <w:rsid w:val="00E73748"/>
    <w:rsid w:val="00E737F6"/>
    <w:rsid w:val="00E73A61"/>
    <w:rsid w:val="00E73AA8"/>
    <w:rsid w:val="00E744AB"/>
    <w:rsid w:val="00E74909"/>
    <w:rsid w:val="00E74D29"/>
    <w:rsid w:val="00E7522C"/>
    <w:rsid w:val="00E752DE"/>
    <w:rsid w:val="00E7539F"/>
    <w:rsid w:val="00E75419"/>
    <w:rsid w:val="00E755DD"/>
    <w:rsid w:val="00E758EC"/>
    <w:rsid w:val="00E7595E"/>
    <w:rsid w:val="00E76079"/>
    <w:rsid w:val="00E762D6"/>
    <w:rsid w:val="00E76776"/>
    <w:rsid w:val="00E767EB"/>
    <w:rsid w:val="00E768A1"/>
    <w:rsid w:val="00E778F4"/>
    <w:rsid w:val="00E80253"/>
    <w:rsid w:val="00E80688"/>
    <w:rsid w:val="00E808B2"/>
    <w:rsid w:val="00E80C4D"/>
    <w:rsid w:val="00E80E8E"/>
    <w:rsid w:val="00E8101F"/>
    <w:rsid w:val="00E8123B"/>
    <w:rsid w:val="00E814A1"/>
    <w:rsid w:val="00E819C9"/>
    <w:rsid w:val="00E81AD5"/>
    <w:rsid w:val="00E81F27"/>
    <w:rsid w:val="00E82423"/>
    <w:rsid w:val="00E82559"/>
    <w:rsid w:val="00E8331A"/>
    <w:rsid w:val="00E834E9"/>
    <w:rsid w:val="00E83522"/>
    <w:rsid w:val="00E8392B"/>
    <w:rsid w:val="00E83EA2"/>
    <w:rsid w:val="00E840CB"/>
    <w:rsid w:val="00E84204"/>
    <w:rsid w:val="00E846D9"/>
    <w:rsid w:val="00E847A5"/>
    <w:rsid w:val="00E84C21"/>
    <w:rsid w:val="00E84D80"/>
    <w:rsid w:val="00E84EA1"/>
    <w:rsid w:val="00E85BB3"/>
    <w:rsid w:val="00E867B7"/>
    <w:rsid w:val="00E86DD4"/>
    <w:rsid w:val="00E87601"/>
    <w:rsid w:val="00E87891"/>
    <w:rsid w:val="00E87A30"/>
    <w:rsid w:val="00E87CB0"/>
    <w:rsid w:val="00E9096A"/>
    <w:rsid w:val="00E90A1F"/>
    <w:rsid w:val="00E90C8E"/>
    <w:rsid w:val="00E9196C"/>
    <w:rsid w:val="00E91B12"/>
    <w:rsid w:val="00E91FEB"/>
    <w:rsid w:val="00E920FA"/>
    <w:rsid w:val="00E924CD"/>
    <w:rsid w:val="00E928CE"/>
    <w:rsid w:val="00E9380F"/>
    <w:rsid w:val="00E938F3"/>
    <w:rsid w:val="00E93E37"/>
    <w:rsid w:val="00E94176"/>
    <w:rsid w:val="00E94808"/>
    <w:rsid w:val="00E94B18"/>
    <w:rsid w:val="00E95CAA"/>
    <w:rsid w:val="00E96062"/>
    <w:rsid w:val="00E96A07"/>
    <w:rsid w:val="00E96BE2"/>
    <w:rsid w:val="00E96D8E"/>
    <w:rsid w:val="00E97285"/>
    <w:rsid w:val="00E97306"/>
    <w:rsid w:val="00E974B8"/>
    <w:rsid w:val="00E974DF"/>
    <w:rsid w:val="00E97846"/>
    <w:rsid w:val="00EA022D"/>
    <w:rsid w:val="00EA0535"/>
    <w:rsid w:val="00EA09F4"/>
    <w:rsid w:val="00EA0BA5"/>
    <w:rsid w:val="00EA1EEF"/>
    <w:rsid w:val="00EA2252"/>
    <w:rsid w:val="00EA250D"/>
    <w:rsid w:val="00EA2826"/>
    <w:rsid w:val="00EA3840"/>
    <w:rsid w:val="00EA3927"/>
    <w:rsid w:val="00EA3B0A"/>
    <w:rsid w:val="00EA3EA2"/>
    <w:rsid w:val="00EA40F6"/>
    <w:rsid w:val="00EA4226"/>
    <w:rsid w:val="00EA43A8"/>
    <w:rsid w:val="00EA4B13"/>
    <w:rsid w:val="00EA4EF9"/>
    <w:rsid w:val="00EA5281"/>
    <w:rsid w:val="00EA52DE"/>
    <w:rsid w:val="00EA5804"/>
    <w:rsid w:val="00EA5BAF"/>
    <w:rsid w:val="00EA74D0"/>
    <w:rsid w:val="00EA75A2"/>
    <w:rsid w:val="00EA7A61"/>
    <w:rsid w:val="00EB01CF"/>
    <w:rsid w:val="00EB0A20"/>
    <w:rsid w:val="00EB0AA6"/>
    <w:rsid w:val="00EB11C4"/>
    <w:rsid w:val="00EB13AD"/>
    <w:rsid w:val="00EB1C38"/>
    <w:rsid w:val="00EB2258"/>
    <w:rsid w:val="00EB254F"/>
    <w:rsid w:val="00EB27FB"/>
    <w:rsid w:val="00EB2A93"/>
    <w:rsid w:val="00EB2C76"/>
    <w:rsid w:val="00EB2FC1"/>
    <w:rsid w:val="00EB3280"/>
    <w:rsid w:val="00EB3F5B"/>
    <w:rsid w:val="00EB4696"/>
    <w:rsid w:val="00EB4D2B"/>
    <w:rsid w:val="00EB552C"/>
    <w:rsid w:val="00EB562D"/>
    <w:rsid w:val="00EB5849"/>
    <w:rsid w:val="00EB6DC1"/>
    <w:rsid w:val="00EB6F2F"/>
    <w:rsid w:val="00EB74E7"/>
    <w:rsid w:val="00EB7854"/>
    <w:rsid w:val="00EB7BC9"/>
    <w:rsid w:val="00EB7D8F"/>
    <w:rsid w:val="00EC01F3"/>
    <w:rsid w:val="00EC03F0"/>
    <w:rsid w:val="00EC09A0"/>
    <w:rsid w:val="00EC166C"/>
    <w:rsid w:val="00EC1730"/>
    <w:rsid w:val="00EC18F7"/>
    <w:rsid w:val="00EC2349"/>
    <w:rsid w:val="00EC2397"/>
    <w:rsid w:val="00EC293E"/>
    <w:rsid w:val="00EC3440"/>
    <w:rsid w:val="00EC34C8"/>
    <w:rsid w:val="00EC4105"/>
    <w:rsid w:val="00EC4827"/>
    <w:rsid w:val="00EC4AC4"/>
    <w:rsid w:val="00EC4DA8"/>
    <w:rsid w:val="00EC50A1"/>
    <w:rsid w:val="00EC5258"/>
    <w:rsid w:val="00EC540A"/>
    <w:rsid w:val="00EC5542"/>
    <w:rsid w:val="00EC5A7C"/>
    <w:rsid w:val="00EC5D34"/>
    <w:rsid w:val="00EC608F"/>
    <w:rsid w:val="00EC65A3"/>
    <w:rsid w:val="00EC68A1"/>
    <w:rsid w:val="00EC6B4C"/>
    <w:rsid w:val="00EC6E52"/>
    <w:rsid w:val="00EC6E9B"/>
    <w:rsid w:val="00EC703D"/>
    <w:rsid w:val="00EC707C"/>
    <w:rsid w:val="00EC70E1"/>
    <w:rsid w:val="00EC712A"/>
    <w:rsid w:val="00EC72F3"/>
    <w:rsid w:val="00EC7B40"/>
    <w:rsid w:val="00ED02B5"/>
    <w:rsid w:val="00ED03D9"/>
    <w:rsid w:val="00ED07A9"/>
    <w:rsid w:val="00ED0E00"/>
    <w:rsid w:val="00ED0E10"/>
    <w:rsid w:val="00ED12B3"/>
    <w:rsid w:val="00ED17AD"/>
    <w:rsid w:val="00ED1CA9"/>
    <w:rsid w:val="00ED205B"/>
    <w:rsid w:val="00ED219A"/>
    <w:rsid w:val="00ED22CD"/>
    <w:rsid w:val="00ED241D"/>
    <w:rsid w:val="00ED25E5"/>
    <w:rsid w:val="00ED2D7C"/>
    <w:rsid w:val="00ED2E73"/>
    <w:rsid w:val="00ED3A91"/>
    <w:rsid w:val="00ED3B65"/>
    <w:rsid w:val="00ED3DDD"/>
    <w:rsid w:val="00ED3FF0"/>
    <w:rsid w:val="00ED40B3"/>
    <w:rsid w:val="00ED4AF0"/>
    <w:rsid w:val="00ED5010"/>
    <w:rsid w:val="00ED507F"/>
    <w:rsid w:val="00ED6B46"/>
    <w:rsid w:val="00ED75AB"/>
    <w:rsid w:val="00ED7ADD"/>
    <w:rsid w:val="00EE01C6"/>
    <w:rsid w:val="00EE151D"/>
    <w:rsid w:val="00EE167D"/>
    <w:rsid w:val="00EE18F1"/>
    <w:rsid w:val="00EE1D16"/>
    <w:rsid w:val="00EE212E"/>
    <w:rsid w:val="00EE22D0"/>
    <w:rsid w:val="00EE2B68"/>
    <w:rsid w:val="00EE2D73"/>
    <w:rsid w:val="00EE3BFE"/>
    <w:rsid w:val="00EE4E7E"/>
    <w:rsid w:val="00EE4F1D"/>
    <w:rsid w:val="00EE5128"/>
    <w:rsid w:val="00EE562C"/>
    <w:rsid w:val="00EE59BE"/>
    <w:rsid w:val="00EE59C8"/>
    <w:rsid w:val="00EE5BB5"/>
    <w:rsid w:val="00EE5D6C"/>
    <w:rsid w:val="00EE6519"/>
    <w:rsid w:val="00EE6D24"/>
    <w:rsid w:val="00EE7309"/>
    <w:rsid w:val="00EE7582"/>
    <w:rsid w:val="00EE788C"/>
    <w:rsid w:val="00EE7A50"/>
    <w:rsid w:val="00EE7C96"/>
    <w:rsid w:val="00EF010A"/>
    <w:rsid w:val="00EF0758"/>
    <w:rsid w:val="00EF0B42"/>
    <w:rsid w:val="00EF0F68"/>
    <w:rsid w:val="00EF18C2"/>
    <w:rsid w:val="00EF1D52"/>
    <w:rsid w:val="00EF23DA"/>
    <w:rsid w:val="00EF2FBF"/>
    <w:rsid w:val="00EF3095"/>
    <w:rsid w:val="00EF30EC"/>
    <w:rsid w:val="00EF38F1"/>
    <w:rsid w:val="00EF468A"/>
    <w:rsid w:val="00EF492C"/>
    <w:rsid w:val="00EF4A0D"/>
    <w:rsid w:val="00EF4FD6"/>
    <w:rsid w:val="00EF528E"/>
    <w:rsid w:val="00EF5303"/>
    <w:rsid w:val="00EF62D4"/>
    <w:rsid w:val="00EF65C6"/>
    <w:rsid w:val="00EF6B24"/>
    <w:rsid w:val="00EF710B"/>
    <w:rsid w:val="00EF79E9"/>
    <w:rsid w:val="00EF7D85"/>
    <w:rsid w:val="00F00197"/>
    <w:rsid w:val="00F0044A"/>
    <w:rsid w:val="00F00A11"/>
    <w:rsid w:val="00F00DBC"/>
    <w:rsid w:val="00F00FAE"/>
    <w:rsid w:val="00F012B1"/>
    <w:rsid w:val="00F021F3"/>
    <w:rsid w:val="00F02539"/>
    <w:rsid w:val="00F026D5"/>
    <w:rsid w:val="00F0344E"/>
    <w:rsid w:val="00F034D7"/>
    <w:rsid w:val="00F03A4B"/>
    <w:rsid w:val="00F03AC4"/>
    <w:rsid w:val="00F0449A"/>
    <w:rsid w:val="00F04757"/>
    <w:rsid w:val="00F049B6"/>
    <w:rsid w:val="00F04AFB"/>
    <w:rsid w:val="00F04F49"/>
    <w:rsid w:val="00F052D5"/>
    <w:rsid w:val="00F0536E"/>
    <w:rsid w:val="00F056E3"/>
    <w:rsid w:val="00F05F0D"/>
    <w:rsid w:val="00F05F8B"/>
    <w:rsid w:val="00F06967"/>
    <w:rsid w:val="00F07179"/>
    <w:rsid w:val="00F07556"/>
    <w:rsid w:val="00F07664"/>
    <w:rsid w:val="00F0782C"/>
    <w:rsid w:val="00F07888"/>
    <w:rsid w:val="00F07A04"/>
    <w:rsid w:val="00F07DF7"/>
    <w:rsid w:val="00F10738"/>
    <w:rsid w:val="00F11627"/>
    <w:rsid w:val="00F11665"/>
    <w:rsid w:val="00F116A4"/>
    <w:rsid w:val="00F117E7"/>
    <w:rsid w:val="00F12399"/>
    <w:rsid w:val="00F127BE"/>
    <w:rsid w:val="00F12A74"/>
    <w:rsid w:val="00F12CAA"/>
    <w:rsid w:val="00F12F50"/>
    <w:rsid w:val="00F137D1"/>
    <w:rsid w:val="00F13926"/>
    <w:rsid w:val="00F1397F"/>
    <w:rsid w:val="00F13C75"/>
    <w:rsid w:val="00F13DAE"/>
    <w:rsid w:val="00F13FB4"/>
    <w:rsid w:val="00F155FB"/>
    <w:rsid w:val="00F15890"/>
    <w:rsid w:val="00F1592E"/>
    <w:rsid w:val="00F15E41"/>
    <w:rsid w:val="00F162AC"/>
    <w:rsid w:val="00F169B4"/>
    <w:rsid w:val="00F16C49"/>
    <w:rsid w:val="00F172F1"/>
    <w:rsid w:val="00F17E0F"/>
    <w:rsid w:val="00F2022E"/>
    <w:rsid w:val="00F21244"/>
    <w:rsid w:val="00F216E2"/>
    <w:rsid w:val="00F21937"/>
    <w:rsid w:val="00F21E34"/>
    <w:rsid w:val="00F222C0"/>
    <w:rsid w:val="00F236C8"/>
    <w:rsid w:val="00F23B07"/>
    <w:rsid w:val="00F23E74"/>
    <w:rsid w:val="00F23F67"/>
    <w:rsid w:val="00F23F76"/>
    <w:rsid w:val="00F24055"/>
    <w:rsid w:val="00F24836"/>
    <w:rsid w:val="00F248C2"/>
    <w:rsid w:val="00F24949"/>
    <w:rsid w:val="00F24A83"/>
    <w:rsid w:val="00F24B0D"/>
    <w:rsid w:val="00F24CEC"/>
    <w:rsid w:val="00F24D2D"/>
    <w:rsid w:val="00F25166"/>
    <w:rsid w:val="00F254E9"/>
    <w:rsid w:val="00F25A0E"/>
    <w:rsid w:val="00F25EE7"/>
    <w:rsid w:val="00F26014"/>
    <w:rsid w:val="00F2610E"/>
    <w:rsid w:val="00F261BA"/>
    <w:rsid w:val="00F267D8"/>
    <w:rsid w:val="00F269BF"/>
    <w:rsid w:val="00F271C7"/>
    <w:rsid w:val="00F2725D"/>
    <w:rsid w:val="00F279DB"/>
    <w:rsid w:val="00F30133"/>
    <w:rsid w:val="00F30323"/>
    <w:rsid w:val="00F3097B"/>
    <w:rsid w:val="00F30C81"/>
    <w:rsid w:val="00F30EE3"/>
    <w:rsid w:val="00F316B0"/>
    <w:rsid w:val="00F317B6"/>
    <w:rsid w:val="00F31944"/>
    <w:rsid w:val="00F326E9"/>
    <w:rsid w:val="00F32F97"/>
    <w:rsid w:val="00F331F6"/>
    <w:rsid w:val="00F33B4A"/>
    <w:rsid w:val="00F34417"/>
    <w:rsid w:val="00F3488D"/>
    <w:rsid w:val="00F359D2"/>
    <w:rsid w:val="00F366AF"/>
    <w:rsid w:val="00F36CBB"/>
    <w:rsid w:val="00F36FD9"/>
    <w:rsid w:val="00F36FFF"/>
    <w:rsid w:val="00F372A1"/>
    <w:rsid w:val="00F37A21"/>
    <w:rsid w:val="00F37B73"/>
    <w:rsid w:val="00F37E06"/>
    <w:rsid w:val="00F37E55"/>
    <w:rsid w:val="00F37EF1"/>
    <w:rsid w:val="00F401F7"/>
    <w:rsid w:val="00F40730"/>
    <w:rsid w:val="00F40FBA"/>
    <w:rsid w:val="00F4107B"/>
    <w:rsid w:val="00F41467"/>
    <w:rsid w:val="00F414C9"/>
    <w:rsid w:val="00F4167C"/>
    <w:rsid w:val="00F41705"/>
    <w:rsid w:val="00F41F2E"/>
    <w:rsid w:val="00F434ED"/>
    <w:rsid w:val="00F4365C"/>
    <w:rsid w:val="00F44177"/>
    <w:rsid w:val="00F44212"/>
    <w:rsid w:val="00F443F3"/>
    <w:rsid w:val="00F44695"/>
    <w:rsid w:val="00F44FB7"/>
    <w:rsid w:val="00F45224"/>
    <w:rsid w:val="00F45565"/>
    <w:rsid w:val="00F45A28"/>
    <w:rsid w:val="00F45E39"/>
    <w:rsid w:val="00F45EE8"/>
    <w:rsid w:val="00F45F98"/>
    <w:rsid w:val="00F465BA"/>
    <w:rsid w:val="00F47620"/>
    <w:rsid w:val="00F476BE"/>
    <w:rsid w:val="00F478EB"/>
    <w:rsid w:val="00F47B03"/>
    <w:rsid w:val="00F47DD9"/>
    <w:rsid w:val="00F50355"/>
    <w:rsid w:val="00F5043B"/>
    <w:rsid w:val="00F507DB"/>
    <w:rsid w:val="00F50819"/>
    <w:rsid w:val="00F50860"/>
    <w:rsid w:val="00F50D54"/>
    <w:rsid w:val="00F50DF9"/>
    <w:rsid w:val="00F517A5"/>
    <w:rsid w:val="00F51E34"/>
    <w:rsid w:val="00F51F91"/>
    <w:rsid w:val="00F522AF"/>
    <w:rsid w:val="00F52972"/>
    <w:rsid w:val="00F52A05"/>
    <w:rsid w:val="00F53380"/>
    <w:rsid w:val="00F534EF"/>
    <w:rsid w:val="00F53545"/>
    <w:rsid w:val="00F53805"/>
    <w:rsid w:val="00F5411C"/>
    <w:rsid w:val="00F5419E"/>
    <w:rsid w:val="00F545E3"/>
    <w:rsid w:val="00F54694"/>
    <w:rsid w:val="00F54DDB"/>
    <w:rsid w:val="00F54FFD"/>
    <w:rsid w:val="00F55360"/>
    <w:rsid w:val="00F553F8"/>
    <w:rsid w:val="00F55543"/>
    <w:rsid w:val="00F557BB"/>
    <w:rsid w:val="00F56593"/>
    <w:rsid w:val="00F56769"/>
    <w:rsid w:val="00F567AC"/>
    <w:rsid w:val="00F57125"/>
    <w:rsid w:val="00F571A5"/>
    <w:rsid w:val="00F57299"/>
    <w:rsid w:val="00F57C96"/>
    <w:rsid w:val="00F57CBB"/>
    <w:rsid w:val="00F57E84"/>
    <w:rsid w:val="00F57F5B"/>
    <w:rsid w:val="00F60823"/>
    <w:rsid w:val="00F6082B"/>
    <w:rsid w:val="00F612CE"/>
    <w:rsid w:val="00F61572"/>
    <w:rsid w:val="00F61D2F"/>
    <w:rsid w:val="00F62261"/>
    <w:rsid w:val="00F62442"/>
    <w:rsid w:val="00F624E7"/>
    <w:rsid w:val="00F63216"/>
    <w:rsid w:val="00F632AC"/>
    <w:rsid w:val="00F63808"/>
    <w:rsid w:val="00F6389D"/>
    <w:rsid w:val="00F64301"/>
    <w:rsid w:val="00F648AC"/>
    <w:rsid w:val="00F64AD3"/>
    <w:rsid w:val="00F64B0C"/>
    <w:rsid w:val="00F64DB5"/>
    <w:rsid w:val="00F6524B"/>
    <w:rsid w:val="00F656BB"/>
    <w:rsid w:val="00F65EB0"/>
    <w:rsid w:val="00F65FE3"/>
    <w:rsid w:val="00F66443"/>
    <w:rsid w:val="00F673F7"/>
    <w:rsid w:val="00F67E79"/>
    <w:rsid w:val="00F70E37"/>
    <w:rsid w:val="00F71685"/>
    <w:rsid w:val="00F71732"/>
    <w:rsid w:val="00F71E96"/>
    <w:rsid w:val="00F721D1"/>
    <w:rsid w:val="00F727FE"/>
    <w:rsid w:val="00F72877"/>
    <w:rsid w:val="00F73983"/>
    <w:rsid w:val="00F73F86"/>
    <w:rsid w:val="00F73FD0"/>
    <w:rsid w:val="00F74199"/>
    <w:rsid w:val="00F7430C"/>
    <w:rsid w:val="00F74F0E"/>
    <w:rsid w:val="00F74F36"/>
    <w:rsid w:val="00F75DF6"/>
    <w:rsid w:val="00F76280"/>
    <w:rsid w:val="00F76EFD"/>
    <w:rsid w:val="00F77520"/>
    <w:rsid w:val="00F77632"/>
    <w:rsid w:val="00F77A50"/>
    <w:rsid w:val="00F80196"/>
    <w:rsid w:val="00F80740"/>
    <w:rsid w:val="00F80F68"/>
    <w:rsid w:val="00F815FF"/>
    <w:rsid w:val="00F81F77"/>
    <w:rsid w:val="00F82A5B"/>
    <w:rsid w:val="00F82C8C"/>
    <w:rsid w:val="00F83977"/>
    <w:rsid w:val="00F83FAC"/>
    <w:rsid w:val="00F84E99"/>
    <w:rsid w:val="00F851F0"/>
    <w:rsid w:val="00F8522E"/>
    <w:rsid w:val="00F85659"/>
    <w:rsid w:val="00F856B8"/>
    <w:rsid w:val="00F8592F"/>
    <w:rsid w:val="00F86163"/>
    <w:rsid w:val="00F86276"/>
    <w:rsid w:val="00F86304"/>
    <w:rsid w:val="00F86344"/>
    <w:rsid w:val="00F86436"/>
    <w:rsid w:val="00F86507"/>
    <w:rsid w:val="00F869DA"/>
    <w:rsid w:val="00F86A2D"/>
    <w:rsid w:val="00F87288"/>
    <w:rsid w:val="00F87595"/>
    <w:rsid w:val="00F90264"/>
    <w:rsid w:val="00F9035C"/>
    <w:rsid w:val="00F90E84"/>
    <w:rsid w:val="00F91078"/>
    <w:rsid w:val="00F912C9"/>
    <w:rsid w:val="00F92131"/>
    <w:rsid w:val="00F9229C"/>
    <w:rsid w:val="00F9275C"/>
    <w:rsid w:val="00F92B73"/>
    <w:rsid w:val="00F9420C"/>
    <w:rsid w:val="00F94268"/>
    <w:rsid w:val="00F94CD2"/>
    <w:rsid w:val="00F94DD1"/>
    <w:rsid w:val="00F94F2D"/>
    <w:rsid w:val="00F95000"/>
    <w:rsid w:val="00F95139"/>
    <w:rsid w:val="00F954B8"/>
    <w:rsid w:val="00F958E0"/>
    <w:rsid w:val="00F95934"/>
    <w:rsid w:val="00F95F1D"/>
    <w:rsid w:val="00F96424"/>
    <w:rsid w:val="00F9706E"/>
    <w:rsid w:val="00F971FB"/>
    <w:rsid w:val="00F979FE"/>
    <w:rsid w:val="00F97A16"/>
    <w:rsid w:val="00F97AD1"/>
    <w:rsid w:val="00F97ADA"/>
    <w:rsid w:val="00F97D42"/>
    <w:rsid w:val="00F97ED9"/>
    <w:rsid w:val="00FA14F6"/>
    <w:rsid w:val="00FA1BD7"/>
    <w:rsid w:val="00FA1BEC"/>
    <w:rsid w:val="00FA1E7B"/>
    <w:rsid w:val="00FA210F"/>
    <w:rsid w:val="00FA23CF"/>
    <w:rsid w:val="00FA24B2"/>
    <w:rsid w:val="00FA2A4C"/>
    <w:rsid w:val="00FA2F34"/>
    <w:rsid w:val="00FA326C"/>
    <w:rsid w:val="00FA3457"/>
    <w:rsid w:val="00FA3681"/>
    <w:rsid w:val="00FA3881"/>
    <w:rsid w:val="00FA4265"/>
    <w:rsid w:val="00FA4D8E"/>
    <w:rsid w:val="00FA4FA1"/>
    <w:rsid w:val="00FA520F"/>
    <w:rsid w:val="00FA564D"/>
    <w:rsid w:val="00FA6578"/>
    <w:rsid w:val="00FA6907"/>
    <w:rsid w:val="00FA6DC6"/>
    <w:rsid w:val="00FB062B"/>
    <w:rsid w:val="00FB0916"/>
    <w:rsid w:val="00FB0B98"/>
    <w:rsid w:val="00FB142C"/>
    <w:rsid w:val="00FB1665"/>
    <w:rsid w:val="00FB16ED"/>
    <w:rsid w:val="00FB1F0E"/>
    <w:rsid w:val="00FB23B1"/>
    <w:rsid w:val="00FB3105"/>
    <w:rsid w:val="00FB34B4"/>
    <w:rsid w:val="00FB3C55"/>
    <w:rsid w:val="00FB42BC"/>
    <w:rsid w:val="00FB4515"/>
    <w:rsid w:val="00FB464F"/>
    <w:rsid w:val="00FB5353"/>
    <w:rsid w:val="00FB5575"/>
    <w:rsid w:val="00FB5872"/>
    <w:rsid w:val="00FB6719"/>
    <w:rsid w:val="00FB74D9"/>
    <w:rsid w:val="00FB7CBF"/>
    <w:rsid w:val="00FC027A"/>
    <w:rsid w:val="00FC0312"/>
    <w:rsid w:val="00FC06D6"/>
    <w:rsid w:val="00FC0E63"/>
    <w:rsid w:val="00FC166D"/>
    <w:rsid w:val="00FC1981"/>
    <w:rsid w:val="00FC1DA7"/>
    <w:rsid w:val="00FC1E29"/>
    <w:rsid w:val="00FC1E39"/>
    <w:rsid w:val="00FC2485"/>
    <w:rsid w:val="00FC2A2E"/>
    <w:rsid w:val="00FC2E32"/>
    <w:rsid w:val="00FC37C3"/>
    <w:rsid w:val="00FC3865"/>
    <w:rsid w:val="00FC3AED"/>
    <w:rsid w:val="00FC42F4"/>
    <w:rsid w:val="00FC46EF"/>
    <w:rsid w:val="00FC504D"/>
    <w:rsid w:val="00FC5189"/>
    <w:rsid w:val="00FC5649"/>
    <w:rsid w:val="00FC5777"/>
    <w:rsid w:val="00FC5932"/>
    <w:rsid w:val="00FC59ED"/>
    <w:rsid w:val="00FC647C"/>
    <w:rsid w:val="00FC6B8F"/>
    <w:rsid w:val="00FC7190"/>
    <w:rsid w:val="00FC756B"/>
    <w:rsid w:val="00FD078A"/>
    <w:rsid w:val="00FD147C"/>
    <w:rsid w:val="00FD1784"/>
    <w:rsid w:val="00FD182E"/>
    <w:rsid w:val="00FD18CE"/>
    <w:rsid w:val="00FD1AE5"/>
    <w:rsid w:val="00FD1CCC"/>
    <w:rsid w:val="00FD24D5"/>
    <w:rsid w:val="00FD26BE"/>
    <w:rsid w:val="00FD2794"/>
    <w:rsid w:val="00FD2BAE"/>
    <w:rsid w:val="00FD3641"/>
    <w:rsid w:val="00FD50E4"/>
    <w:rsid w:val="00FD5166"/>
    <w:rsid w:val="00FD5556"/>
    <w:rsid w:val="00FD58CC"/>
    <w:rsid w:val="00FD6DDC"/>
    <w:rsid w:val="00FD6E00"/>
    <w:rsid w:val="00FD76F1"/>
    <w:rsid w:val="00FD7F4E"/>
    <w:rsid w:val="00FE009A"/>
    <w:rsid w:val="00FE10A4"/>
    <w:rsid w:val="00FE16E5"/>
    <w:rsid w:val="00FE17B6"/>
    <w:rsid w:val="00FE2152"/>
    <w:rsid w:val="00FE2416"/>
    <w:rsid w:val="00FE2E32"/>
    <w:rsid w:val="00FE3568"/>
    <w:rsid w:val="00FE3EA9"/>
    <w:rsid w:val="00FE4513"/>
    <w:rsid w:val="00FE4698"/>
    <w:rsid w:val="00FE4726"/>
    <w:rsid w:val="00FE4797"/>
    <w:rsid w:val="00FE4A21"/>
    <w:rsid w:val="00FE53E5"/>
    <w:rsid w:val="00FE5558"/>
    <w:rsid w:val="00FE5788"/>
    <w:rsid w:val="00FE64DD"/>
    <w:rsid w:val="00FE658C"/>
    <w:rsid w:val="00FE69C6"/>
    <w:rsid w:val="00FE6A2F"/>
    <w:rsid w:val="00FE6C0B"/>
    <w:rsid w:val="00FE72C0"/>
    <w:rsid w:val="00FE7364"/>
    <w:rsid w:val="00FE7630"/>
    <w:rsid w:val="00FE780C"/>
    <w:rsid w:val="00FE7DD7"/>
    <w:rsid w:val="00FE7EF6"/>
    <w:rsid w:val="00FF0125"/>
    <w:rsid w:val="00FF19EA"/>
    <w:rsid w:val="00FF2180"/>
    <w:rsid w:val="00FF302F"/>
    <w:rsid w:val="00FF3290"/>
    <w:rsid w:val="00FF3370"/>
    <w:rsid w:val="00FF34EA"/>
    <w:rsid w:val="00FF3675"/>
    <w:rsid w:val="00FF3683"/>
    <w:rsid w:val="00FF3952"/>
    <w:rsid w:val="00FF3B0E"/>
    <w:rsid w:val="00FF3E2E"/>
    <w:rsid w:val="00FF4346"/>
    <w:rsid w:val="00FF4854"/>
    <w:rsid w:val="00FF4893"/>
    <w:rsid w:val="00FF4EDE"/>
    <w:rsid w:val="00FF52E0"/>
    <w:rsid w:val="00FF6211"/>
    <w:rsid w:val="00FF6285"/>
    <w:rsid w:val="00FF6304"/>
    <w:rsid w:val="00FF6A33"/>
    <w:rsid w:val="00FF6C98"/>
    <w:rsid w:val="00FF6E15"/>
    <w:rsid w:val="00FF6EA7"/>
    <w:rsid w:val="00FF7205"/>
    <w:rsid w:val="00FF7253"/>
    <w:rsid w:val="00FF7564"/>
    <w:rsid w:val="00FF79DC"/>
    <w:rsid w:val="00FF7E2E"/>
    <w:rsid w:val="01CD6081"/>
    <w:rsid w:val="01D4001C"/>
    <w:rsid w:val="0209511A"/>
    <w:rsid w:val="02288C5B"/>
    <w:rsid w:val="024B79EC"/>
    <w:rsid w:val="0297B7C0"/>
    <w:rsid w:val="02C26A79"/>
    <w:rsid w:val="02EE8D25"/>
    <w:rsid w:val="03553916"/>
    <w:rsid w:val="03A26F6A"/>
    <w:rsid w:val="03AEDF07"/>
    <w:rsid w:val="04002B7B"/>
    <w:rsid w:val="0446438C"/>
    <w:rsid w:val="0458DF20"/>
    <w:rsid w:val="04C46E49"/>
    <w:rsid w:val="04DC843A"/>
    <w:rsid w:val="05FCB391"/>
    <w:rsid w:val="0608D181"/>
    <w:rsid w:val="06707F23"/>
    <w:rsid w:val="0689AC2A"/>
    <w:rsid w:val="07C73D10"/>
    <w:rsid w:val="07D29CAC"/>
    <w:rsid w:val="0833F1AB"/>
    <w:rsid w:val="089A387E"/>
    <w:rsid w:val="08F4F8B5"/>
    <w:rsid w:val="0A6B4E75"/>
    <w:rsid w:val="0A7E05C9"/>
    <w:rsid w:val="0B132BB2"/>
    <w:rsid w:val="0B957E7C"/>
    <w:rsid w:val="0D46EB13"/>
    <w:rsid w:val="0D638450"/>
    <w:rsid w:val="0DD1F9EA"/>
    <w:rsid w:val="0EDAE4B9"/>
    <w:rsid w:val="0F1AB4B0"/>
    <w:rsid w:val="0F1E77CD"/>
    <w:rsid w:val="1109F7A1"/>
    <w:rsid w:val="123041C8"/>
    <w:rsid w:val="12650117"/>
    <w:rsid w:val="12741FCA"/>
    <w:rsid w:val="130BE059"/>
    <w:rsid w:val="136B0FDE"/>
    <w:rsid w:val="14C3C240"/>
    <w:rsid w:val="14FBF0D1"/>
    <w:rsid w:val="1503313E"/>
    <w:rsid w:val="15055171"/>
    <w:rsid w:val="1593A162"/>
    <w:rsid w:val="15E3890B"/>
    <w:rsid w:val="15F5066F"/>
    <w:rsid w:val="16B30DDC"/>
    <w:rsid w:val="16FBD67E"/>
    <w:rsid w:val="1750B812"/>
    <w:rsid w:val="17A94F54"/>
    <w:rsid w:val="18243D00"/>
    <w:rsid w:val="18B145A2"/>
    <w:rsid w:val="191586EC"/>
    <w:rsid w:val="1920F477"/>
    <w:rsid w:val="1951E6DD"/>
    <w:rsid w:val="19FDCB10"/>
    <w:rsid w:val="1A50FA10"/>
    <w:rsid w:val="1AADED34"/>
    <w:rsid w:val="1C0F167B"/>
    <w:rsid w:val="1CC2B07E"/>
    <w:rsid w:val="1CFEDC6F"/>
    <w:rsid w:val="1DB2C1D8"/>
    <w:rsid w:val="1DBA6A4A"/>
    <w:rsid w:val="1DEBEFD8"/>
    <w:rsid w:val="1EA4212F"/>
    <w:rsid w:val="1EAFF5DD"/>
    <w:rsid w:val="1F3557EA"/>
    <w:rsid w:val="1F6F08B3"/>
    <w:rsid w:val="2028E2C7"/>
    <w:rsid w:val="209A2106"/>
    <w:rsid w:val="20C1E32E"/>
    <w:rsid w:val="250C7BD6"/>
    <w:rsid w:val="25249E0F"/>
    <w:rsid w:val="2524DFD0"/>
    <w:rsid w:val="258E94B1"/>
    <w:rsid w:val="272A6113"/>
    <w:rsid w:val="273AF04C"/>
    <w:rsid w:val="27607D0A"/>
    <w:rsid w:val="29B2A14F"/>
    <w:rsid w:val="2A3BF860"/>
    <w:rsid w:val="2BB47AA6"/>
    <w:rsid w:val="2BD12074"/>
    <w:rsid w:val="2C0DBD43"/>
    <w:rsid w:val="2C1889B9"/>
    <w:rsid w:val="2C8782CF"/>
    <w:rsid w:val="2CE828A9"/>
    <w:rsid w:val="2EA8D19F"/>
    <w:rsid w:val="2EC6BC7A"/>
    <w:rsid w:val="2F2AFDE4"/>
    <w:rsid w:val="2F65D8D6"/>
    <w:rsid w:val="30A40D84"/>
    <w:rsid w:val="31101CAF"/>
    <w:rsid w:val="321BA0BA"/>
    <w:rsid w:val="3230325A"/>
    <w:rsid w:val="3299F6B3"/>
    <w:rsid w:val="33115E43"/>
    <w:rsid w:val="3323DC81"/>
    <w:rsid w:val="332B3D1E"/>
    <w:rsid w:val="33A0559E"/>
    <w:rsid w:val="348DC852"/>
    <w:rsid w:val="35404570"/>
    <w:rsid w:val="359A1647"/>
    <w:rsid w:val="35AE8E1C"/>
    <w:rsid w:val="3642C6FB"/>
    <w:rsid w:val="36CEE8D3"/>
    <w:rsid w:val="37353B1A"/>
    <w:rsid w:val="3865F298"/>
    <w:rsid w:val="38C88822"/>
    <w:rsid w:val="39792B01"/>
    <w:rsid w:val="3A32A1D8"/>
    <w:rsid w:val="3A5B78D3"/>
    <w:rsid w:val="3B7D0C79"/>
    <w:rsid w:val="3B99D3B2"/>
    <w:rsid w:val="3C00F4AB"/>
    <w:rsid w:val="3C1341E2"/>
    <w:rsid w:val="3CDCCF92"/>
    <w:rsid w:val="3CE873BC"/>
    <w:rsid w:val="3CFC2661"/>
    <w:rsid w:val="3D07FF19"/>
    <w:rsid w:val="3D79A614"/>
    <w:rsid w:val="3DDE2619"/>
    <w:rsid w:val="3F34B87D"/>
    <w:rsid w:val="4012606E"/>
    <w:rsid w:val="403F8CED"/>
    <w:rsid w:val="40D46B1A"/>
    <w:rsid w:val="41411BB4"/>
    <w:rsid w:val="41514240"/>
    <w:rsid w:val="41DA2AD0"/>
    <w:rsid w:val="41DF0577"/>
    <w:rsid w:val="41F14B58"/>
    <w:rsid w:val="4279A76F"/>
    <w:rsid w:val="43A4BDA2"/>
    <w:rsid w:val="44A6F46A"/>
    <w:rsid w:val="452FE092"/>
    <w:rsid w:val="453AF234"/>
    <w:rsid w:val="4542A7AE"/>
    <w:rsid w:val="45754257"/>
    <w:rsid w:val="4594DD82"/>
    <w:rsid w:val="45D96E63"/>
    <w:rsid w:val="460B0157"/>
    <w:rsid w:val="47841EC0"/>
    <w:rsid w:val="47CC19C5"/>
    <w:rsid w:val="4897DF31"/>
    <w:rsid w:val="48A65ADA"/>
    <w:rsid w:val="48C58051"/>
    <w:rsid w:val="492705FF"/>
    <w:rsid w:val="4997FE71"/>
    <w:rsid w:val="49DC8FC4"/>
    <w:rsid w:val="4A0ED2A3"/>
    <w:rsid w:val="4B801C7A"/>
    <w:rsid w:val="4C9ACA91"/>
    <w:rsid w:val="4DED2A3D"/>
    <w:rsid w:val="4E372658"/>
    <w:rsid w:val="4F02C9C0"/>
    <w:rsid w:val="4F1CD541"/>
    <w:rsid w:val="4F4A186C"/>
    <w:rsid w:val="4F67812E"/>
    <w:rsid w:val="4FD6E70D"/>
    <w:rsid w:val="4FD72715"/>
    <w:rsid w:val="5043B854"/>
    <w:rsid w:val="504F44D2"/>
    <w:rsid w:val="50D6DF71"/>
    <w:rsid w:val="511208BA"/>
    <w:rsid w:val="51231912"/>
    <w:rsid w:val="526D8F16"/>
    <w:rsid w:val="52955101"/>
    <w:rsid w:val="52D6E765"/>
    <w:rsid w:val="53666F6A"/>
    <w:rsid w:val="53E8369B"/>
    <w:rsid w:val="54175BF3"/>
    <w:rsid w:val="54593303"/>
    <w:rsid w:val="54A6A56A"/>
    <w:rsid w:val="550BB52E"/>
    <w:rsid w:val="550F00D9"/>
    <w:rsid w:val="55BAD90F"/>
    <w:rsid w:val="56F8C273"/>
    <w:rsid w:val="575F0A04"/>
    <w:rsid w:val="57D8CD35"/>
    <w:rsid w:val="58CF8655"/>
    <w:rsid w:val="5949482C"/>
    <w:rsid w:val="59B56550"/>
    <w:rsid w:val="59E9D4C9"/>
    <w:rsid w:val="5A069CDF"/>
    <w:rsid w:val="5A5385EE"/>
    <w:rsid w:val="5A695943"/>
    <w:rsid w:val="5A885D08"/>
    <w:rsid w:val="5B415299"/>
    <w:rsid w:val="5B8C669E"/>
    <w:rsid w:val="5D4F4FAC"/>
    <w:rsid w:val="5DD56569"/>
    <w:rsid w:val="5E19595A"/>
    <w:rsid w:val="5E7AA012"/>
    <w:rsid w:val="5EE42895"/>
    <w:rsid w:val="5FA20DBF"/>
    <w:rsid w:val="5FB9DAD5"/>
    <w:rsid w:val="5FBEBB4D"/>
    <w:rsid w:val="6018004E"/>
    <w:rsid w:val="603FD814"/>
    <w:rsid w:val="604E9EC5"/>
    <w:rsid w:val="60B04E5F"/>
    <w:rsid w:val="619226F0"/>
    <w:rsid w:val="61C38801"/>
    <w:rsid w:val="61EBB4CA"/>
    <w:rsid w:val="66896DC0"/>
    <w:rsid w:val="66A5D2F5"/>
    <w:rsid w:val="671627E1"/>
    <w:rsid w:val="67560A1B"/>
    <w:rsid w:val="67F13DEC"/>
    <w:rsid w:val="67F462C3"/>
    <w:rsid w:val="68008A26"/>
    <w:rsid w:val="68CE29ED"/>
    <w:rsid w:val="6976DFB0"/>
    <w:rsid w:val="69C56A8D"/>
    <w:rsid w:val="6AF3939A"/>
    <w:rsid w:val="6B831DAD"/>
    <w:rsid w:val="6B89D2C0"/>
    <w:rsid w:val="6C2A4EFA"/>
    <w:rsid w:val="6CC17503"/>
    <w:rsid w:val="6D4B89EC"/>
    <w:rsid w:val="6D93B3DD"/>
    <w:rsid w:val="6DF269C6"/>
    <w:rsid w:val="6E9F9316"/>
    <w:rsid w:val="6EB969F9"/>
    <w:rsid w:val="6F0CFFC4"/>
    <w:rsid w:val="6F9E9FC1"/>
    <w:rsid w:val="6FF2A7EB"/>
    <w:rsid w:val="70A6C281"/>
    <w:rsid w:val="70C2B43E"/>
    <w:rsid w:val="715BED5F"/>
    <w:rsid w:val="72D3CBAE"/>
    <w:rsid w:val="7320E91E"/>
    <w:rsid w:val="73235F80"/>
    <w:rsid w:val="735B15DC"/>
    <w:rsid w:val="7363E0FA"/>
    <w:rsid w:val="74D9D1AD"/>
    <w:rsid w:val="7501D323"/>
    <w:rsid w:val="752BAB47"/>
    <w:rsid w:val="754ED5E3"/>
    <w:rsid w:val="75C6ED8F"/>
    <w:rsid w:val="76359860"/>
    <w:rsid w:val="768C54C9"/>
    <w:rsid w:val="7716DC7F"/>
    <w:rsid w:val="77B2F5E2"/>
    <w:rsid w:val="77E7EFAB"/>
    <w:rsid w:val="77E8A9C1"/>
    <w:rsid w:val="77F3A497"/>
    <w:rsid w:val="7805B1BE"/>
    <w:rsid w:val="785109BD"/>
    <w:rsid w:val="78DF57EA"/>
    <w:rsid w:val="79022BAA"/>
    <w:rsid w:val="7948E6F1"/>
    <w:rsid w:val="796C9A37"/>
    <w:rsid w:val="799934C8"/>
    <w:rsid w:val="79A7B001"/>
    <w:rsid w:val="79AA10FF"/>
    <w:rsid w:val="7A119098"/>
    <w:rsid w:val="7B9C8977"/>
    <w:rsid w:val="7E7E5CF4"/>
    <w:rsid w:val="7EF7BE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16F2"/>
  <w15:chartTrackingRefBased/>
  <w15:docId w15:val="{6B7840EF-491A-496A-ABB6-5E409492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aliases w:val="NDRP Body"/>
    <w:qFormat/>
    <w:rsid w:val="00883AA6"/>
    <w:pPr>
      <w:ind w:firstLine="0"/>
    </w:pPr>
    <w:rPr>
      <w:rFonts w:cstheme="minorHAnsi"/>
      <w:color w:val="2C3849" w:themeColor="text1"/>
      <w:sz w:val="24"/>
      <w:szCs w:val="28"/>
    </w:rPr>
  </w:style>
  <w:style w:type="paragraph" w:styleId="Heading1">
    <w:name w:val="heading 1"/>
    <w:basedOn w:val="Normal"/>
    <w:next w:val="Normal"/>
    <w:link w:val="Heading1Char"/>
    <w:uiPriority w:val="9"/>
    <w:qFormat/>
    <w:rsid w:val="00A97FD9"/>
    <w:pPr>
      <w:spacing w:before="120" w:after="0" w:line="240" w:lineRule="auto"/>
      <w:outlineLvl w:val="0"/>
    </w:pPr>
    <w:rPr>
      <w:rFonts w:eastAsiaTheme="majorEastAsia" w:cstheme="majorHAnsi"/>
      <w:color w:val="00345E"/>
      <w:sz w:val="48"/>
      <w:szCs w:val="48"/>
      <w:lang w:val="en-US"/>
    </w:rPr>
  </w:style>
  <w:style w:type="paragraph" w:styleId="Heading2">
    <w:name w:val="heading 2"/>
    <w:aliases w:val="H2-NDRP"/>
    <w:next w:val="Normal"/>
    <w:link w:val="Heading2Char"/>
    <w:autoRedefine/>
    <w:uiPriority w:val="9"/>
    <w:unhideWhenUsed/>
    <w:qFormat/>
    <w:rsid w:val="009F1FBC"/>
    <w:pPr>
      <w:numPr>
        <w:numId w:val="11"/>
      </w:numPr>
      <w:spacing w:before="480" w:after="120"/>
      <w:outlineLvl w:val="1"/>
    </w:pPr>
    <w:rPr>
      <w:rFonts w:eastAsiaTheme="majorEastAsia" w:cstheme="minorHAnsi"/>
      <w:b/>
      <w:bCs/>
      <w:color w:val="4488AB"/>
      <w:sz w:val="36"/>
      <w:szCs w:val="36"/>
      <w:lang w:val="en-US"/>
    </w:rPr>
  </w:style>
  <w:style w:type="paragraph" w:styleId="Heading3">
    <w:name w:val="heading 3"/>
    <w:aliases w:val="H3 NDRP"/>
    <w:basedOn w:val="Heading2"/>
    <w:next w:val="Normal"/>
    <w:link w:val="Heading3Char"/>
    <w:autoRedefine/>
    <w:uiPriority w:val="9"/>
    <w:unhideWhenUsed/>
    <w:qFormat/>
    <w:rsid w:val="00B955D6"/>
    <w:pPr>
      <w:outlineLvl w:val="2"/>
    </w:pPr>
    <w:rPr>
      <w:sz w:val="28"/>
      <w:szCs w:val="28"/>
    </w:rPr>
  </w:style>
  <w:style w:type="paragraph" w:styleId="Heading4">
    <w:name w:val="heading 4"/>
    <w:aliases w:val="H4 NDRP"/>
    <w:basedOn w:val="Heading3"/>
    <w:next w:val="Normal"/>
    <w:link w:val="Heading4Char"/>
    <w:autoRedefine/>
    <w:uiPriority w:val="9"/>
    <w:unhideWhenUsed/>
    <w:qFormat/>
    <w:rsid w:val="00DE77BD"/>
    <w:pPr>
      <w:numPr>
        <w:numId w:val="0"/>
      </w:numPr>
      <w:ind w:left="375" w:hanging="375"/>
      <w:outlineLvl w:val="3"/>
    </w:pPr>
  </w:style>
  <w:style w:type="paragraph" w:styleId="Heading5">
    <w:name w:val="heading 5"/>
    <w:basedOn w:val="Heading2"/>
    <w:next w:val="Normal"/>
    <w:link w:val="Heading5Char"/>
    <w:uiPriority w:val="9"/>
    <w:unhideWhenUsed/>
    <w:qFormat/>
    <w:rsid w:val="00A94EF3"/>
    <w:pPr>
      <w:framePr w:wrap="notBeside" w:hAnchor="text"/>
      <w:spacing w:before="360"/>
      <w:outlineLvl w:val="4"/>
    </w:pPr>
    <w:rPr>
      <w:b w:val="0"/>
      <w:bCs w:val="0"/>
      <w:sz w:val="28"/>
      <w:szCs w:val="28"/>
    </w:rPr>
  </w:style>
  <w:style w:type="paragraph" w:styleId="Heading6">
    <w:name w:val="heading 6"/>
    <w:basedOn w:val="Heading5"/>
    <w:next w:val="Normal"/>
    <w:link w:val="Heading6Char"/>
    <w:uiPriority w:val="9"/>
    <w:unhideWhenUsed/>
    <w:qFormat/>
    <w:rsid w:val="003F4CA0"/>
    <w:pPr>
      <w:framePr w:wrap="notBeside"/>
      <w:outlineLvl w:val="5"/>
    </w:pPr>
  </w:style>
  <w:style w:type="paragraph" w:styleId="Heading7">
    <w:name w:val="heading 7"/>
    <w:basedOn w:val="Normal"/>
    <w:next w:val="Normal"/>
    <w:link w:val="Heading7Char"/>
    <w:uiPriority w:val="9"/>
    <w:unhideWhenUsed/>
    <w:rsid w:val="00BB3FE5"/>
    <w:pPr>
      <w:spacing w:before="320" w:after="100"/>
      <w:outlineLvl w:val="6"/>
    </w:pPr>
    <w:rPr>
      <w:rFonts w:eastAsiaTheme="majorEastAsia" w:cstheme="majorBidi"/>
      <w:b/>
      <w:bCs/>
      <w:color w:val="4488AB" w:themeColor="accent3"/>
      <w:sz w:val="20"/>
      <w:szCs w:val="20"/>
    </w:rPr>
  </w:style>
  <w:style w:type="paragraph" w:styleId="Heading8">
    <w:name w:val="heading 8"/>
    <w:basedOn w:val="Normal"/>
    <w:next w:val="Normal"/>
    <w:link w:val="Heading8Char"/>
    <w:uiPriority w:val="9"/>
    <w:semiHidden/>
    <w:unhideWhenUsed/>
    <w:rsid w:val="00BB3FE5"/>
    <w:pPr>
      <w:spacing w:before="320" w:after="100"/>
      <w:outlineLvl w:val="7"/>
    </w:pPr>
    <w:rPr>
      <w:rFonts w:eastAsiaTheme="majorEastAsia" w:cstheme="majorBidi"/>
      <w:b/>
      <w:bCs/>
      <w:i/>
      <w:iCs/>
      <w:color w:val="4488AB" w:themeColor="accent3"/>
      <w:sz w:val="20"/>
      <w:szCs w:val="20"/>
    </w:rPr>
  </w:style>
  <w:style w:type="paragraph" w:styleId="Heading9">
    <w:name w:val="heading 9"/>
    <w:basedOn w:val="Normal"/>
    <w:next w:val="Normal"/>
    <w:link w:val="Heading9Char"/>
    <w:uiPriority w:val="9"/>
    <w:semiHidden/>
    <w:unhideWhenUsed/>
    <w:qFormat/>
    <w:rsid w:val="00BB3FE5"/>
    <w:pPr>
      <w:spacing w:before="320" w:after="100"/>
      <w:outlineLvl w:val="8"/>
    </w:pPr>
    <w:rPr>
      <w:rFonts w:eastAsiaTheme="majorEastAsia" w:cstheme="majorBidi"/>
      <w:i/>
      <w:iCs/>
      <w:color w:val="4488AB"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1 NDRP Content Page Titles"/>
    <w:next w:val="Normal"/>
    <w:link w:val="TitleChar"/>
    <w:autoRedefine/>
    <w:uiPriority w:val="10"/>
    <w:qFormat/>
    <w:rsid w:val="00350830"/>
    <w:pPr>
      <w:pBdr>
        <w:top w:val="single" w:sz="24" w:space="0" w:color="2C3949"/>
        <w:left w:val="single" w:sz="24" w:space="4" w:color="2C3949"/>
        <w:bottom w:val="single" w:sz="24" w:space="1" w:color="2C3949"/>
        <w:right w:val="single" w:sz="24" w:space="4" w:color="2C3949"/>
      </w:pBdr>
      <w:shd w:val="clear" w:color="auto" w:fill="2C3949"/>
      <w:spacing w:after="240"/>
      <w:ind w:firstLine="0"/>
    </w:pPr>
    <w:rPr>
      <w:rFonts w:asciiTheme="majorHAnsi" w:eastAsiaTheme="majorEastAsia" w:hAnsiTheme="majorHAnsi" w:cs="Times New Roman (Headings CS)"/>
      <w:iCs/>
      <w:color w:val="FFFFFF" w:themeColor="background1"/>
      <w:sz w:val="44"/>
      <w:szCs w:val="44"/>
      <w:lang w:val="en-US"/>
    </w:rPr>
  </w:style>
  <w:style w:type="character" w:customStyle="1" w:styleId="TitleChar">
    <w:name w:val="Title Char"/>
    <w:aliases w:val="H1 NDRP Content Page Titles Char"/>
    <w:basedOn w:val="DefaultParagraphFont"/>
    <w:link w:val="Title"/>
    <w:uiPriority w:val="10"/>
    <w:rsid w:val="00350830"/>
    <w:rPr>
      <w:rFonts w:asciiTheme="majorHAnsi" w:eastAsiaTheme="majorEastAsia" w:hAnsiTheme="majorHAnsi" w:cs="Times New Roman (Headings CS)"/>
      <w:iCs/>
      <w:color w:val="FFFFFF" w:themeColor="background1"/>
      <w:sz w:val="44"/>
      <w:szCs w:val="44"/>
      <w:shd w:val="clear" w:color="auto" w:fill="2C3949"/>
      <w:lang w:val="en-US"/>
    </w:rPr>
  </w:style>
  <w:style w:type="character" w:customStyle="1" w:styleId="Heading1Char">
    <w:name w:val="Heading 1 Char"/>
    <w:basedOn w:val="DefaultParagraphFont"/>
    <w:link w:val="Heading1"/>
    <w:uiPriority w:val="9"/>
    <w:rsid w:val="00A97FD9"/>
    <w:rPr>
      <w:rFonts w:asciiTheme="majorHAnsi" w:eastAsiaTheme="majorEastAsia" w:hAnsiTheme="majorHAnsi" w:cstheme="majorHAnsi"/>
      <w:color w:val="00345E"/>
      <w:sz w:val="48"/>
      <w:szCs w:val="48"/>
      <w:lang w:val="en-US"/>
    </w:rPr>
  </w:style>
  <w:style w:type="character" w:customStyle="1" w:styleId="Heading2Char">
    <w:name w:val="Heading 2 Char"/>
    <w:aliases w:val="H2-NDRP Char"/>
    <w:basedOn w:val="DefaultParagraphFont"/>
    <w:link w:val="Heading2"/>
    <w:uiPriority w:val="9"/>
    <w:rsid w:val="009F1FBC"/>
    <w:rPr>
      <w:rFonts w:eastAsiaTheme="majorEastAsia" w:cstheme="minorHAnsi"/>
      <w:b/>
      <w:bCs/>
      <w:color w:val="4488AB"/>
      <w:sz w:val="36"/>
      <w:szCs w:val="36"/>
      <w:lang w:val="en-US"/>
    </w:rPr>
  </w:style>
  <w:style w:type="character" w:customStyle="1" w:styleId="Heading3Char">
    <w:name w:val="Heading 3 Char"/>
    <w:aliases w:val="H3 NDRP Char"/>
    <w:basedOn w:val="DefaultParagraphFont"/>
    <w:link w:val="Heading3"/>
    <w:uiPriority w:val="9"/>
    <w:rsid w:val="00B955D6"/>
    <w:rPr>
      <w:rFonts w:eastAsiaTheme="majorEastAsia" w:cstheme="minorHAnsi"/>
      <w:b/>
      <w:bCs/>
      <w:color w:val="4488AB"/>
      <w:sz w:val="28"/>
      <w:szCs w:val="28"/>
      <w:lang w:val="en-US"/>
    </w:rPr>
  </w:style>
  <w:style w:type="character" w:customStyle="1" w:styleId="Heading4Char">
    <w:name w:val="Heading 4 Char"/>
    <w:aliases w:val="H4 NDRP Char"/>
    <w:basedOn w:val="DefaultParagraphFont"/>
    <w:link w:val="Heading4"/>
    <w:uiPriority w:val="9"/>
    <w:rsid w:val="001D7C98"/>
    <w:rPr>
      <w:rFonts w:eastAsiaTheme="majorEastAsia" w:cstheme="minorHAnsi"/>
      <w:b/>
      <w:bCs/>
      <w:color w:val="4488AB"/>
      <w:sz w:val="28"/>
      <w:szCs w:val="28"/>
      <w:lang w:val="en-US"/>
    </w:rPr>
  </w:style>
  <w:style w:type="character" w:customStyle="1" w:styleId="Heading5Char">
    <w:name w:val="Heading 5 Char"/>
    <w:basedOn w:val="DefaultParagraphFont"/>
    <w:link w:val="Heading5"/>
    <w:uiPriority w:val="9"/>
    <w:rsid w:val="00A94EF3"/>
    <w:rPr>
      <w:rFonts w:eastAsiaTheme="majorEastAsia" w:cstheme="minorHAnsi"/>
      <w:color w:val="4488AB"/>
      <w:sz w:val="28"/>
      <w:szCs w:val="28"/>
      <w:lang w:val="en-US"/>
    </w:rPr>
  </w:style>
  <w:style w:type="character" w:customStyle="1" w:styleId="Heading6Char">
    <w:name w:val="Heading 6 Char"/>
    <w:basedOn w:val="DefaultParagraphFont"/>
    <w:link w:val="Heading6"/>
    <w:uiPriority w:val="9"/>
    <w:rsid w:val="003F4CA0"/>
    <w:rPr>
      <w:rFonts w:eastAsiaTheme="majorEastAsia" w:cstheme="minorHAnsi"/>
      <w:color w:val="4488AB"/>
      <w:sz w:val="28"/>
      <w:szCs w:val="28"/>
      <w:lang w:val="en-US"/>
    </w:rPr>
  </w:style>
  <w:style w:type="character" w:customStyle="1" w:styleId="Heading7Char">
    <w:name w:val="Heading 7 Char"/>
    <w:basedOn w:val="DefaultParagraphFont"/>
    <w:link w:val="Heading7"/>
    <w:uiPriority w:val="9"/>
    <w:rsid w:val="00BB3FE5"/>
    <w:rPr>
      <w:rFonts w:asciiTheme="majorHAnsi" w:eastAsiaTheme="majorEastAsia" w:hAnsiTheme="majorHAnsi" w:cstheme="majorBidi"/>
      <w:b/>
      <w:bCs/>
      <w:color w:val="4488AB" w:themeColor="accent3"/>
      <w:sz w:val="20"/>
      <w:szCs w:val="20"/>
    </w:rPr>
  </w:style>
  <w:style w:type="character" w:customStyle="1" w:styleId="Heading8Char">
    <w:name w:val="Heading 8 Char"/>
    <w:basedOn w:val="DefaultParagraphFont"/>
    <w:link w:val="Heading8"/>
    <w:uiPriority w:val="9"/>
    <w:semiHidden/>
    <w:rsid w:val="00BB3FE5"/>
    <w:rPr>
      <w:rFonts w:asciiTheme="majorHAnsi" w:eastAsiaTheme="majorEastAsia" w:hAnsiTheme="majorHAnsi" w:cstheme="majorBidi"/>
      <w:b/>
      <w:bCs/>
      <w:i/>
      <w:iCs/>
      <w:color w:val="4488AB" w:themeColor="accent3"/>
      <w:sz w:val="20"/>
      <w:szCs w:val="20"/>
    </w:rPr>
  </w:style>
  <w:style w:type="character" w:customStyle="1" w:styleId="Heading9Char">
    <w:name w:val="Heading 9 Char"/>
    <w:basedOn w:val="DefaultParagraphFont"/>
    <w:link w:val="Heading9"/>
    <w:uiPriority w:val="9"/>
    <w:semiHidden/>
    <w:rsid w:val="00BB3FE5"/>
    <w:rPr>
      <w:rFonts w:asciiTheme="majorHAnsi" w:eastAsiaTheme="majorEastAsia" w:hAnsiTheme="majorHAnsi" w:cstheme="majorBidi"/>
      <w:i/>
      <w:iCs/>
      <w:color w:val="4488AB" w:themeColor="accent3"/>
      <w:sz w:val="20"/>
      <w:szCs w:val="20"/>
    </w:rPr>
  </w:style>
  <w:style w:type="paragraph" w:styleId="Caption">
    <w:name w:val="caption"/>
    <w:aliases w:val="NDPR Caption"/>
    <w:basedOn w:val="Footer"/>
    <w:next w:val="Normal"/>
    <w:autoRedefine/>
    <w:uiPriority w:val="35"/>
    <w:unhideWhenUsed/>
    <w:qFormat/>
    <w:rsid w:val="00350830"/>
    <w:rPr>
      <w:sz w:val="18"/>
      <w:szCs w:val="18"/>
    </w:rPr>
  </w:style>
  <w:style w:type="paragraph" w:styleId="Subtitle">
    <w:name w:val="Subtitle"/>
    <w:aliases w:val="Content Subtitles"/>
    <w:basedOn w:val="Heading4"/>
    <w:next w:val="Normal"/>
    <w:link w:val="SubtitleChar"/>
    <w:uiPriority w:val="11"/>
    <w:rsid w:val="00A94EF3"/>
    <w:pPr>
      <w:framePr w:wrap="notBeside" w:hAnchor="text"/>
      <w:spacing w:after="600"/>
    </w:pPr>
    <w:rPr>
      <w:b w:val="0"/>
      <w:bCs w:val="0"/>
    </w:rPr>
  </w:style>
  <w:style w:type="character" w:customStyle="1" w:styleId="SubtitleChar">
    <w:name w:val="Subtitle Char"/>
    <w:aliases w:val="Content Subtitles Char"/>
    <w:basedOn w:val="DefaultParagraphFont"/>
    <w:link w:val="Subtitle"/>
    <w:uiPriority w:val="11"/>
    <w:rsid w:val="00A94EF3"/>
    <w:rPr>
      <w:rFonts w:eastAsiaTheme="majorEastAsia" w:cstheme="minorHAnsi"/>
      <w:color w:val="4488AB"/>
      <w:sz w:val="28"/>
      <w:szCs w:val="28"/>
      <w:lang w:val="en-US"/>
    </w:rPr>
  </w:style>
  <w:style w:type="character" w:styleId="Strong">
    <w:name w:val="Strong"/>
    <w:aliases w:val="NDRP Strong"/>
    <w:basedOn w:val="DefaultParagraphFont"/>
    <w:uiPriority w:val="22"/>
    <w:qFormat/>
    <w:rsid w:val="004D4818"/>
    <w:rPr>
      <w:b/>
      <w:bCs/>
    </w:rPr>
  </w:style>
  <w:style w:type="character" w:styleId="Emphasis">
    <w:name w:val="Emphasis"/>
    <w:uiPriority w:val="20"/>
    <w:rsid w:val="00BB3FE5"/>
    <w:rPr>
      <w:b/>
      <w:bCs/>
      <w:i/>
      <w:iCs/>
      <w:color w:val="607A9F" w:themeColor="text1" w:themeTint="A5"/>
    </w:rPr>
  </w:style>
  <w:style w:type="paragraph" w:styleId="NoSpacing">
    <w:name w:val="No Spacing"/>
    <w:basedOn w:val="Normal"/>
    <w:link w:val="NoSpacingChar"/>
    <w:uiPriority w:val="1"/>
    <w:rsid w:val="00BB3FE5"/>
  </w:style>
  <w:style w:type="character" w:customStyle="1" w:styleId="NoSpacingChar">
    <w:name w:val="No Spacing Char"/>
    <w:basedOn w:val="DefaultParagraphFont"/>
    <w:link w:val="NoSpacing"/>
    <w:uiPriority w:val="1"/>
    <w:rsid w:val="00BB3FE5"/>
  </w:style>
  <w:style w:type="paragraph" w:styleId="ListParagraph">
    <w:name w:val="List Paragraph"/>
    <w:aliases w:val="NDRP List Paragraph"/>
    <w:basedOn w:val="Normal"/>
    <w:autoRedefine/>
    <w:uiPriority w:val="34"/>
    <w:qFormat/>
    <w:rsid w:val="006D4670"/>
    <w:pPr>
      <w:numPr>
        <w:numId w:val="37"/>
      </w:numPr>
      <w:snapToGrid w:val="0"/>
    </w:pPr>
    <w:rPr>
      <w:lang w:val="en-US"/>
    </w:rPr>
  </w:style>
  <w:style w:type="paragraph" w:styleId="Quote">
    <w:name w:val="Quote"/>
    <w:basedOn w:val="Normal"/>
    <w:next w:val="Normal"/>
    <w:link w:val="QuoteChar"/>
    <w:autoRedefine/>
    <w:uiPriority w:val="29"/>
    <w:rsid w:val="00D853D7"/>
    <w:pPr>
      <w:shd w:val="clear" w:color="auto" w:fill="CCCCCC" w:themeFill="background2"/>
      <w:spacing w:after="0" w:line="360" w:lineRule="auto"/>
    </w:pPr>
    <w:rPr>
      <w:rFonts w:eastAsiaTheme="majorEastAsia"/>
      <w:i/>
      <w:iCs/>
      <w:color w:val="00345E"/>
    </w:rPr>
  </w:style>
  <w:style w:type="character" w:customStyle="1" w:styleId="QuoteChar">
    <w:name w:val="Quote Char"/>
    <w:basedOn w:val="DefaultParagraphFont"/>
    <w:link w:val="Quote"/>
    <w:uiPriority w:val="29"/>
    <w:rsid w:val="00D853D7"/>
    <w:rPr>
      <w:rFonts w:eastAsiaTheme="majorEastAsia" w:cstheme="minorHAnsi"/>
      <w:i/>
      <w:iCs/>
      <w:color w:val="00345E"/>
      <w:sz w:val="28"/>
      <w:shd w:val="clear" w:color="auto" w:fill="CCCCCC" w:themeFill="background2"/>
    </w:rPr>
  </w:style>
  <w:style w:type="paragraph" w:styleId="IntenseQuote">
    <w:name w:val="Intense Quote"/>
    <w:aliases w:val="NDPR Quote 1"/>
    <w:basedOn w:val="Normal"/>
    <w:next w:val="Normal"/>
    <w:link w:val="IntenseQuoteChar"/>
    <w:autoRedefine/>
    <w:uiPriority w:val="30"/>
    <w:qFormat/>
    <w:rsid w:val="00923A22"/>
    <w:pPr>
      <w:pBdr>
        <w:top w:val="single" w:sz="48" w:space="20" w:color="CCCCCC"/>
        <w:left w:val="single" w:sz="48" w:space="20" w:color="CCCCCC"/>
        <w:bottom w:val="single" w:sz="48" w:space="20" w:color="CCCCCC"/>
        <w:right w:val="single" w:sz="48" w:space="20" w:color="CCCCCC"/>
      </w:pBdr>
      <w:shd w:val="clear" w:color="auto" w:fill="CCCCCC"/>
      <w:spacing w:before="360" w:after="360" w:line="360" w:lineRule="auto"/>
      <w:ind w:left="1134" w:right="1134"/>
    </w:pPr>
    <w:rPr>
      <w:rFonts w:eastAsiaTheme="majorEastAsia" w:cstheme="majorBidi"/>
      <w:sz w:val="28"/>
    </w:rPr>
  </w:style>
  <w:style w:type="character" w:customStyle="1" w:styleId="IntenseQuoteChar">
    <w:name w:val="Intense Quote Char"/>
    <w:aliases w:val="NDPR Quote 1 Char"/>
    <w:basedOn w:val="DefaultParagraphFont"/>
    <w:link w:val="IntenseQuote"/>
    <w:uiPriority w:val="30"/>
    <w:rsid w:val="00923A22"/>
    <w:rPr>
      <w:rFonts w:eastAsiaTheme="majorEastAsia" w:cstheme="majorBidi"/>
      <w:color w:val="2C3849" w:themeColor="text1"/>
      <w:sz w:val="28"/>
      <w:szCs w:val="28"/>
      <w:shd w:val="clear" w:color="auto" w:fill="CCCCCC"/>
    </w:rPr>
  </w:style>
  <w:style w:type="character" w:styleId="SubtleEmphasis">
    <w:name w:val="Subtle Emphasis"/>
    <w:uiPriority w:val="19"/>
    <w:rsid w:val="00BB3FE5"/>
    <w:rPr>
      <w:i/>
      <w:iCs/>
      <w:color w:val="607A9F" w:themeColor="text1" w:themeTint="A5"/>
    </w:rPr>
  </w:style>
  <w:style w:type="character" w:styleId="IntenseEmphasis">
    <w:name w:val="Intense Emphasis"/>
    <w:uiPriority w:val="21"/>
    <w:rsid w:val="00BB3FE5"/>
    <w:rPr>
      <w:b/>
      <w:bCs/>
      <w:i/>
      <w:iCs/>
      <w:color w:val="2C3849" w:themeColor="accent1"/>
      <w:sz w:val="22"/>
      <w:szCs w:val="22"/>
    </w:rPr>
  </w:style>
  <w:style w:type="character" w:styleId="SubtleReference">
    <w:name w:val="Subtle Reference"/>
    <w:uiPriority w:val="31"/>
    <w:rsid w:val="00BB3FE5"/>
    <w:rPr>
      <w:color w:val="auto"/>
      <w:u w:val="single" w:color="4488AB" w:themeColor="accent3"/>
    </w:rPr>
  </w:style>
  <w:style w:type="character" w:styleId="SmartLink">
    <w:name w:val="Smart Link"/>
    <w:aliases w:val="NDPR Hyperlink"/>
    <w:basedOn w:val="DefaultParagraphFont"/>
    <w:uiPriority w:val="99"/>
    <w:unhideWhenUsed/>
    <w:qFormat/>
    <w:rsid w:val="00861CC6"/>
    <w:rPr>
      <w:rFonts w:asciiTheme="minorHAnsi" w:hAnsiTheme="minorHAnsi"/>
      <w:b w:val="0"/>
      <w:i w:val="0"/>
      <w:caps w:val="0"/>
      <w:smallCaps w:val="0"/>
      <w:strike w:val="0"/>
      <w:dstrike w:val="0"/>
      <w:vanish w:val="0"/>
      <w:color w:val="2C3849" w:themeColor="text1"/>
      <w:spacing w:val="0"/>
      <w:position w:val="0"/>
      <w:sz w:val="24"/>
      <w:u w:val="single" w:color="2C3949"/>
      <w:bdr w:val="none" w:sz="0" w:space="0" w:color="auto"/>
      <w:shd w:val="clear" w:color="auto" w:fill="auto"/>
      <w:vertAlign w:val="baseline"/>
    </w:rPr>
  </w:style>
  <w:style w:type="paragraph" w:styleId="CommentText">
    <w:name w:val="annotation text"/>
    <w:aliases w:val="NDPR Comment Text"/>
    <w:basedOn w:val="Footer"/>
    <w:link w:val="CommentTextChar"/>
    <w:autoRedefine/>
    <w:uiPriority w:val="99"/>
    <w:unhideWhenUsed/>
    <w:qFormat/>
    <w:rsid w:val="00FA6578"/>
    <w:pPr>
      <w:pBdr>
        <w:left w:val="single" w:sz="24" w:space="10" w:color="auto"/>
      </w:pBdr>
      <w:spacing w:before="240" w:after="360"/>
    </w:pPr>
  </w:style>
  <w:style w:type="paragraph" w:styleId="TOCHeading">
    <w:name w:val="TOC Heading"/>
    <w:basedOn w:val="Heading1"/>
    <w:next w:val="Normal"/>
    <w:uiPriority w:val="39"/>
    <w:unhideWhenUsed/>
    <w:qFormat/>
    <w:rsid w:val="00BB3FE5"/>
    <w:pPr>
      <w:outlineLvl w:val="9"/>
    </w:pPr>
  </w:style>
  <w:style w:type="paragraph" w:customStyle="1" w:styleId="NDRPEntrytext">
    <w:name w:val="NDRP Entry text"/>
    <w:basedOn w:val="Normal"/>
    <w:next w:val="Normal"/>
    <w:autoRedefine/>
    <w:qFormat/>
    <w:rsid w:val="00883AA6"/>
    <w:pPr>
      <w:spacing w:after="240"/>
    </w:pPr>
    <w:rPr>
      <w:bCs/>
      <w:color w:val="141414" w:themeColor="background2" w:themeShade="1A"/>
      <w:sz w:val="32"/>
      <w:szCs w:val="32"/>
      <w:lang w:val="en-US"/>
    </w:rPr>
  </w:style>
  <w:style w:type="character" w:customStyle="1" w:styleId="CommentTextChar">
    <w:name w:val="Comment Text Char"/>
    <w:aliases w:val="NDPR Comment Text Char"/>
    <w:basedOn w:val="DefaultParagraphFont"/>
    <w:link w:val="CommentText"/>
    <w:uiPriority w:val="99"/>
    <w:rsid w:val="00FA6578"/>
    <w:rPr>
      <w:rFonts w:asciiTheme="majorHAnsi" w:hAnsiTheme="majorHAnsi"/>
      <w:color w:val="2C3849" w:themeColor="text1"/>
      <w:sz w:val="24"/>
      <w:szCs w:val="28"/>
    </w:rPr>
  </w:style>
  <w:style w:type="paragraph" w:styleId="Header">
    <w:name w:val="header"/>
    <w:basedOn w:val="Normal"/>
    <w:link w:val="HeaderChar"/>
    <w:uiPriority w:val="99"/>
    <w:unhideWhenUsed/>
    <w:rsid w:val="00A0052A"/>
    <w:pPr>
      <w:tabs>
        <w:tab w:val="center" w:pos="4513"/>
        <w:tab w:val="right" w:pos="9026"/>
      </w:tabs>
      <w:spacing w:after="0" w:line="240" w:lineRule="auto"/>
    </w:pPr>
  </w:style>
  <w:style w:type="paragraph" w:styleId="Footer">
    <w:name w:val="footer"/>
    <w:aliases w:val="NDPR Footer"/>
    <w:basedOn w:val="Normal"/>
    <w:link w:val="FooterChar"/>
    <w:uiPriority w:val="99"/>
    <w:unhideWhenUsed/>
    <w:rsid w:val="003B7840"/>
    <w:pPr>
      <w:tabs>
        <w:tab w:val="center" w:pos="4513"/>
        <w:tab w:val="right" w:pos="9026"/>
      </w:tabs>
    </w:pPr>
  </w:style>
  <w:style w:type="character" w:customStyle="1" w:styleId="FooterChar">
    <w:name w:val="Footer Char"/>
    <w:aliases w:val="NDPR Footer Char"/>
    <w:basedOn w:val="DefaultParagraphFont"/>
    <w:link w:val="Footer"/>
    <w:uiPriority w:val="99"/>
    <w:rsid w:val="003B7840"/>
  </w:style>
  <w:style w:type="numbering" w:customStyle="1" w:styleId="CurrentList3">
    <w:name w:val="Current List3"/>
    <w:uiPriority w:val="99"/>
    <w:rsid w:val="00E3197C"/>
    <w:pPr>
      <w:numPr>
        <w:numId w:val="3"/>
      </w:numPr>
    </w:pPr>
  </w:style>
  <w:style w:type="numbering" w:customStyle="1" w:styleId="CurrentList1">
    <w:name w:val="Current List1"/>
    <w:uiPriority w:val="99"/>
    <w:rsid w:val="00CF6BAE"/>
    <w:pPr>
      <w:numPr>
        <w:numId w:val="1"/>
      </w:numPr>
    </w:pPr>
  </w:style>
  <w:style w:type="numbering" w:customStyle="1" w:styleId="CurrentList2">
    <w:name w:val="Current List2"/>
    <w:uiPriority w:val="99"/>
    <w:rsid w:val="00DD6E21"/>
    <w:pPr>
      <w:numPr>
        <w:numId w:val="2"/>
      </w:numPr>
    </w:pPr>
  </w:style>
  <w:style w:type="numbering" w:customStyle="1" w:styleId="CurrentList4">
    <w:name w:val="Current List4"/>
    <w:uiPriority w:val="99"/>
    <w:rsid w:val="00562912"/>
    <w:pPr>
      <w:numPr>
        <w:numId w:val="4"/>
      </w:numPr>
    </w:pPr>
  </w:style>
  <w:style w:type="numbering" w:customStyle="1" w:styleId="CurrentList5">
    <w:name w:val="Current List5"/>
    <w:uiPriority w:val="99"/>
    <w:rsid w:val="006202CA"/>
    <w:pPr>
      <w:numPr>
        <w:numId w:val="5"/>
      </w:numPr>
    </w:pPr>
  </w:style>
  <w:style w:type="paragraph" w:customStyle="1" w:styleId="NDRP-Listinside">
    <w:name w:val="NDRP-List inside"/>
    <w:basedOn w:val="ListParagraph"/>
    <w:autoRedefine/>
    <w:qFormat/>
    <w:rsid w:val="000165C0"/>
    <w:pPr>
      <w:numPr>
        <w:ilvl w:val="1"/>
        <w:numId w:val="10"/>
      </w:numPr>
    </w:pPr>
  </w:style>
  <w:style w:type="table" w:styleId="TableGrid">
    <w:name w:val="Table Grid"/>
    <w:basedOn w:val="TableNormal"/>
    <w:uiPriority w:val="39"/>
    <w:rsid w:val="009D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087BE0"/>
    <w:pPr>
      <w:numPr>
        <w:numId w:val="6"/>
      </w:numPr>
    </w:pPr>
  </w:style>
  <w:style w:type="numbering" w:customStyle="1" w:styleId="CurrentList7">
    <w:name w:val="Current List7"/>
    <w:uiPriority w:val="99"/>
    <w:rsid w:val="00087BE0"/>
    <w:pPr>
      <w:numPr>
        <w:numId w:val="7"/>
      </w:numPr>
    </w:pPr>
  </w:style>
  <w:style w:type="paragraph" w:customStyle="1" w:styleId="NDRPDocumentTitle">
    <w:name w:val="NDRP Document Title"/>
    <w:basedOn w:val="Title"/>
    <w:autoRedefine/>
    <w:qFormat/>
    <w:rsid w:val="00267B37"/>
    <w:pPr>
      <w:pBdr>
        <w:top w:val="single" w:sz="24" w:space="1" w:color="2C3949"/>
        <w:bottom w:val="none" w:sz="0" w:space="0" w:color="auto"/>
      </w:pBdr>
      <w:spacing w:before="240"/>
    </w:pPr>
    <w:rPr>
      <w:rFonts w:asciiTheme="minorHAnsi" w:hAnsiTheme="minorHAnsi"/>
      <w:b/>
      <w:bCs/>
      <w:sz w:val="56"/>
      <w:szCs w:val="70"/>
    </w:rPr>
  </w:style>
  <w:style w:type="paragraph" w:customStyle="1" w:styleId="NDRPDocSubtitle">
    <w:name w:val="NDRP Doc Subtitle"/>
    <w:basedOn w:val="NDRPDocumentTitle"/>
    <w:autoRedefine/>
    <w:qFormat/>
    <w:rsid w:val="003413A5"/>
    <w:pPr>
      <w:spacing w:before="120" w:after="0"/>
    </w:pPr>
    <w:rPr>
      <w:b w:val="0"/>
      <w:bCs w:val="0"/>
      <w:sz w:val="36"/>
      <w:szCs w:val="36"/>
    </w:rPr>
  </w:style>
  <w:style w:type="table" w:styleId="GridTable1Light-Accent4">
    <w:name w:val="Grid Table 1 Light Accent 4"/>
    <w:basedOn w:val="TableNormal"/>
    <w:uiPriority w:val="46"/>
    <w:rsid w:val="00562407"/>
    <w:tblPr>
      <w:tblStyleRowBandSize w:val="1"/>
      <w:tblStyleColBandSize w:val="1"/>
      <w:tblBorders>
        <w:top w:val="single" w:sz="4" w:space="0" w:color="E5B4D3" w:themeColor="accent4" w:themeTint="66"/>
        <w:left w:val="single" w:sz="4" w:space="0" w:color="E5B4D3" w:themeColor="accent4" w:themeTint="66"/>
        <w:bottom w:val="single" w:sz="4" w:space="0" w:color="E5B4D3" w:themeColor="accent4" w:themeTint="66"/>
        <w:right w:val="single" w:sz="4" w:space="0" w:color="E5B4D3" w:themeColor="accent4" w:themeTint="66"/>
        <w:insideH w:val="single" w:sz="4" w:space="0" w:color="E5B4D3" w:themeColor="accent4" w:themeTint="66"/>
        <w:insideV w:val="single" w:sz="4" w:space="0" w:color="E5B4D3" w:themeColor="accent4" w:themeTint="66"/>
      </w:tblBorders>
    </w:tblPr>
    <w:tblStylePr w:type="firstRow">
      <w:rPr>
        <w:b/>
        <w:bCs/>
      </w:rPr>
      <w:tblPr/>
      <w:tcPr>
        <w:tcBorders>
          <w:bottom w:val="single" w:sz="12" w:space="0" w:color="D88FBE" w:themeColor="accent4" w:themeTint="99"/>
        </w:tcBorders>
      </w:tcPr>
    </w:tblStylePr>
    <w:tblStylePr w:type="lastRow">
      <w:rPr>
        <w:b/>
        <w:bCs/>
      </w:rPr>
      <w:tblPr/>
      <w:tcPr>
        <w:tcBorders>
          <w:top w:val="double" w:sz="2" w:space="0" w:color="D88F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2407"/>
    <w:tblPr>
      <w:tblStyleRowBandSize w:val="1"/>
      <w:tblStyleColBandSize w:val="1"/>
      <w:tblBorders>
        <w:top w:val="single" w:sz="4" w:space="0" w:color="BEADD9" w:themeColor="accent5" w:themeTint="66"/>
        <w:left w:val="single" w:sz="4" w:space="0" w:color="BEADD9" w:themeColor="accent5" w:themeTint="66"/>
        <w:bottom w:val="single" w:sz="4" w:space="0" w:color="BEADD9" w:themeColor="accent5" w:themeTint="66"/>
        <w:right w:val="single" w:sz="4" w:space="0" w:color="BEADD9" w:themeColor="accent5" w:themeTint="66"/>
        <w:insideH w:val="single" w:sz="4" w:space="0" w:color="BEADD9" w:themeColor="accent5" w:themeTint="66"/>
        <w:insideV w:val="single" w:sz="4" w:space="0" w:color="BEADD9" w:themeColor="accent5" w:themeTint="66"/>
      </w:tblBorders>
    </w:tblPr>
    <w:tblStylePr w:type="firstRow">
      <w:rPr>
        <w:b/>
        <w:bCs/>
      </w:rPr>
      <w:tblPr/>
      <w:tcPr>
        <w:tcBorders>
          <w:bottom w:val="single" w:sz="12" w:space="0" w:color="9D85C7" w:themeColor="accent5" w:themeTint="99"/>
        </w:tcBorders>
      </w:tcPr>
    </w:tblStylePr>
    <w:tblStylePr w:type="lastRow">
      <w:rPr>
        <w:b/>
        <w:bCs/>
      </w:rPr>
      <w:tblPr/>
      <w:tcPr>
        <w:tcBorders>
          <w:top w:val="double" w:sz="2" w:space="0" w:color="9D85C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2407"/>
    <w:tblPr>
      <w:tblStyleRowBandSize w:val="1"/>
      <w:tblStyleColBandSize w:val="1"/>
      <w:tblBorders>
        <w:top w:val="single" w:sz="4" w:space="0" w:color="D4D7DA" w:themeColor="accent6" w:themeTint="66"/>
        <w:left w:val="single" w:sz="4" w:space="0" w:color="D4D7DA" w:themeColor="accent6" w:themeTint="66"/>
        <w:bottom w:val="single" w:sz="4" w:space="0" w:color="D4D7DA" w:themeColor="accent6" w:themeTint="66"/>
        <w:right w:val="single" w:sz="4" w:space="0" w:color="D4D7DA" w:themeColor="accent6" w:themeTint="66"/>
        <w:insideH w:val="single" w:sz="4" w:space="0" w:color="D4D7DA" w:themeColor="accent6" w:themeTint="66"/>
        <w:insideV w:val="single" w:sz="4" w:space="0" w:color="D4D7DA" w:themeColor="accent6" w:themeTint="66"/>
      </w:tblBorders>
    </w:tblPr>
    <w:tblStylePr w:type="firstRow">
      <w:rPr>
        <w:b/>
        <w:bCs/>
      </w:rPr>
      <w:tblPr/>
      <w:tcPr>
        <w:tcBorders>
          <w:bottom w:val="single" w:sz="12" w:space="0" w:color="BFC3C7" w:themeColor="accent6" w:themeTint="99"/>
        </w:tcBorders>
      </w:tcPr>
    </w:tblStylePr>
    <w:tblStylePr w:type="lastRow">
      <w:rPr>
        <w:b/>
        <w:bCs/>
      </w:rPr>
      <w:tblPr/>
      <w:tcPr>
        <w:tcBorders>
          <w:top w:val="double" w:sz="2" w:space="0" w:color="BFC3C7"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240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2407"/>
    <w:tblPr>
      <w:tblStyleRowBandSize w:val="1"/>
      <w:tblStyleColBandSize w:val="1"/>
      <w:tblBorders>
        <w:top w:val="single" w:sz="4" w:space="0" w:color="9CACC3" w:themeColor="text1" w:themeTint="66"/>
        <w:left w:val="single" w:sz="4" w:space="0" w:color="9CACC3" w:themeColor="text1" w:themeTint="66"/>
        <w:bottom w:val="single" w:sz="4" w:space="0" w:color="9CACC3" w:themeColor="text1" w:themeTint="66"/>
        <w:right w:val="single" w:sz="4" w:space="0" w:color="9CACC3" w:themeColor="text1" w:themeTint="66"/>
        <w:insideH w:val="single" w:sz="4" w:space="0" w:color="9CACC3" w:themeColor="text1" w:themeTint="66"/>
        <w:insideV w:val="single" w:sz="4" w:space="0" w:color="9CACC3" w:themeColor="text1" w:themeTint="66"/>
      </w:tblBorders>
    </w:tblPr>
    <w:tblStylePr w:type="firstRow">
      <w:rPr>
        <w:b/>
        <w:bCs/>
      </w:rPr>
      <w:tblPr/>
      <w:tcPr>
        <w:tcBorders>
          <w:bottom w:val="single" w:sz="12" w:space="0" w:color="6B83A6" w:themeColor="text1" w:themeTint="99"/>
        </w:tcBorders>
      </w:tcPr>
    </w:tblStylePr>
    <w:tblStylePr w:type="lastRow">
      <w:rPr>
        <w:b/>
        <w:bCs/>
      </w:rPr>
      <w:tblPr/>
      <w:tcPr>
        <w:tcBorders>
          <w:top w:val="double" w:sz="2" w:space="0" w:color="6B83A6" w:themeColor="text1" w:themeTint="99"/>
        </w:tcBorders>
      </w:tcPr>
    </w:tblStylePr>
    <w:tblStylePr w:type="firstCol">
      <w:rPr>
        <w:b/>
        <w:bCs/>
      </w:rPr>
    </w:tblStylePr>
    <w:tblStylePr w:type="lastCol">
      <w:rPr>
        <w:b/>
        <w:bCs/>
      </w:rPr>
    </w:tblStylePr>
  </w:style>
  <w:style w:type="paragraph" w:customStyle="1" w:styleId="NDPRTableTitle">
    <w:name w:val="NDPR Table Title"/>
    <w:basedOn w:val="NDRPEntrytext"/>
    <w:autoRedefine/>
    <w:qFormat/>
    <w:rsid w:val="00F24949"/>
    <w:pPr>
      <w:spacing w:after="0"/>
    </w:pPr>
    <w:rPr>
      <w:color w:val="auto"/>
      <w:lang w:val="en-AU"/>
    </w:rPr>
  </w:style>
  <w:style w:type="table" w:customStyle="1" w:styleId="Table">
    <w:name w:val="Table"/>
    <w:basedOn w:val="TableNormal"/>
    <w:uiPriority w:val="99"/>
    <w:rsid w:val="007A13B9"/>
    <w:pPr>
      <w:ind w:firstLine="0"/>
    </w:pPr>
    <w:tblPr/>
  </w:style>
  <w:style w:type="table" w:styleId="PlainTable1">
    <w:name w:val="Plain Table 1"/>
    <w:basedOn w:val="TableNormal"/>
    <w:uiPriority w:val="41"/>
    <w:rsid w:val="00C859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6EC" w:themeFill="accent5" w:themeFillTint="33"/>
      </w:tcPr>
    </w:tblStylePr>
    <w:tblStylePr w:type="band1Horz">
      <w:tblPr/>
      <w:tcPr>
        <w:shd w:val="clear" w:color="auto" w:fill="DED6EC" w:themeFill="accent5" w:themeFillTint="33"/>
      </w:tcPr>
    </w:tblStylePr>
    <w:tblStylePr w:type="neCell">
      <w:tblPr/>
      <w:tcPr>
        <w:tcBorders>
          <w:bottom w:val="single" w:sz="4" w:space="0" w:color="9D85C7" w:themeColor="accent5" w:themeTint="99"/>
        </w:tcBorders>
      </w:tcPr>
    </w:tblStylePr>
    <w:tblStylePr w:type="nwCell">
      <w:tblPr/>
      <w:tcPr>
        <w:tcBorders>
          <w:bottom w:val="single" w:sz="4" w:space="0" w:color="9D85C7" w:themeColor="accent5" w:themeTint="99"/>
        </w:tcBorders>
      </w:tcPr>
    </w:tblStylePr>
    <w:tblStylePr w:type="seCell">
      <w:tblPr/>
      <w:tcPr>
        <w:tcBorders>
          <w:top w:val="single" w:sz="4" w:space="0" w:color="9D85C7" w:themeColor="accent5" w:themeTint="99"/>
        </w:tcBorders>
      </w:tcPr>
    </w:tblStylePr>
    <w:tblStylePr w:type="swCell">
      <w:tblPr/>
      <w:tcPr>
        <w:tcBorders>
          <w:top w:val="single" w:sz="4" w:space="0" w:color="9D85C7" w:themeColor="accent5" w:themeTint="99"/>
        </w:tcBorders>
      </w:tcPr>
    </w:tblStylePr>
  </w:style>
  <w:style w:type="table" w:styleId="GridTable2-Accent1">
    <w:name w:val="Grid Table 2 Accent 1"/>
    <w:basedOn w:val="TableNormal"/>
    <w:uiPriority w:val="47"/>
    <w:rsid w:val="00C85910"/>
    <w:tblPr>
      <w:tblStyleRowBandSize w:val="1"/>
      <w:tblStyleColBandSize w:val="1"/>
      <w:tblBorders>
        <w:top w:val="single" w:sz="2" w:space="0" w:color="6B83A6" w:themeColor="accent1" w:themeTint="99"/>
        <w:bottom w:val="single" w:sz="2" w:space="0" w:color="6B83A6" w:themeColor="accent1" w:themeTint="99"/>
        <w:insideH w:val="single" w:sz="2" w:space="0" w:color="6B83A6" w:themeColor="accent1" w:themeTint="99"/>
        <w:insideV w:val="single" w:sz="2" w:space="0" w:color="6B83A6" w:themeColor="accent1" w:themeTint="99"/>
      </w:tblBorders>
    </w:tblPr>
    <w:tblStylePr w:type="firstRow">
      <w:rPr>
        <w:b/>
        <w:bCs/>
      </w:rPr>
      <w:tblPr/>
      <w:tcPr>
        <w:tcBorders>
          <w:top w:val="nil"/>
          <w:bottom w:val="single" w:sz="12" w:space="0" w:color="6B83A6" w:themeColor="accent1" w:themeTint="99"/>
          <w:insideH w:val="nil"/>
          <w:insideV w:val="nil"/>
        </w:tcBorders>
        <w:shd w:val="clear" w:color="auto" w:fill="FFFFFF" w:themeFill="background1"/>
      </w:tcPr>
    </w:tblStylePr>
    <w:tblStylePr w:type="lastRow">
      <w:rPr>
        <w:b/>
        <w:bCs/>
      </w:rPr>
      <w:tblPr/>
      <w:tcPr>
        <w:tcBorders>
          <w:top w:val="double" w:sz="2" w:space="0" w:color="6B83A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PlainTable3">
    <w:name w:val="Plain Table 3"/>
    <w:basedOn w:val="TableNormal"/>
    <w:uiPriority w:val="43"/>
    <w:rsid w:val="00C85910"/>
    <w:tblPr>
      <w:tblStyleRowBandSize w:val="1"/>
      <w:tblStyleColBandSize w:val="1"/>
    </w:tblPr>
    <w:tblStylePr w:type="firstRow">
      <w:rPr>
        <w:b/>
        <w:bCs/>
        <w:caps/>
      </w:rPr>
      <w:tblPr/>
      <w:tcPr>
        <w:tcBorders>
          <w:bottom w:val="single" w:sz="4" w:space="0" w:color="8398B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398B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C85910"/>
    <w:tblPr>
      <w:tblStyleRowBandSize w:val="1"/>
      <w:tblStyleColBandSize w:val="1"/>
      <w:tblBorders>
        <w:top w:val="single" w:sz="4" w:space="0" w:color="9CACC3" w:themeColor="accent1" w:themeTint="66"/>
        <w:left w:val="single" w:sz="4" w:space="0" w:color="9CACC3" w:themeColor="accent1" w:themeTint="66"/>
        <w:bottom w:val="single" w:sz="4" w:space="0" w:color="9CACC3" w:themeColor="accent1" w:themeTint="66"/>
        <w:right w:val="single" w:sz="4" w:space="0" w:color="9CACC3" w:themeColor="accent1" w:themeTint="66"/>
        <w:insideH w:val="single" w:sz="4" w:space="0" w:color="9CACC3" w:themeColor="accent1" w:themeTint="66"/>
        <w:insideV w:val="single" w:sz="4" w:space="0" w:color="9CACC3" w:themeColor="accent1" w:themeTint="66"/>
      </w:tblBorders>
    </w:tblPr>
    <w:tblStylePr w:type="firstRow">
      <w:rPr>
        <w:b/>
        <w:bCs/>
      </w:rPr>
      <w:tblPr/>
      <w:tcPr>
        <w:tcBorders>
          <w:bottom w:val="single" w:sz="12" w:space="0" w:color="6B83A6" w:themeColor="accent1" w:themeTint="99"/>
        </w:tcBorders>
      </w:tcPr>
    </w:tblStylePr>
    <w:tblStylePr w:type="lastRow">
      <w:rPr>
        <w:b/>
        <w:bCs/>
      </w:rPr>
      <w:tblPr/>
      <w:tcPr>
        <w:tcBorders>
          <w:top w:val="double" w:sz="2" w:space="0" w:color="6B83A6" w:themeColor="accent1"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C85910"/>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tcBorders>
        <w:shd w:val="clear" w:color="auto" w:fill="614393" w:themeFill="accent5"/>
      </w:tcPr>
    </w:tblStylePr>
    <w:tblStylePr w:type="lastRow">
      <w:rPr>
        <w:b/>
        <w:bCs/>
      </w:rPr>
      <w:tblPr/>
      <w:tcPr>
        <w:tcBorders>
          <w:top w:val="double" w:sz="4" w:space="0" w:color="9D85C7" w:themeColor="accent5" w:themeTint="99"/>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ListTable4-Accent4">
    <w:name w:val="List Table 4 Accent 4"/>
    <w:basedOn w:val="TableNormal"/>
    <w:uiPriority w:val="49"/>
    <w:rsid w:val="00C85910"/>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tcBorders>
        <w:shd w:val="clear" w:color="auto" w:fill="BF4593" w:themeFill="accent4"/>
      </w:tcPr>
    </w:tblStylePr>
    <w:tblStylePr w:type="lastRow">
      <w:rPr>
        <w:b/>
        <w:bCs/>
      </w:rPr>
      <w:tblPr/>
      <w:tcPr>
        <w:tcBorders>
          <w:top w:val="double" w:sz="4" w:space="0" w:color="D88FBE" w:themeColor="accent4" w:themeTint="99"/>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customStyle="1" w:styleId="ECCQTables">
    <w:name w:val="ECCQ Tables"/>
    <w:basedOn w:val="TableNormal"/>
    <w:uiPriority w:val="99"/>
    <w:rsid w:val="00474F61"/>
    <w:pPr>
      <w:ind w:firstLine="0"/>
    </w:pPr>
    <w:tblPr/>
  </w:style>
  <w:style w:type="character" w:styleId="PageNumber">
    <w:name w:val="page number"/>
    <w:basedOn w:val="DefaultParagraphFont"/>
    <w:uiPriority w:val="99"/>
    <w:semiHidden/>
    <w:unhideWhenUsed/>
    <w:rsid w:val="00446771"/>
  </w:style>
  <w:style w:type="numbering" w:customStyle="1" w:styleId="CurrentList8">
    <w:name w:val="Current List8"/>
    <w:uiPriority w:val="99"/>
    <w:rsid w:val="00051449"/>
    <w:pPr>
      <w:numPr>
        <w:numId w:val="8"/>
      </w:numPr>
    </w:pPr>
  </w:style>
  <w:style w:type="numbering" w:customStyle="1" w:styleId="CurrentList9">
    <w:name w:val="Current List9"/>
    <w:uiPriority w:val="99"/>
    <w:rsid w:val="00051449"/>
    <w:pPr>
      <w:numPr>
        <w:numId w:val="9"/>
      </w:numPr>
    </w:pPr>
  </w:style>
  <w:style w:type="paragraph" w:customStyle="1" w:styleId="NDPRQuote2">
    <w:name w:val="NDPR Quote 2"/>
    <w:basedOn w:val="IntenseQuote"/>
    <w:autoRedefine/>
    <w:qFormat/>
    <w:rsid w:val="00923A22"/>
    <w:pPr>
      <w:pBdr>
        <w:top w:val="single" w:sz="48" w:space="20" w:color="A2C3D5"/>
        <w:left w:val="single" w:sz="48" w:space="20" w:color="A2C3D5"/>
        <w:bottom w:val="single" w:sz="48" w:space="20" w:color="A2C3D5"/>
        <w:right w:val="single" w:sz="48" w:space="20" w:color="A2C3D5"/>
      </w:pBdr>
      <w:shd w:val="clear" w:color="auto" w:fill="A2C3D5"/>
    </w:pPr>
  </w:style>
  <w:style w:type="paragraph" w:customStyle="1" w:styleId="NDPRQuote3">
    <w:name w:val="NDPR Quote 3"/>
    <w:basedOn w:val="NDPRQuote2"/>
    <w:autoRedefine/>
    <w:qFormat/>
    <w:rsid w:val="00923A22"/>
    <w:pPr>
      <w:pBdr>
        <w:top w:val="single" w:sz="48" w:space="20" w:color="DEA2C8"/>
        <w:left w:val="single" w:sz="48" w:space="20" w:color="DEA2C8"/>
        <w:bottom w:val="single" w:sz="48" w:space="20" w:color="DEA2C8"/>
        <w:right w:val="single" w:sz="48" w:space="20" w:color="DEA2C8"/>
      </w:pBdr>
      <w:shd w:val="clear" w:color="auto" w:fill="DEA2C8"/>
    </w:pPr>
  </w:style>
  <w:style w:type="paragraph" w:customStyle="1" w:styleId="NDPRQuote4">
    <w:name w:val="NDPR Quote 4"/>
    <w:basedOn w:val="NDPRQuote3"/>
    <w:autoRedefine/>
    <w:qFormat/>
    <w:rsid w:val="00923A22"/>
    <w:pPr>
      <w:pBdr>
        <w:top w:val="single" w:sz="48" w:space="20" w:color="E9B57B"/>
        <w:left w:val="single" w:sz="48" w:space="20" w:color="E9B57B"/>
        <w:bottom w:val="single" w:sz="48" w:space="20" w:color="E9B57B"/>
        <w:right w:val="single" w:sz="48" w:space="20" w:color="E9B57B"/>
      </w:pBdr>
      <w:shd w:val="clear" w:color="auto" w:fill="E9B57B"/>
    </w:pPr>
  </w:style>
  <w:style w:type="paragraph" w:customStyle="1" w:styleId="NDPRQuote5">
    <w:name w:val="NDPR Quote 5"/>
    <w:basedOn w:val="NDPRQuote4"/>
    <w:autoRedefine/>
    <w:qFormat/>
    <w:rsid w:val="00F24949"/>
    <w:pPr>
      <w:pBdr>
        <w:top w:val="single" w:sz="48" w:space="20" w:color="A696C4"/>
        <w:left w:val="single" w:sz="48" w:space="20" w:color="A696C4"/>
        <w:bottom w:val="single" w:sz="48" w:space="20" w:color="A696C4"/>
        <w:right w:val="single" w:sz="48" w:space="20" w:color="A696C4"/>
      </w:pBdr>
      <w:shd w:val="clear" w:color="auto" w:fill="A696C4"/>
    </w:pPr>
    <w:rPr>
      <w:color w:val="auto"/>
    </w:rPr>
  </w:style>
  <w:style w:type="paragraph" w:customStyle="1" w:styleId="NDRPFootertext">
    <w:name w:val="NDRP Footer text"/>
    <w:basedOn w:val="Normal"/>
    <w:autoRedefine/>
    <w:qFormat/>
    <w:rsid w:val="00352107"/>
    <w:pPr>
      <w:tabs>
        <w:tab w:val="right" w:pos="8931"/>
      </w:tabs>
      <w:ind w:right="360"/>
    </w:pPr>
    <w:rPr>
      <w:sz w:val="18"/>
      <w:szCs w:val="18"/>
    </w:rPr>
  </w:style>
  <w:style w:type="paragraph" w:customStyle="1" w:styleId="NDPRH1nobackground">
    <w:name w:val="NDPR H1 no background"/>
    <w:basedOn w:val="Title"/>
    <w:autoRedefine/>
    <w:qFormat/>
    <w:rsid w:val="001C0AE3"/>
    <w:pPr>
      <w:pBdr>
        <w:top w:val="none" w:sz="0" w:space="0" w:color="auto"/>
        <w:left w:val="none" w:sz="0" w:space="0" w:color="auto"/>
        <w:bottom w:val="none" w:sz="0" w:space="0" w:color="auto"/>
        <w:right w:val="none" w:sz="0" w:space="0" w:color="auto"/>
      </w:pBdr>
      <w:shd w:val="clear" w:color="auto" w:fill="auto"/>
      <w:spacing w:before="240" w:after="0"/>
    </w:pPr>
    <w:rPr>
      <w:rFonts w:asciiTheme="minorHAnsi" w:hAnsiTheme="minorHAnsi"/>
      <w:b/>
      <w:color w:val="4488AB"/>
      <w:lang w:val="en-AU"/>
    </w:rPr>
  </w:style>
  <w:style w:type="table" w:styleId="GridTable4">
    <w:name w:val="Grid Table 4"/>
    <w:aliases w:val="NDPR Grid Table 4"/>
    <w:basedOn w:val="TableNormal"/>
    <w:uiPriority w:val="49"/>
    <w:rsid w:val="00B31865"/>
    <w:rPr>
      <w:sz w:val="24"/>
    </w:rPr>
    <w:tblPr>
      <w:tblStyleRowBandSize w:val="1"/>
      <w:tblStyleColBandSize w:val="1"/>
      <w:tblBorders>
        <w:top w:val="single" w:sz="4" w:space="0" w:color="334155" w:themeColor="text1" w:themeTint="F2"/>
        <w:left w:val="single" w:sz="4" w:space="0" w:color="334155" w:themeColor="text1" w:themeTint="F2"/>
        <w:bottom w:val="single" w:sz="4" w:space="0" w:color="334155" w:themeColor="text1" w:themeTint="F2"/>
        <w:right w:val="single" w:sz="4" w:space="0" w:color="334155" w:themeColor="text1" w:themeTint="F2"/>
        <w:insideH w:val="single" w:sz="4" w:space="0" w:color="334155" w:themeColor="text1" w:themeTint="F2"/>
        <w:insideV w:val="single" w:sz="4" w:space="0" w:color="334155" w:themeColor="text1" w:themeTint="F2"/>
      </w:tblBorders>
    </w:tblPr>
    <w:tcPr>
      <w:shd w:val="clear" w:color="auto" w:fill="auto"/>
    </w:tcPr>
    <w:tblStylePr w:type="firstRow">
      <w:rPr>
        <w:b/>
        <w:bCs/>
        <w:color w:val="FFFFFF" w:themeColor="background1"/>
      </w:rPr>
      <w:tblPr/>
      <w:tcPr>
        <w:tcBorders>
          <w:top w:val="single" w:sz="4" w:space="0" w:color="2C3849" w:themeColor="text1"/>
          <w:left w:val="single" w:sz="4" w:space="0" w:color="2C3849" w:themeColor="text1"/>
          <w:bottom w:val="single" w:sz="4" w:space="0" w:color="2C3849" w:themeColor="text1"/>
          <w:right w:val="single" w:sz="4" w:space="0" w:color="2C3849" w:themeColor="text1"/>
          <w:insideH w:val="nil"/>
          <w:insideV w:val="nil"/>
        </w:tcBorders>
        <w:shd w:val="clear" w:color="auto" w:fill="2C3849" w:themeFill="text1"/>
      </w:tcPr>
    </w:tblStylePr>
    <w:tblStylePr w:type="lastRow">
      <w:rPr>
        <w:b/>
        <w:bCs/>
      </w:rPr>
      <w:tblPr/>
      <w:tcPr>
        <w:tcBorders>
          <w:top w:val="double" w:sz="4" w:space="0" w:color="2C3849" w:themeColor="text1"/>
        </w:tcBorders>
      </w:tcPr>
    </w:tblStylePr>
    <w:tblStylePr w:type="firstCol">
      <w:rPr>
        <w:b/>
        <w:bCs/>
      </w:rPr>
    </w:tblStylePr>
    <w:tblStylePr w:type="lastCol">
      <w:rPr>
        <w:b/>
        <w:bCs/>
      </w:rPr>
    </w:tblStylePr>
    <w:tblStylePr w:type="band1Vert">
      <w:tblPr/>
      <w:tcPr>
        <w:shd w:val="clear" w:color="auto" w:fill="CDD5E1" w:themeFill="text1" w:themeFillTint="33"/>
      </w:tcPr>
    </w:tblStylePr>
    <w:tblStylePr w:type="band1Horz">
      <w:tblPr/>
      <w:tcPr>
        <w:shd w:val="clear" w:color="auto" w:fill="CDD5E1" w:themeFill="text1" w:themeFillTint="33"/>
      </w:tcPr>
    </w:tblStylePr>
  </w:style>
  <w:style w:type="table" w:styleId="GridTable4-Accent6">
    <w:name w:val="Grid Table 4 Accent 6"/>
    <w:basedOn w:val="TableNormal"/>
    <w:uiPriority w:val="49"/>
    <w:rsid w:val="00B31865"/>
    <w:tblPr>
      <w:tblStyleRowBandSize w:val="1"/>
      <w:tblStyleColBandSize w:val="1"/>
      <w:tblBorders>
        <w:top w:val="single" w:sz="4" w:space="0" w:color="BFC3C7" w:themeColor="accent6" w:themeTint="99"/>
        <w:left w:val="single" w:sz="4" w:space="0" w:color="BFC3C7" w:themeColor="accent6" w:themeTint="99"/>
        <w:bottom w:val="single" w:sz="4" w:space="0" w:color="BFC3C7" w:themeColor="accent6" w:themeTint="99"/>
        <w:right w:val="single" w:sz="4" w:space="0" w:color="BFC3C7" w:themeColor="accent6" w:themeTint="99"/>
        <w:insideH w:val="single" w:sz="4" w:space="0" w:color="BFC3C7" w:themeColor="accent6" w:themeTint="99"/>
        <w:insideV w:val="single" w:sz="4" w:space="0" w:color="BFC3C7" w:themeColor="accent6" w:themeTint="99"/>
      </w:tblBorders>
    </w:tblPr>
    <w:tblStylePr w:type="firstRow">
      <w:rPr>
        <w:b/>
        <w:bCs/>
        <w:color w:val="FFFFFF" w:themeColor="background1"/>
      </w:rPr>
      <w:tblPr/>
      <w:tcPr>
        <w:tcBorders>
          <w:top w:val="single" w:sz="4" w:space="0" w:color="969CA3" w:themeColor="accent6"/>
          <w:left w:val="single" w:sz="4" w:space="0" w:color="969CA3" w:themeColor="accent6"/>
          <w:bottom w:val="single" w:sz="4" w:space="0" w:color="969CA3" w:themeColor="accent6"/>
          <w:right w:val="single" w:sz="4" w:space="0" w:color="969CA3" w:themeColor="accent6"/>
          <w:insideH w:val="nil"/>
          <w:insideV w:val="nil"/>
        </w:tcBorders>
        <w:shd w:val="clear" w:color="auto" w:fill="969CA3" w:themeFill="accent6"/>
      </w:tcPr>
    </w:tblStylePr>
    <w:tblStylePr w:type="lastRow">
      <w:rPr>
        <w:b/>
        <w:bCs/>
      </w:rPr>
      <w:tblPr/>
      <w:tcPr>
        <w:tcBorders>
          <w:top w:val="double" w:sz="4" w:space="0" w:color="969CA3" w:themeColor="accent6"/>
        </w:tcBorders>
      </w:tcPr>
    </w:tblStylePr>
    <w:tblStylePr w:type="firstCol">
      <w:rPr>
        <w:b/>
        <w:bCs/>
      </w:rPr>
    </w:tblStylePr>
    <w:tblStylePr w:type="lastCol">
      <w:rPr>
        <w:b/>
        <w:bCs/>
      </w:rPr>
    </w:tblStylePr>
    <w:tblStylePr w:type="band1Vert">
      <w:tblPr/>
      <w:tcPr>
        <w:shd w:val="clear" w:color="auto" w:fill="E9EBEC" w:themeFill="accent6" w:themeFillTint="33"/>
      </w:tcPr>
    </w:tblStylePr>
    <w:tblStylePr w:type="band1Horz">
      <w:tblPr/>
      <w:tcPr>
        <w:shd w:val="clear" w:color="auto" w:fill="E9EBEC" w:themeFill="accent6" w:themeFillTint="33"/>
      </w:tcPr>
    </w:tblStylePr>
  </w:style>
  <w:style w:type="table" w:styleId="GridTable4-Accent5">
    <w:name w:val="Grid Table 4 Accent 5"/>
    <w:basedOn w:val="TableNormal"/>
    <w:uiPriority w:val="49"/>
    <w:rsid w:val="00B31865"/>
    <w:tblPr>
      <w:tblStyleRowBandSize w:val="1"/>
      <w:tblStyleColBandSize w:val="1"/>
      <w:tblBorders>
        <w:top w:val="single" w:sz="4" w:space="0" w:color="9D85C7" w:themeColor="accent5" w:themeTint="99"/>
        <w:left w:val="single" w:sz="4" w:space="0" w:color="9D85C7" w:themeColor="accent5" w:themeTint="99"/>
        <w:bottom w:val="single" w:sz="4" w:space="0" w:color="9D85C7" w:themeColor="accent5" w:themeTint="99"/>
        <w:right w:val="single" w:sz="4" w:space="0" w:color="9D85C7" w:themeColor="accent5" w:themeTint="99"/>
        <w:insideH w:val="single" w:sz="4" w:space="0" w:color="9D85C7" w:themeColor="accent5" w:themeTint="99"/>
        <w:insideV w:val="single" w:sz="4" w:space="0" w:color="9D85C7" w:themeColor="accent5" w:themeTint="99"/>
      </w:tblBorders>
    </w:tblPr>
    <w:tblStylePr w:type="firstRow">
      <w:rPr>
        <w:b/>
        <w:bCs/>
        <w:color w:val="FFFFFF" w:themeColor="background1"/>
      </w:rPr>
      <w:tblPr/>
      <w:tcPr>
        <w:tcBorders>
          <w:top w:val="single" w:sz="4" w:space="0" w:color="614393" w:themeColor="accent5"/>
          <w:left w:val="single" w:sz="4" w:space="0" w:color="614393" w:themeColor="accent5"/>
          <w:bottom w:val="single" w:sz="4" w:space="0" w:color="614393" w:themeColor="accent5"/>
          <w:right w:val="single" w:sz="4" w:space="0" w:color="614393" w:themeColor="accent5"/>
          <w:insideH w:val="nil"/>
          <w:insideV w:val="nil"/>
        </w:tcBorders>
        <w:shd w:val="clear" w:color="auto" w:fill="614393" w:themeFill="accent5"/>
      </w:tcPr>
    </w:tblStylePr>
    <w:tblStylePr w:type="lastRow">
      <w:rPr>
        <w:b/>
        <w:bCs/>
      </w:rPr>
      <w:tblPr/>
      <w:tcPr>
        <w:tcBorders>
          <w:top w:val="double" w:sz="4" w:space="0" w:color="614393" w:themeColor="accent5"/>
        </w:tcBorders>
      </w:tcPr>
    </w:tblStylePr>
    <w:tblStylePr w:type="firstCol">
      <w:rPr>
        <w:b/>
        <w:bCs/>
      </w:rPr>
    </w:tblStylePr>
    <w:tblStylePr w:type="lastCol">
      <w:rPr>
        <w:b/>
        <w:bCs/>
      </w:rPr>
    </w:tblStylePr>
    <w:tblStylePr w:type="band1Vert">
      <w:tblPr/>
      <w:tcPr>
        <w:shd w:val="clear" w:color="auto" w:fill="DED6EC" w:themeFill="accent5" w:themeFillTint="33"/>
      </w:tcPr>
    </w:tblStylePr>
    <w:tblStylePr w:type="band1Horz">
      <w:tblPr/>
      <w:tcPr>
        <w:shd w:val="clear" w:color="auto" w:fill="DED6EC" w:themeFill="accent5" w:themeFillTint="33"/>
      </w:tcPr>
    </w:tblStylePr>
  </w:style>
  <w:style w:type="table" w:styleId="GridTable4-Accent4">
    <w:name w:val="Grid Table 4 Accent 4"/>
    <w:basedOn w:val="TableNormal"/>
    <w:uiPriority w:val="49"/>
    <w:rsid w:val="00B31865"/>
    <w:tblPr>
      <w:tblStyleRowBandSize w:val="1"/>
      <w:tblStyleColBandSize w:val="1"/>
      <w:tblBorders>
        <w:top w:val="single" w:sz="4" w:space="0" w:color="D88FBE" w:themeColor="accent4" w:themeTint="99"/>
        <w:left w:val="single" w:sz="4" w:space="0" w:color="D88FBE" w:themeColor="accent4" w:themeTint="99"/>
        <w:bottom w:val="single" w:sz="4" w:space="0" w:color="D88FBE" w:themeColor="accent4" w:themeTint="99"/>
        <w:right w:val="single" w:sz="4" w:space="0" w:color="D88FBE" w:themeColor="accent4" w:themeTint="99"/>
        <w:insideH w:val="single" w:sz="4" w:space="0" w:color="D88FBE" w:themeColor="accent4" w:themeTint="99"/>
        <w:insideV w:val="single" w:sz="4" w:space="0" w:color="D88FBE" w:themeColor="accent4" w:themeTint="99"/>
      </w:tblBorders>
    </w:tblPr>
    <w:tblStylePr w:type="firstRow">
      <w:rPr>
        <w:b/>
        <w:bCs/>
        <w:color w:val="FFFFFF" w:themeColor="background1"/>
      </w:rPr>
      <w:tblPr/>
      <w:tcPr>
        <w:tcBorders>
          <w:top w:val="single" w:sz="4" w:space="0" w:color="BF4593" w:themeColor="accent4"/>
          <w:left w:val="single" w:sz="4" w:space="0" w:color="BF4593" w:themeColor="accent4"/>
          <w:bottom w:val="single" w:sz="4" w:space="0" w:color="BF4593" w:themeColor="accent4"/>
          <w:right w:val="single" w:sz="4" w:space="0" w:color="BF4593" w:themeColor="accent4"/>
          <w:insideH w:val="nil"/>
          <w:insideV w:val="nil"/>
        </w:tcBorders>
        <w:shd w:val="clear" w:color="auto" w:fill="BF4593" w:themeFill="accent4"/>
      </w:tcPr>
    </w:tblStylePr>
    <w:tblStylePr w:type="lastRow">
      <w:rPr>
        <w:b/>
        <w:bCs/>
      </w:rPr>
      <w:tblPr/>
      <w:tcPr>
        <w:tcBorders>
          <w:top w:val="double" w:sz="4" w:space="0" w:color="BF4593" w:themeColor="accent4"/>
        </w:tcBorders>
      </w:tcPr>
    </w:tblStylePr>
    <w:tblStylePr w:type="firstCol">
      <w:rPr>
        <w:b/>
        <w:bCs/>
      </w:rPr>
    </w:tblStylePr>
    <w:tblStylePr w:type="lastCol">
      <w:rPr>
        <w:b/>
        <w:bCs/>
      </w:rPr>
    </w:tblStylePr>
    <w:tblStylePr w:type="band1Vert">
      <w:tblPr/>
      <w:tcPr>
        <w:shd w:val="clear" w:color="auto" w:fill="F2D9E9" w:themeFill="accent4" w:themeFillTint="33"/>
      </w:tcPr>
    </w:tblStylePr>
    <w:tblStylePr w:type="band1Horz">
      <w:tblPr/>
      <w:tcPr>
        <w:shd w:val="clear" w:color="auto" w:fill="F2D9E9" w:themeFill="accent4" w:themeFillTint="33"/>
      </w:tcPr>
    </w:tblStylePr>
  </w:style>
  <w:style w:type="table" w:styleId="GridTable5Dark">
    <w:name w:val="Grid Table 5 Dark"/>
    <w:basedOn w:val="TableNormal"/>
    <w:uiPriority w:val="50"/>
    <w:rsid w:val="00B318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9" w:themeFill="text1"/>
      </w:tcPr>
    </w:tblStylePr>
    <w:tblStylePr w:type="band1Vert">
      <w:tblPr/>
      <w:tcPr>
        <w:shd w:val="clear" w:color="auto" w:fill="9CACC3" w:themeFill="text1" w:themeFillTint="66"/>
      </w:tcPr>
    </w:tblStylePr>
    <w:tblStylePr w:type="band1Horz">
      <w:tblPr/>
      <w:tcPr>
        <w:shd w:val="clear" w:color="auto" w:fill="9CACC3" w:themeFill="text1" w:themeFillTint="66"/>
      </w:tcPr>
    </w:tblStylePr>
  </w:style>
  <w:style w:type="table" w:styleId="GridTable5Dark-Accent3">
    <w:name w:val="Grid Table 5 Dark Accent 3"/>
    <w:basedOn w:val="TableNormal"/>
    <w:uiPriority w:val="50"/>
    <w:rsid w:val="004E31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88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88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88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88AB" w:themeFill="accent3"/>
      </w:tcPr>
    </w:tblStylePr>
    <w:tblStylePr w:type="band1Vert">
      <w:tblPr/>
      <w:tcPr>
        <w:shd w:val="clear" w:color="auto" w:fill="B1D0E0" w:themeFill="accent3" w:themeFillTint="66"/>
      </w:tcPr>
    </w:tblStylePr>
    <w:tblStylePr w:type="band1Horz">
      <w:tblPr/>
      <w:tcPr>
        <w:shd w:val="clear" w:color="auto" w:fill="B1D0E0" w:themeFill="accent3" w:themeFillTint="66"/>
      </w:tcPr>
    </w:tblStylePr>
  </w:style>
  <w:style w:type="table" w:styleId="ListTable3">
    <w:name w:val="List Table 3"/>
    <w:basedOn w:val="TableNormal"/>
    <w:uiPriority w:val="48"/>
    <w:rsid w:val="004E3178"/>
    <w:tblPr>
      <w:tblStyleRowBandSize w:val="1"/>
      <w:tblStyleColBandSize w:val="1"/>
      <w:tblBorders>
        <w:top w:val="single" w:sz="4" w:space="0" w:color="2C3849" w:themeColor="text1"/>
        <w:left w:val="single" w:sz="4" w:space="0" w:color="2C3849" w:themeColor="text1"/>
        <w:bottom w:val="single" w:sz="4" w:space="0" w:color="2C3849" w:themeColor="text1"/>
        <w:right w:val="single" w:sz="4" w:space="0" w:color="2C3849" w:themeColor="text1"/>
      </w:tblBorders>
    </w:tblPr>
    <w:tblStylePr w:type="firstRow">
      <w:rPr>
        <w:b/>
        <w:bCs/>
        <w:color w:val="FFFFFF" w:themeColor="background1"/>
      </w:rPr>
      <w:tblPr/>
      <w:tcPr>
        <w:shd w:val="clear" w:color="auto" w:fill="2C3849" w:themeFill="text1"/>
      </w:tcPr>
    </w:tblStylePr>
    <w:tblStylePr w:type="lastRow">
      <w:rPr>
        <w:b/>
        <w:bCs/>
      </w:rPr>
      <w:tblPr/>
      <w:tcPr>
        <w:tcBorders>
          <w:top w:val="double" w:sz="4" w:space="0" w:color="2C38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9" w:themeColor="text1"/>
          <w:right w:val="single" w:sz="4" w:space="0" w:color="2C3849" w:themeColor="text1"/>
        </w:tcBorders>
      </w:tcPr>
    </w:tblStylePr>
    <w:tblStylePr w:type="band1Horz">
      <w:tblPr/>
      <w:tcPr>
        <w:tcBorders>
          <w:top w:val="single" w:sz="4" w:space="0" w:color="2C3849" w:themeColor="text1"/>
          <w:bottom w:val="single" w:sz="4" w:space="0" w:color="2C38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9" w:themeColor="text1"/>
          <w:left w:val="nil"/>
        </w:tcBorders>
      </w:tcPr>
    </w:tblStylePr>
    <w:tblStylePr w:type="swCell">
      <w:tblPr/>
      <w:tcPr>
        <w:tcBorders>
          <w:top w:val="double" w:sz="4" w:space="0" w:color="2C3849" w:themeColor="text1"/>
          <w:right w:val="nil"/>
        </w:tcBorders>
      </w:tcPr>
    </w:tblStylePr>
  </w:style>
  <w:style w:type="character" w:customStyle="1" w:styleId="HeaderChar">
    <w:name w:val="Header Char"/>
    <w:basedOn w:val="DefaultParagraphFont"/>
    <w:link w:val="Header"/>
    <w:uiPriority w:val="99"/>
    <w:rsid w:val="00A0052A"/>
    <w:rPr>
      <w:rFonts w:asciiTheme="majorHAnsi" w:hAnsiTheme="majorHAnsi"/>
      <w:color w:val="2C3849" w:themeColor="text1"/>
      <w:sz w:val="24"/>
      <w:szCs w:val="28"/>
    </w:rPr>
  </w:style>
  <w:style w:type="character" w:styleId="Hyperlink">
    <w:name w:val="Hyperlink"/>
    <w:basedOn w:val="DefaultParagraphFont"/>
    <w:uiPriority w:val="99"/>
    <w:unhideWhenUsed/>
    <w:rsid w:val="00FE16E5"/>
    <w:rPr>
      <w:color w:val="614393" w:themeColor="hyperlink"/>
      <w:u w:val="single"/>
    </w:rPr>
  </w:style>
  <w:style w:type="character" w:styleId="UnresolvedMention">
    <w:name w:val="Unresolved Mention"/>
    <w:basedOn w:val="DefaultParagraphFont"/>
    <w:uiPriority w:val="99"/>
    <w:semiHidden/>
    <w:unhideWhenUsed/>
    <w:rsid w:val="00FE16E5"/>
    <w:rPr>
      <w:color w:val="605E5C"/>
      <w:shd w:val="clear" w:color="auto" w:fill="E1DFDD"/>
    </w:rPr>
  </w:style>
  <w:style w:type="paragraph" w:styleId="TOC2">
    <w:name w:val="toc 2"/>
    <w:basedOn w:val="Normal"/>
    <w:next w:val="Normal"/>
    <w:autoRedefine/>
    <w:uiPriority w:val="39"/>
    <w:unhideWhenUsed/>
    <w:rsid w:val="00846F7E"/>
    <w:pPr>
      <w:tabs>
        <w:tab w:val="left" w:pos="720"/>
        <w:tab w:val="right" w:leader="dot" w:pos="9016"/>
      </w:tabs>
      <w:spacing w:before="120" w:after="0"/>
      <w:ind w:left="240"/>
    </w:pPr>
    <w:rPr>
      <w:b/>
      <w:bCs/>
      <w:noProof/>
      <w:szCs w:val="22"/>
    </w:rPr>
  </w:style>
  <w:style w:type="paragraph" w:styleId="TOC3">
    <w:name w:val="toc 3"/>
    <w:basedOn w:val="Normal"/>
    <w:next w:val="Normal"/>
    <w:autoRedefine/>
    <w:uiPriority w:val="39"/>
    <w:unhideWhenUsed/>
    <w:rsid w:val="003E5D38"/>
    <w:pPr>
      <w:spacing w:after="0"/>
      <w:ind w:left="480"/>
    </w:pPr>
    <w:rPr>
      <w:sz w:val="20"/>
      <w:szCs w:val="20"/>
    </w:rPr>
  </w:style>
  <w:style w:type="paragraph" w:styleId="TOC1">
    <w:name w:val="toc 1"/>
    <w:basedOn w:val="Normal"/>
    <w:next w:val="Normal"/>
    <w:autoRedefine/>
    <w:uiPriority w:val="39"/>
    <w:semiHidden/>
    <w:unhideWhenUsed/>
    <w:rsid w:val="003E5D38"/>
    <w:pPr>
      <w:spacing w:before="120" w:after="0"/>
    </w:pPr>
    <w:rPr>
      <w:b/>
      <w:bCs/>
      <w:i/>
      <w:iCs/>
      <w:szCs w:val="24"/>
    </w:rPr>
  </w:style>
  <w:style w:type="paragraph" w:styleId="TOC4">
    <w:name w:val="toc 4"/>
    <w:basedOn w:val="Normal"/>
    <w:next w:val="Normal"/>
    <w:autoRedefine/>
    <w:uiPriority w:val="39"/>
    <w:unhideWhenUsed/>
    <w:rsid w:val="00846F7E"/>
    <w:pPr>
      <w:tabs>
        <w:tab w:val="left" w:pos="1440"/>
        <w:tab w:val="right" w:leader="dot" w:pos="9016"/>
      </w:tabs>
      <w:spacing w:before="80" w:after="0"/>
      <w:ind w:left="720"/>
    </w:pPr>
    <w:rPr>
      <w:noProof/>
      <w:szCs w:val="20"/>
    </w:rPr>
  </w:style>
  <w:style w:type="paragraph" w:styleId="TOC5">
    <w:name w:val="toc 5"/>
    <w:basedOn w:val="Normal"/>
    <w:next w:val="Normal"/>
    <w:autoRedefine/>
    <w:uiPriority w:val="39"/>
    <w:semiHidden/>
    <w:unhideWhenUsed/>
    <w:rsid w:val="003E5D38"/>
    <w:pPr>
      <w:spacing w:after="0"/>
      <w:ind w:left="960"/>
    </w:pPr>
    <w:rPr>
      <w:sz w:val="20"/>
      <w:szCs w:val="20"/>
    </w:rPr>
  </w:style>
  <w:style w:type="paragraph" w:styleId="TOC6">
    <w:name w:val="toc 6"/>
    <w:basedOn w:val="Normal"/>
    <w:next w:val="Normal"/>
    <w:autoRedefine/>
    <w:uiPriority w:val="39"/>
    <w:semiHidden/>
    <w:unhideWhenUsed/>
    <w:rsid w:val="003E5D38"/>
    <w:pPr>
      <w:spacing w:after="0"/>
      <w:ind w:left="1200"/>
    </w:pPr>
    <w:rPr>
      <w:sz w:val="20"/>
      <w:szCs w:val="20"/>
    </w:rPr>
  </w:style>
  <w:style w:type="paragraph" w:styleId="TOC7">
    <w:name w:val="toc 7"/>
    <w:basedOn w:val="Normal"/>
    <w:next w:val="Normal"/>
    <w:autoRedefine/>
    <w:uiPriority w:val="39"/>
    <w:semiHidden/>
    <w:unhideWhenUsed/>
    <w:rsid w:val="003E5D38"/>
    <w:pPr>
      <w:spacing w:after="0"/>
      <w:ind w:left="1440"/>
    </w:pPr>
    <w:rPr>
      <w:sz w:val="20"/>
      <w:szCs w:val="20"/>
    </w:rPr>
  </w:style>
  <w:style w:type="paragraph" w:styleId="TOC8">
    <w:name w:val="toc 8"/>
    <w:basedOn w:val="Normal"/>
    <w:next w:val="Normal"/>
    <w:autoRedefine/>
    <w:uiPriority w:val="39"/>
    <w:semiHidden/>
    <w:unhideWhenUsed/>
    <w:rsid w:val="003E5D38"/>
    <w:pPr>
      <w:spacing w:after="0"/>
      <w:ind w:left="1680"/>
    </w:pPr>
    <w:rPr>
      <w:sz w:val="20"/>
      <w:szCs w:val="20"/>
    </w:rPr>
  </w:style>
  <w:style w:type="paragraph" w:styleId="TOC9">
    <w:name w:val="toc 9"/>
    <w:basedOn w:val="Normal"/>
    <w:next w:val="Normal"/>
    <w:autoRedefine/>
    <w:uiPriority w:val="39"/>
    <w:semiHidden/>
    <w:unhideWhenUsed/>
    <w:rsid w:val="003E5D38"/>
    <w:pPr>
      <w:spacing w:after="0"/>
      <w:ind w:left="1920"/>
    </w:pPr>
    <w:rPr>
      <w:sz w:val="20"/>
      <w:szCs w:val="20"/>
    </w:rPr>
  </w:style>
  <w:style w:type="character" w:styleId="CommentReference">
    <w:name w:val="annotation reference"/>
    <w:basedOn w:val="DefaultParagraphFont"/>
    <w:uiPriority w:val="99"/>
    <w:semiHidden/>
    <w:unhideWhenUsed/>
    <w:rsid w:val="009838BB"/>
    <w:rPr>
      <w:sz w:val="16"/>
      <w:szCs w:val="16"/>
    </w:rPr>
  </w:style>
  <w:style w:type="paragraph" w:styleId="CommentSubject">
    <w:name w:val="annotation subject"/>
    <w:basedOn w:val="CommentText"/>
    <w:next w:val="CommentText"/>
    <w:link w:val="CommentSubjectChar"/>
    <w:uiPriority w:val="99"/>
    <w:semiHidden/>
    <w:unhideWhenUsed/>
    <w:rsid w:val="009838BB"/>
    <w:pPr>
      <w:pBdr>
        <w:left w:val="none" w:sz="0" w:space="0" w:color="auto"/>
      </w:pBdr>
      <w:tabs>
        <w:tab w:val="clear" w:pos="4513"/>
        <w:tab w:val="clear" w:pos="9026"/>
      </w:tabs>
      <w:spacing w:before="0" w:after="200" w:line="240" w:lineRule="auto"/>
    </w:pPr>
    <w:rPr>
      <w:b/>
      <w:bCs/>
      <w:sz w:val="20"/>
      <w:szCs w:val="20"/>
    </w:rPr>
  </w:style>
  <w:style w:type="character" w:customStyle="1" w:styleId="CommentSubjectChar">
    <w:name w:val="Comment Subject Char"/>
    <w:basedOn w:val="CommentTextChar"/>
    <w:link w:val="CommentSubject"/>
    <w:uiPriority w:val="99"/>
    <w:semiHidden/>
    <w:rsid w:val="009838BB"/>
    <w:rPr>
      <w:rFonts w:asciiTheme="majorHAnsi" w:hAnsiTheme="majorHAnsi" w:cstheme="minorHAnsi"/>
      <w:b/>
      <w:bCs/>
      <w:color w:val="2C3849" w:themeColor="text1"/>
      <w:sz w:val="20"/>
      <w:szCs w:val="20"/>
    </w:rPr>
  </w:style>
  <w:style w:type="paragraph" w:customStyle="1" w:styleId="Pa10">
    <w:name w:val="Pa10"/>
    <w:basedOn w:val="Normal"/>
    <w:next w:val="Normal"/>
    <w:uiPriority w:val="99"/>
    <w:rsid w:val="00017138"/>
    <w:pPr>
      <w:autoSpaceDE w:val="0"/>
      <w:autoSpaceDN w:val="0"/>
      <w:adjustRightInd w:val="0"/>
      <w:spacing w:after="0" w:line="181" w:lineRule="atLeast"/>
    </w:pPr>
    <w:rPr>
      <w:rFonts w:ascii="Avenir Next" w:hAnsi="Avenir Next" w:cstheme="minorBidi"/>
      <w:color w:val="auto"/>
      <w:szCs w:val="24"/>
      <w:lang w:val="en-GB"/>
    </w:rPr>
  </w:style>
  <w:style w:type="paragraph" w:customStyle="1" w:styleId="font8">
    <w:name w:val="font_8"/>
    <w:basedOn w:val="Normal"/>
    <w:rsid w:val="00DF0763"/>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Default">
    <w:name w:val="Default"/>
    <w:rsid w:val="00BF11FA"/>
    <w:pPr>
      <w:autoSpaceDE w:val="0"/>
      <w:autoSpaceDN w:val="0"/>
      <w:adjustRightInd w:val="0"/>
      <w:spacing w:after="0" w:line="240" w:lineRule="auto"/>
      <w:ind w:firstLine="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32669"/>
    <w:rPr>
      <w:color w:val="BF4593" w:themeColor="followedHyperlink"/>
      <w:u w:val="single"/>
    </w:rPr>
  </w:style>
  <w:style w:type="paragraph" w:styleId="Revision">
    <w:name w:val="Revision"/>
    <w:hidden/>
    <w:uiPriority w:val="99"/>
    <w:semiHidden/>
    <w:rsid w:val="00F75DF6"/>
    <w:pPr>
      <w:spacing w:after="0" w:line="240" w:lineRule="auto"/>
      <w:ind w:firstLine="0"/>
    </w:pPr>
    <w:rPr>
      <w:rFonts w:cstheme="minorHAnsi"/>
      <w:color w:val="2C3849" w:themeColor="text1"/>
      <w:sz w:val="24"/>
      <w:szCs w:val="28"/>
    </w:rPr>
  </w:style>
  <w:style w:type="character" w:styleId="Mention">
    <w:name w:val="Mention"/>
    <w:basedOn w:val="DefaultParagraphFont"/>
    <w:uiPriority w:val="99"/>
    <w:unhideWhenUsed/>
    <w:rsid w:val="00041478"/>
    <w:rPr>
      <w:color w:val="2B579A"/>
      <w:shd w:val="clear" w:color="auto" w:fill="E1DFDD"/>
    </w:rPr>
  </w:style>
  <w:style w:type="paragraph" w:styleId="FootnoteText">
    <w:name w:val="footnote text"/>
    <w:basedOn w:val="Normal"/>
    <w:link w:val="FootnoteTextChar"/>
    <w:uiPriority w:val="99"/>
    <w:semiHidden/>
    <w:unhideWhenUsed/>
    <w:rsid w:val="00CC2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02B"/>
    <w:rPr>
      <w:rFonts w:cstheme="minorHAnsi"/>
      <w:color w:val="2C3849" w:themeColor="text1"/>
      <w:sz w:val="20"/>
      <w:szCs w:val="20"/>
    </w:rPr>
  </w:style>
  <w:style w:type="character" w:styleId="FootnoteReference">
    <w:name w:val="footnote reference"/>
    <w:basedOn w:val="DefaultParagraphFont"/>
    <w:uiPriority w:val="99"/>
    <w:semiHidden/>
    <w:unhideWhenUsed/>
    <w:rsid w:val="00CC202B"/>
    <w:rPr>
      <w:vertAlign w:val="superscript"/>
    </w:rPr>
  </w:style>
  <w:style w:type="character" w:customStyle="1" w:styleId="oypena">
    <w:name w:val="oypena"/>
    <w:basedOn w:val="DefaultParagraphFont"/>
    <w:rsid w:val="00D14C8A"/>
  </w:style>
  <w:style w:type="paragraph" w:customStyle="1" w:styleId="paragraph">
    <w:name w:val="paragraph"/>
    <w:basedOn w:val="Normal"/>
    <w:rsid w:val="00F6389D"/>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F6389D"/>
  </w:style>
  <w:style w:type="character" w:customStyle="1" w:styleId="eop">
    <w:name w:val="eop"/>
    <w:basedOn w:val="DefaultParagraphFont"/>
    <w:rsid w:val="00F6389D"/>
  </w:style>
  <w:style w:type="character" w:customStyle="1" w:styleId="apple-converted-space">
    <w:name w:val="apple-converted-space"/>
    <w:basedOn w:val="DefaultParagraphFont"/>
    <w:rsid w:val="0065109D"/>
  </w:style>
  <w:style w:type="character" w:customStyle="1" w:styleId="outlook-search-highlight">
    <w:name w:val="outlook-search-highlight"/>
    <w:basedOn w:val="DefaultParagraphFont"/>
    <w:rsid w:val="0065109D"/>
  </w:style>
  <w:style w:type="paragraph" w:customStyle="1" w:styleId="Insight">
    <w:name w:val="Insight"/>
    <w:basedOn w:val="Normal"/>
    <w:qFormat/>
    <w:rsid w:val="00FD18CE"/>
    <w:pPr>
      <w:suppressAutoHyphens/>
      <w:autoSpaceDE w:val="0"/>
      <w:autoSpaceDN w:val="0"/>
      <w:adjustRightInd w:val="0"/>
      <w:snapToGrid w:val="0"/>
      <w:spacing w:after="0" w:line="288" w:lineRule="auto"/>
      <w:textAlignment w:val="center"/>
    </w:pPr>
    <w:rPr>
      <w:rFonts w:eastAsiaTheme="minorHAnsi" w:cs="Argumentum Light"/>
      <w:b/>
      <w:bCs/>
      <w:i/>
      <w:i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21275">
      <w:bodyDiv w:val="1"/>
      <w:marLeft w:val="0"/>
      <w:marRight w:val="0"/>
      <w:marTop w:val="0"/>
      <w:marBottom w:val="0"/>
      <w:divBdr>
        <w:top w:val="none" w:sz="0" w:space="0" w:color="auto"/>
        <w:left w:val="none" w:sz="0" w:space="0" w:color="auto"/>
        <w:bottom w:val="none" w:sz="0" w:space="0" w:color="auto"/>
        <w:right w:val="none" w:sz="0" w:space="0" w:color="auto"/>
      </w:divBdr>
      <w:divsChild>
        <w:div w:id="748817889">
          <w:marLeft w:val="0"/>
          <w:marRight w:val="0"/>
          <w:marTop w:val="0"/>
          <w:marBottom w:val="0"/>
          <w:divBdr>
            <w:top w:val="none" w:sz="0" w:space="0" w:color="auto"/>
            <w:left w:val="none" w:sz="0" w:space="0" w:color="auto"/>
            <w:bottom w:val="none" w:sz="0" w:space="0" w:color="auto"/>
            <w:right w:val="none" w:sz="0" w:space="0" w:color="auto"/>
          </w:divBdr>
        </w:div>
        <w:div w:id="1152214121">
          <w:marLeft w:val="0"/>
          <w:marRight w:val="0"/>
          <w:marTop w:val="0"/>
          <w:marBottom w:val="0"/>
          <w:divBdr>
            <w:top w:val="none" w:sz="0" w:space="0" w:color="auto"/>
            <w:left w:val="none" w:sz="0" w:space="0" w:color="auto"/>
            <w:bottom w:val="none" w:sz="0" w:space="0" w:color="auto"/>
            <w:right w:val="none" w:sz="0" w:space="0" w:color="auto"/>
          </w:divBdr>
        </w:div>
      </w:divsChild>
    </w:div>
    <w:div w:id="481309943">
      <w:bodyDiv w:val="1"/>
      <w:marLeft w:val="0"/>
      <w:marRight w:val="0"/>
      <w:marTop w:val="0"/>
      <w:marBottom w:val="0"/>
      <w:divBdr>
        <w:top w:val="none" w:sz="0" w:space="0" w:color="auto"/>
        <w:left w:val="none" w:sz="0" w:space="0" w:color="auto"/>
        <w:bottom w:val="none" w:sz="0" w:space="0" w:color="auto"/>
        <w:right w:val="none" w:sz="0" w:space="0" w:color="auto"/>
      </w:divBdr>
    </w:div>
    <w:div w:id="498733607">
      <w:bodyDiv w:val="1"/>
      <w:marLeft w:val="0"/>
      <w:marRight w:val="0"/>
      <w:marTop w:val="0"/>
      <w:marBottom w:val="0"/>
      <w:divBdr>
        <w:top w:val="none" w:sz="0" w:space="0" w:color="auto"/>
        <w:left w:val="none" w:sz="0" w:space="0" w:color="auto"/>
        <w:bottom w:val="none" w:sz="0" w:space="0" w:color="auto"/>
        <w:right w:val="none" w:sz="0" w:space="0" w:color="auto"/>
      </w:divBdr>
      <w:divsChild>
        <w:div w:id="29113240">
          <w:marLeft w:val="0"/>
          <w:marRight w:val="0"/>
          <w:marTop w:val="0"/>
          <w:marBottom w:val="0"/>
          <w:divBdr>
            <w:top w:val="none" w:sz="0" w:space="0" w:color="auto"/>
            <w:left w:val="none" w:sz="0" w:space="0" w:color="auto"/>
            <w:bottom w:val="none" w:sz="0" w:space="0" w:color="auto"/>
            <w:right w:val="none" w:sz="0" w:space="0" w:color="auto"/>
          </w:divBdr>
        </w:div>
        <w:div w:id="80026965">
          <w:marLeft w:val="0"/>
          <w:marRight w:val="0"/>
          <w:marTop w:val="0"/>
          <w:marBottom w:val="0"/>
          <w:divBdr>
            <w:top w:val="none" w:sz="0" w:space="0" w:color="auto"/>
            <w:left w:val="none" w:sz="0" w:space="0" w:color="auto"/>
            <w:bottom w:val="none" w:sz="0" w:space="0" w:color="auto"/>
            <w:right w:val="none" w:sz="0" w:space="0" w:color="auto"/>
          </w:divBdr>
        </w:div>
        <w:div w:id="627665526">
          <w:marLeft w:val="0"/>
          <w:marRight w:val="0"/>
          <w:marTop w:val="0"/>
          <w:marBottom w:val="0"/>
          <w:divBdr>
            <w:top w:val="none" w:sz="0" w:space="0" w:color="auto"/>
            <w:left w:val="none" w:sz="0" w:space="0" w:color="auto"/>
            <w:bottom w:val="none" w:sz="0" w:space="0" w:color="auto"/>
            <w:right w:val="none" w:sz="0" w:space="0" w:color="auto"/>
          </w:divBdr>
          <w:divsChild>
            <w:div w:id="877624923">
              <w:marLeft w:val="0"/>
              <w:marRight w:val="0"/>
              <w:marTop w:val="30"/>
              <w:marBottom w:val="30"/>
              <w:divBdr>
                <w:top w:val="none" w:sz="0" w:space="0" w:color="auto"/>
                <w:left w:val="none" w:sz="0" w:space="0" w:color="auto"/>
                <w:bottom w:val="none" w:sz="0" w:space="0" w:color="auto"/>
                <w:right w:val="none" w:sz="0" w:space="0" w:color="auto"/>
              </w:divBdr>
              <w:divsChild>
                <w:div w:id="71007455">
                  <w:marLeft w:val="0"/>
                  <w:marRight w:val="0"/>
                  <w:marTop w:val="0"/>
                  <w:marBottom w:val="0"/>
                  <w:divBdr>
                    <w:top w:val="none" w:sz="0" w:space="0" w:color="auto"/>
                    <w:left w:val="none" w:sz="0" w:space="0" w:color="auto"/>
                    <w:bottom w:val="none" w:sz="0" w:space="0" w:color="auto"/>
                    <w:right w:val="none" w:sz="0" w:space="0" w:color="auto"/>
                  </w:divBdr>
                  <w:divsChild>
                    <w:div w:id="159203836">
                      <w:marLeft w:val="0"/>
                      <w:marRight w:val="0"/>
                      <w:marTop w:val="0"/>
                      <w:marBottom w:val="0"/>
                      <w:divBdr>
                        <w:top w:val="none" w:sz="0" w:space="0" w:color="auto"/>
                        <w:left w:val="none" w:sz="0" w:space="0" w:color="auto"/>
                        <w:bottom w:val="none" w:sz="0" w:space="0" w:color="auto"/>
                        <w:right w:val="none" w:sz="0" w:space="0" w:color="auto"/>
                      </w:divBdr>
                    </w:div>
                  </w:divsChild>
                </w:div>
                <w:div w:id="76559731">
                  <w:marLeft w:val="0"/>
                  <w:marRight w:val="0"/>
                  <w:marTop w:val="0"/>
                  <w:marBottom w:val="0"/>
                  <w:divBdr>
                    <w:top w:val="none" w:sz="0" w:space="0" w:color="auto"/>
                    <w:left w:val="none" w:sz="0" w:space="0" w:color="auto"/>
                    <w:bottom w:val="none" w:sz="0" w:space="0" w:color="auto"/>
                    <w:right w:val="none" w:sz="0" w:space="0" w:color="auto"/>
                  </w:divBdr>
                  <w:divsChild>
                    <w:div w:id="679625936">
                      <w:marLeft w:val="0"/>
                      <w:marRight w:val="0"/>
                      <w:marTop w:val="0"/>
                      <w:marBottom w:val="0"/>
                      <w:divBdr>
                        <w:top w:val="none" w:sz="0" w:space="0" w:color="auto"/>
                        <w:left w:val="none" w:sz="0" w:space="0" w:color="auto"/>
                        <w:bottom w:val="none" w:sz="0" w:space="0" w:color="auto"/>
                        <w:right w:val="none" w:sz="0" w:space="0" w:color="auto"/>
                      </w:divBdr>
                    </w:div>
                  </w:divsChild>
                </w:div>
                <w:div w:id="115872403">
                  <w:marLeft w:val="0"/>
                  <w:marRight w:val="0"/>
                  <w:marTop w:val="0"/>
                  <w:marBottom w:val="0"/>
                  <w:divBdr>
                    <w:top w:val="none" w:sz="0" w:space="0" w:color="auto"/>
                    <w:left w:val="none" w:sz="0" w:space="0" w:color="auto"/>
                    <w:bottom w:val="none" w:sz="0" w:space="0" w:color="auto"/>
                    <w:right w:val="none" w:sz="0" w:space="0" w:color="auto"/>
                  </w:divBdr>
                  <w:divsChild>
                    <w:div w:id="201022904">
                      <w:marLeft w:val="0"/>
                      <w:marRight w:val="0"/>
                      <w:marTop w:val="0"/>
                      <w:marBottom w:val="0"/>
                      <w:divBdr>
                        <w:top w:val="none" w:sz="0" w:space="0" w:color="auto"/>
                        <w:left w:val="none" w:sz="0" w:space="0" w:color="auto"/>
                        <w:bottom w:val="none" w:sz="0" w:space="0" w:color="auto"/>
                        <w:right w:val="none" w:sz="0" w:space="0" w:color="auto"/>
                      </w:divBdr>
                    </w:div>
                  </w:divsChild>
                </w:div>
                <w:div w:id="145126608">
                  <w:marLeft w:val="0"/>
                  <w:marRight w:val="0"/>
                  <w:marTop w:val="0"/>
                  <w:marBottom w:val="0"/>
                  <w:divBdr>
                    <w:top w:val="none" w:sz="0" w:space="0" w:color="auto"/>
                    <w:left w:val="none" w:sz="0" w:space="0" w:color="auto"/>
                    <w:bottom w:val="none" w:sz="0" w:space="0" w:color="auto"/>
                    <w:right w:val="none" w:sz="0" w:space="0" w:color="auto"/>
                  </w:divBdr>
                  <w:divsChild>
                    <w:div w:id="1466386000">
                      <w:marLeft w:val="0"/>
                      <w:marRight w:val="0"/>
                      <w:marTop w:val="0"/>
                      <w:marBottom w:val="0"/>
                      <w:divBdr>
                        <w:top w:val="none" w:sz="0" w:space="0" w:color="auto"/>
                        <w:left w:val="none" w:sz="0" w:space="0" w:color="auto"/>
                        <w:bottom w:val="none" w:sz="0" w:space="0" w:color="auto"/>
                        <w:right w:val="none" w:sz="0" w:space="0" w:color="auto"/>
                      </w:divBdr>
                    </w:div>
                  </w:divsChild>
                </w:div>
                <w:div w:id="280459790">
                  <w:marLeft w:val="0"/>
                  <w:marRight w:val="0"/>
                  <w:marTop w:val="0"/>
                  <w:marBottom w:val="0"/>
                  <w:divBdr>
                    <w:top w:val="none" w:sz="0" w:space="0" w:color="auto"/>
                    <w:left w:val="none" w:sz="0" w:space="0" w:color="auto"/>
                    <w:bottom w:val="none" w:sz="0" w:space="0" w:color="auto"/>
                    <w:right w:val="none" w:sz="0" w:space="0" w:color="auto"/>
                  </w:divBdr>
                  <w:divsChild>
                    <w:div w:id="224531695">
                      <w:marLeft w:val="0"/>
                      <w:marRight w:val="0"/>
                      <w:marTop w:val="0"/>
                      <w:marBottom w:val="0"/>
                      <w:divBdr>
                        <w:top w:val="none" w:sz="0" w:space="0" w:color="auto"/>
                        <w:left w:val="none" w:sz="0" w:space="0" w:color="auto"/>
                        <w:bottom w:val="none" w:sz="0" w:space="0" w:color="auto"/>
                        <w:right w:val="none" w:sz="0" w:space="0" w:color="auto"/>
                      </w:divBdr>
                    </w:div>
                    <w:div w:id="643197089">
                      <w:marLeft w:val="0"/>
                      <w:marRight w:val="0"/>
                      <w:marTop w:val="0"/>
                      <w:marBottom w:val="0"/>
                      <w:divBdr>
                        <w:top w:val="none" w:sz="0" w:space="0" w:color="auto"/>
                        <w:left w:val="none" w:sz="0" w:space="0" w:color="auto"/>
                        <w:bottom w:val="none" w:sz="0" w:space="0" w:color="auto"/>
                        <w:right w:val="none" w:sz="0" w:space="0" w:color="auto"/>
                      </w:divBdr>
                    </w:div>
                  </w:divsChild>
                </w:div>
                <w:div w:id="341976571">
                  <w:marLeft w:val="0"/>
                  <w:marRight w:val="0"/>
                  <w:marTop w:val="0"/>
                  <w:marBottom w:val="0"/>
                  <w:divBdr>
                    <w:top w:val="none" w:sz="0" w:space="0" w:color="auto"/>
                    <w:left w:val="none" w:sz="0" w:space="0" w:color="auto"/>
                    <w:bottom w:val="none" w:sz="0" w:space="0" w:color="auto"/>
                    <w:right w:val="none" w:sz="0" w:space="0" w:color="auto"/>
                  </w:divBdr>
                  <w:divsChild>
                    <w:div w:id="119232635">
                      <w:marLeft w:val="0"/>
                      <w:marRight w:val="0"/>
                      <w:marTop w:val="0"/>
                      <w:marBottom w:val="0"/>
                      <w:divBdr>
                        <w:top w:val="none" w:sz="0" w:space="0" w:color="auto"/>
                        <w:left w:val="none" w:sz="0" w:space="0" w:color="auto"/>
                        <w:bottom w:val="none" w:sz="0" w:space="0" w:color="auto"/>
                        <w:right w:val="none" w:sz="0" w:space="0" w:color="auto"/>
                      </w:divBdr>
                    </w:div>
                  </w:divsChild>
                </w:div>
                <w:div w:id="397947015">
                  <w:marLeft w:val="0"/>
                  <w:marRight w:val="0"/>
                  <w:marTop w:val="0"/>
                  <w:marBottom w:val="0"/>
                  <w:divBdr>
                    <w:top w:val="none" w:sz="0" w:space="0" w:color="auto"/>
                    <w:left w:val="none" w:sz="0" w:space="0" w:color="auto"/>
                    <w:bottom w:val="none" w:sz="0" w:space="0" w:color="auto"/>
                    <w:right w:val="none" w:sz="0" w:space="0" w:color="auto"/>
                  </w:divBdr>
                  <w:divsChild>
                    <w:div w:id="564267369">
                      <w:marLeft w:val="0"/>
                      <w:marRight w:val="0"/>
                      <w:marTop w:val="0"/>
                      <w:marBottom w:val="0"/>
                      <w:divBdr>
                        <w:top w:val="none" w:sz="0" w:space="0" w:color="auto"/>
                        <w:left w:val="none" w:sz="0" w:space="0" w:color="auto"/>
                        <w:bottom w:val="none" w:sz="0" w:space="0" w:color="auto"/>
                        <w:right w:val="none" w:sz="0" w:space="0" w:color="auto"/>
                      </w:divBdr>
                    </w:div>
                  </w:divsChild>
                </w:div>
                <w:div w:id="437064278">
                  <w:marLeft w:val="0"/>
                  <w:marRight w:val="0"/>
                  <w:marTop w:val="0"/>
                  <w:marBottom w:val="0"/>
                  <w:divBdr>
                    <w:top w:val="none" w:sz="0" w:space="0" w:color="auto"/>
                    <w:left w:val="none" w:sz="0" w:space="0" w:color="auto"/>
                    <w:bottom w:val="none" w:sz="0" w:space="0" w:color="auto"/>
                    <w:right w:val="none" w:sz="0" w:space="0" w:color="auto"/>
                  </w:divBdr>
                  <w:divsChild>
                    <w:div w:id="2077820018">
                      <w:marLeft w:val="0"/>
                      <w:marRight w:val="0"/>
                      <w:marTop w:val="0"/>
                      <w:marBottom w:val="0"/>
                      <w:divBdr>
                        <w:top w:val="none" w:sz="0" w:space="0" w:color="auto"/>
                        <w:left w:val="none" w:sz="0" w:space="0" w:color="auto"/>
                        <w:bottom w:val="none" w:sz="0" w:space="0" w:color="auto"/>
                        <w:right w:val="none" w:sz="0" w:space="0" w:color="auto"/>
                      </w:divBdr>
                    </w:div>
                  </w:divsChild>
                </w:div>
                <w:div w:id="725102470">
                  <w:marLeft w:val="0"/>
                  <w:marRight w:val="0"/>
                  <w:marTop w:val="0"/>
                  <w:marBottom w:val="0"/>
                  <w:divBdr>
                    <w:top w:val="none" w:sz="0" w:space="0" w:color="auto"/>
                    <w:left w:val="none" w:sz="0" w:space="0" w:color="auto"/>
                    <w:bottom w:val="none" w:sz="0" w:space="0" w:color="auto"/>
                    <w:right w:val="none" w:sz="0" w:space="0" w:color="auto"/>
                  </w:divBdr>
                  <w:divsChild>
                    <w:div w:id="907232378">
                      <w:marLeft w:val="0"/>
                      <w:marRight w:val="0"/>
                      <w:marTop w:val="0"/>
                      <w:marBottom w:val="0"/>
                      <w:divBdr>
                        <w:top w:val="none" w:sz="0" w:space="0" w:color="auto"/>
                        <w:left w:val="none" w:sz="0" w:space="0" w:color="auto"/>
                        <w:bottom w:val="none" w:sz="0" w:space="0" w:color="auto"/>
                        <w:right w:val="none" w:sz="0" w:space="0" w:color="auto"/>
                      </w:divBdr>
                    </w:div>
                  </w:divsChild>
                </w:div>
                <w:div w:id="1066143290">
                  <w:marLeft w:val="0"/>
                  <w:marRight w:val="0"/>
                  <w:marTop w:val="0"/>
                  <w:marBottom w:val="0"/>
                  <w:divBdr>
                    <w:top w:val="none" w:sz="0" w:space="0" w:color="auto"/>
                    <w:left w:val="none" w:sz="0" w:space="0" w:color="auto"/>
                    <w:bottom w:val="none" w:sz="0" w:space="0" w:color="auto"/>
                    <w:right w:val="none" w:sz="0" w:space="0" w:color="auto"/>
                  </w:divBdr>
                  <w:divsChild>
                    <w:div w:id="2070768142">
                      <w:marLeft w:val="0"/>
                      <w:marRight w:val="0"/>
                      <w:marTop w:val="0"/>
                      <w:marBottom w:val="0"/>
                      <w:divBdr>
                        <w:top w:val="none" w:sz="0" w:space="0" w:color="auto"/>
                        <w:left w:val="none" w:sz="0" w:space="0" w:color="auto"/>
                        <w:bottom w:val="none" w:sz="0" w:space="0" w:color="auto"/>
                        <w:right w:val="none" w:sz="0" w:space="0" w:color="auto"/>
                      </w:divBdr>
                    </w:div>
                  </w:divsChild>
                </w:div>
                <w:div w:id="1382485769">
                  <w:marLeft w:val="0"/>
                  <w:marRight w:val="0"/>
                  <w:marTop w:val="0"/>
                  <w:marBottom w:val="0"/>
                  <w:divBdr>
                    <w:top w:val="none" w:sz="0" w:space="0" w:color="auto"/>
                    <w:left w:val="none" w:sz="0" w:space="0" w:color="auto"/>
                    <w:bottom w:val="none" w:sz="0" w:space="0" w:color="auto"/>
                    <w:right w:val="none" w:sz="0" w:space="0" w:color="auto"/>
                  </w:divBdr>
                  <w:divsChild>
                    <w:div w:id="1634015246">
                      <w:marLeft w:val="0"/>
                      <w:marRight w:val="0"/>
                      <w:marTop w:val="0"/>
                      <w:marBottom w:val="0"/>
                      <w:divBdr>
                        <w:top w:val="none" w:sz="0" w:space="0" w:color="auto"/>
                        <w:left w:val="none" w:sz="0" w:space="0" w:color="auto"/>
                        <w:bottom w:val="none" w:sz="0" w:space="0" w:color="auto"/>
                        <w:right w:val="none" w:sz="0" w:space="0" w:color="auto"/>
                      </w:divBdr>
                    </w:div>
                  </w:divsChild>
                </w:div>
                <w:div w:id="1854762747">
                  <w:marLeft w:val="0"/>
                  <w:marRight w:val="0"/>
                  <w:marTop w:val="0"/>
                  <w:marBottom w:val="0"/>
                  <w:divBdr>
                    <w:top w:val="none" w:sz="0" w:space="0" w:color="auto"/>
                    <w:left w:val="none" w:sz="0" w:space="0" w:color="auto"/>
                    <w:bottom w:val="none" w:sz="0" w:space="0" w:color="auto"/>
                    <w:right w:val="none" w:sz="0" w:space="0" w:color="auto"/>
                  </w:divBdr>
                  <w:divsChild>
                    <w:div w:id="1140805473">
                      <w:marLeft w:val="0"/>
                      <w:marRight w:val="0"/>
                      <w:marTop w:val="0"/>
                      <w:marBottom w:val="0"/>
                      <w:divBdr>
                        <w:top w:val="none" w:sz="0" w:space="0" w:color="auto"/>
                        <w:left w:val="none" w:sz="0" w:space="0" w:color="auto"/>
                        <w:bottom w:val="none" w:sz="0" w:space="0" w:color="auto"/>
                        <w:right w:val="none" w:sz="0" w:space="0" w:color="auto"/>
                      </w:divBdr>
                    </w:div>
                  </w:divsChild>
                </w:div>
                <w:div w:id="1936278716">
                  <w:marLeft w:val="0"/>
                  <w:marRight w:val="0"/>
                  <w:marTop w:val="0"/>
                  <w:marBottom w:val="0"/>
                  <w:divBdr>
                    <w:top w:val="none" w:sz="0" w:space="0" w:color="auto"/>
                    <w:left w:val="none" w:sz="0" w:space="0" w:color="auto"/>
                    <w:bottom w:val="none" w:sz="0" w:space="0" w:color="auto"/>
                    <w:right w:val="none" w:sz="0" w:space="0" w:color="auto"/>
                  </w:divBdr>
                  <w:divsChild>
                    <w:div w:id="755976820">
                      <w:marLeft w:val="0"/>
                      <w:marRight w:val="0"/>
                      <w:marTop w:val="0"/>
                      <w:marBottom w:val="0"/>
                      <w:divBdr>
                        <w:top w:val="none" w:sz="0" w:space="0" w:color="auto"/>
                        <w:left w:val="none" w:sz="0" w:space="0" w:color="auto"/>
                        <w:bottom w:val="none" w:sz="0" w:space="0" w:color="auto"/>
                        <w:right w:val="none" w:sz="0" w:space="0" w:color="auto"/>
                      </w:divBdr>
                    </w:div>
                  </w:divsChild>
                </w:div>
                <w:div w:id="2057586938">
                  <w:marLeft w:val="0"/>
                  <w:marRight w:val="0"/>
                  <w:marTop w:val="0"/>
                  <w:marBottom w:val="0"/>
                  <w:divBdr>
                    <w:top w:val="none" w:sz="0" w:space="0" w:color="auto"/>
                    <w:left w:val="none" w:sz="0" w:space="0" w:color="auto"/>
                    <w:bottom w:val="none" w:sz="0" w:space="0" w:color="auto"/>
                    <w:right w:val="none" w:sz="0" w:space="0" w:color="auto"/>
                  </w:divBdr>
                  <w:divsChild>
                    <w:div w:id="436101931">
                      <w:marLeft w:val="0"/>
                      <w:marRight w:val="0"/>
                      <w:marTop w:val="0"/>
                      <w:marBottom w:val="0"/>
                      <w:divBdr>
                        <w:top w:val="none" w:sz="0" w:space="0" w:color="auto"/>
                        <w:left w:val="none" w:sz="0" w:space="0" w:color="auto"/>
                        <w:bottom w:val="none" w:sz="0" w:space="0" w:color="auto"/>
                        <w:right w:val="none" w:sz="0" w:space="0" w:color="auto"/>
                      </w:divBdr>
                    </w:div>
                    <w:div w:id="524364239">
                      <w:marLeft w:val="0"/>
                      <w:marRight w:val="0"/>
                      <w:marTop w:val="0"/>
                      <w:marBottom w:val="0"/>
                      <w:divBdr>
                        <w:top w:val="none" w:sz="0" w:space="0" w:color="auto"/>
                        <w:left w:val="none" w:sz="0" w:space="0" w:color="auto"/>
                        <w:bottom w:val="none" w:sz="0" w:space="0" w:color="auto"/>
                        <w:right w:val="none" w:sz="0" w:space="0" w:color="auto"/>
                      </w:divBdr>
                    </w:div>
                    <w:div w:id="715391024">
                      <w:marLeft w:val="0"/>
                      <w:marRight w:val="0"/>
                      <w:marTop w:val="0"/>
                      <w:marBottom w:val="0"/>
                      <w:divBdr>
                        <w:top w:val="none" w:sz="0" w:space="0" w:color="auto"/>
                        <w:left w:val="none" w:sz="0" w:space="0" w:color="auto"/>
                        <w:bottom w:val="none" w:sz="0" w:space="0" w:color="auto"/>
                        <w:right w:val="none" w:sz="0" w:space="0" w:color="auto"/>
                      </w:divBdr>
                    </w:div>
                    <w:div w:id="1077049088">
                      <w:marLeft w:val="0"/>
                      <w:marRight w:val="0"/>
                      <w:marTop w:val="0"/>
                      <w:marBottom w:val="0"/>
                      <w:divBdr>
                        <w:top w:val="none" w:sz="0" w:space="0" w:color="auto"/>
                        <w:left w:val="none" w:sz="0" w:space="0" w:color="auto"/>
                        <w:bottom w:val="none" w:sz="0" w:space="0" w:color="auto"/>
                        <w:right w:val="none" w:sz="0" w:space="0" w:color="auto"/>
                      </w:divBdr>
                    </w:div>
                    <w:div w:id="19938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8403">
          <w:marLeft w:val="0"/>
          <w:marRight w:val="0"/>
          <w:marTop w:val="0"/>
          <w:marBottom w:val="0"/>
          <w:divBdr>
            <w:top w:val="none" w:sz="0" w:space="0" w:color="auto"/>
            <w:left w:val="none" w:sz="0" w:space="0" w:color="auto"/>
            <w:bottom w:val="none" w:sz="0" w:space="0" w:color="auto"/>
            <w:right w:val="none" w:sz="0" w:space="0" w:color="auto"/>
          </w:divBdr>
        </w:div>
        <w:div w:id="1023744522">
          <w:marLeft w:val="0"/>
          <w:marRight w:val="0"/>
          <w:marTop w:val="0"/>
          <w:marBottom w:val="0"/>
          <w:divBdr>
            <w:top w:val="none" w:sz="0" w:space="0" w:color="auto"/>
            <w:left w:val="none" w:sz="0" w:space="0" w:color="auto"/>
            <w:bottom w:val="none" w:sz="0" w:space="0" w:color="auto"/>
            <w:right w:val="none" w:sz="0" w:space="0" w:color="auto"/>
          </w:divBdr>
        </w:div>
        <w:div w:id="1196887823">
          <w:marLeft w:val="0"/>
          <w:marRight w:val="0"/>
          <w:marTop w:val="0"/>
          <w:marBottom w:val="0"/>
          <w:divBdr>
            <w:top w:val="none" w:sz="0" w:space="0" w:color="auto"/>
            <w:left w:val="none" w:sz="0" w:space="0" w:color="auto"/>
            <w:bottom w:val="none" w:sz="0" w:space="0" w:color="auto"/>
            <w:right w:val="none" w:sz="0" w:space="0" w:color="auto"/>
          </w:divBdr>
        </w:div>
        <w:div w:id="1329095584">
          <w:marLeft w:val="0"/>
          <w:marRight w:val="0"/>
          <w:marTop w:val="0"/>
          <w:marBottom w:val="0"/>
          <w:divBdr>
            <w:top w:val="none" w:sz="0" w:space="0" w:color="auto"/>
            <w:left w:val="none" w:sz="0" w:space="0" w:color="auto"/>
            <w:bottom w:val="none" w:sz="0" w:space="0" w:color="auto"/>
            <w:right w:val="none" w:sz="0" w:space="0" w:color="auto"/>
          </w:divBdr>
        </w:div>
        <w:div w:id="1625235479">
          <w:marLeft w:val="0"/>
          <w:marRight w:val="0"/>
          <w:marTop w:val="0"/>
          <w:marBottom w:val="0"/>
          <w:divBdr>
            <w:top w:val="none" w:sz="0" w:space="0" w:color="auto"/>
            <w:left w:val="none" w:sz="0" w:space="0" w:color="auto"/>
            <w:bottom w:val="none" w:sz="0" w:space="0" w:color="auto"/>
            <w:right w:val="none" w:sz="0" w:space="0" w:color="auto"/>
          </w:divBdr>
        </w:div>
      </w:divsChild>
    </w:div>
    <w:div w:id="841046820">
      <w:bodyDiv w:val="1"/>
      <w:marLeft w:val="0"/>
      <w:marRight w:val="0"/>
      <w:marTop w:val="0"/>
      <w:marBottom w:val="0"/>
      <w:divBdr>
        <w:top w:val="none" w:sz="0" w:space="0" w:color="auto"/>
        <w:left w:val="none" w:sz="0" w:space="0" w:color="auto"/>
        <w:bottom w:val="none" w:sz="0" w:space="0" w:color="auto"/>
        <w:right w:val="none" w:sz="0" w:space="0" w:color="auto"/>
      </w:divBdr>
    </w:div>
    <w:div w:id="881088537">
      <w:bodyDiv w:val="1"/>
      <w:marLeft w:val="0"/>
      <w:marRight w:val="0"/>
      <w:marTop w:val="0"/>
      <w:marBottom w:val="0"/>
      <w:divBdr>
        <w:top w:val="none" w:sz="0" w:space="0" w:color="auto"/>
        <w:left w:val="none" w:sz="0" w:space="0" w:color="auto"/>
        <w:bottom w:val="none" w:sz="0" w:space="0" w:color="auto"/>
        <w:right w:val="none" w:sz="0" w:space="0" w:color="auto"/>
      </w:divBdr>
    </w:div>
    <w:div w:id="1032800194">
      <w:bodyDiv w:val="1"/>
      <w:marLeft w:val="0"/>
      <w:marRight w:val="0"/>
      <w:marTop w:val="0"/>
      <w:marBottom w:val="0"/>
      <w:divBdr>
        <w:top w:val="none" w:sz="0" w:space="0" w:color="auto"/>
        <w:left w:val="none" w:sz="0" w:space="0" w:color="auto"/>
        <w:bottom w:val="none" w:sz="0" w:space="0" w:color="auto"/>
        <w:right w:val="none" w:sz="0" w:space="0" w:color="auto"/>
      </w:divBdr>
      <w:divsChild>
        <w:div w:id="276300261">
          <w:marLeft w:val="0"/>
          <w:marRight w:val="0"/>
          <w:marTop w:val="150"/>
          <w:marBottom w:val="150"/>
          <w:divBdr>
            <w:top w:val="none" w:sz="0" w:space="0" w:color="auto"/>
            <w:left w:val="none" w:sz="0" w:space="0" w:color="auto"/>
            <w:bottom w:val="none" w:sz="0" w:space="0" w:color="auto"/>
            <w:right w:val="none" w:sz="0" w:space="0" w:color="auto"/>
          </w:divBdr>
          <w:divsChild>
            <w:div w:id="2102868126">
              <w:marLeft w:val="0"/>
              <w:marRight w:val="0"/>
              <w:marTop w:val="0"/>
              <w:marBottom w:val="0"/>
              <w:divBdr>
                <w:top w:val="none" w:sz="0" w:space="0" w:color="auto"/>
                <w:left w:val="none" w:sz="0" w:space="0" w:color="auto"/>
                <w:bottom w:val="none" w:sz="0" w:space="0" w:color="auto"/>
                <w:right w:val="none" w:sz="0" w:space="0" w:color="auto"/>
              </w:divBdr>
            </w:div>
          </w:divsChild>
        </w:div>
        <w:div w:id="764036149">
          <w:marLeft w:val="0"/>
          <w:marRight w:val="0"/>
          <w:marTop w:val="150"/>
          <w:marBottom w:val="150"/>
          <w:divBdr>
            <w:top w:val="none" w:sz="0" w:space="0" w:color="auto"/>
            <w:left w:val="none" w:sz="0" w:space="0" w:color="auto"/>
            <w:bottom w:val="none" w:sz="0" w:space="0" w:color="auto"/>
            <w:right w:val="none" w:sz="0" w:space="0" w:color="auto"/>
          </w:divBdr>
          <w:divsChild>
            <w:div w:id="8643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822">
      <w:bodyDiv w:val="1"/>
      <w:marLeft w:val="0"/>
      <w:marRight w:val="0"/>
      <w:marTop w:val="0"/>
      <w:marBottom w:val="0"/>
      <w:divBdr>
        <w:top w:val="none" w:sz="0" w:space="0" w:color="auto"/>
        <w:left w:val="none" w:sz="0" w:space="0" w:color="auto"/>
        <w:bottom w:val="none" w:sz="0" w:space="0" w:color="auto"/>
        <w:right w:val="none" w:sz="0" w:space="0" w:color="auto"/>
      </w:divBdr>
      <w:divsChild>
        <w:div w:id="1213034177">
          <w:marLeft w:val="0"/>
          <w:marRight w:val="0"/>
          <w:marTop w:val="0"/>
          <w:marBottom w:val="0"/>
          <w:divBdr>
            <w:top w:val="none" w:sz="0" w:space="0" w:color="auto"/>
            <w:left w:val="none" w:sz="0" w:space="0" w:color="auto"/>
            <w:bottom w:val="none" w:sz="0" w:space="0" w:color="auto"/>
            <w:right w:val="none" w:sz="0" w:space="0" w:color="auto"/>
          </w:divBdr>
        </w:div>
        <w:div w:id="1272593314">
          <w:marLeft w:val="0"/>
          <w:marRight w:val="0"/>
          <w:marTop w:val="0"/>
          <w:marBottom w:val="0"/>
          <w:divBdr>
            <w:top w:val="none" w:sz="0" w:space="0" w:color="auto"/>
            <w:left w:val="none" w:sz="0" w:space="0" w:color="auto"/>
            <w:bottom w:val="none" w:sz="0" w:space="0" w:color="auto"/>
            <w:right w:val="none" w:sz="0" w:space="0" w:color="auto"/>
          </w:divBdr>
          <w:divsChild>
            <w:div w:id="402414597">
              <w:marLeft w:val="0"/>
              <w:marRight w:val="0"/>
              <w:marTop w:val="0"/>
              <w:marBottom w:val="0"/>
              <w:divBdr>
                <w:top w:val="none" w:sz="0" w:space="0" w:color="auto"/>
                <w:left w:val="none" w:sz="0" w:space="0" w:color="auto"/>
                <w:bottom w:val="none" w:sz="0" w:space="0" w:color="auto"/>
                <w:right w:val="none" w:sz="0" w:space="0" w:color="auto"/>
              </w:divBdr>
              <w:divsChild>
                <w:div w:id="612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9146">
      <w:bodyDiv w:val="1"/>
      <w:marLeft w:val="0"/>
      <w:marRight w:val="0"/>
      <w:marTop w:val="0"/>
      <w:marBottom w:val="0"/>
      <w:divBdr>
        <w:top w:val="none" w:sz="0" w:space="0" w:color="auto"/>
        <w:left w:val="none" w:sz="0" w:space="0" w:color="auto"/>
        <w:bottom w:val="none" w:sz="0" w:space="0" w:color="auto"/>
        <w:right w:val="none" w:sz="0" w:space="0" w:color="auto"/>
      </w:divBdr>
      <w:divsChild>
        <w:div w:id="655299361">
          <w:marLeft w:val="0"/>
          <w:marRight w:val="0"/>
          <w:marTop w:val="150"/>
          <w:marBottom w:val="150"/>
          <w:divBdr>
            <w:top w:val="none" w:sz="0" w:space="0" w:color="auto"/>
            <w:left w:val="none" w:sz="0" w:space="0" w:color="auto"/>
            <w:bottom w:val="none" w:sz="0" w:space="0" w:color="auto"/>
            <w:right w:val="none" w:sz="0" w:space="0" w:color="auto"/>
          </w:divBdr>
          <w:divsChild>
            <w:div w:id="759716307">
              <w:marLeft w:val="0"/>
              <w:marRight w:val="0"/>
              <w:marTop w:val="0"/>
              <w:marBottom w:val="0"/>
              <w:divBdr>
                <w:top w:val="none" w:sz="0" w:space="0" w:color="auto"/>
                <w:left w:val="none" w:sz="0" w:space="0" w:color="auto"/>
                <w:bottom w:val="none" w:sz="0" w:space="0" w:color="auto"/>
                <w:right w:val="none" w:sz="0" w:space="0" w:color="auto"/>
              </w:divBdr>
            </w:div>
          </w:divsChild>
        </w:div>
        <w:div w:id="1936667783">
          <w:marLeft w:val="0"/>
          <w:marRight w:val="0"/>
          <w:marTop w:val="150"/>
          <w:marBottom w:val="150"/>
          <w:divBdr>
            <w:top w:val="none" w:sz="0" w:space="0" w:color="auto"/>
            <w:left w:val="none" w:sz="0" w:space="0" w:color="auto"/>
            <w:bottom w:val="none" w:sz="0" w:space="0" w:color="auto"/>
            <w:right w:val="none" w:sz="0" w:space="0" w:color="auto"/>
          </w:divBdr>
          <w:divsChild>
            <w:div w:id="6052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11270">
      <w:bodyDiv w:val="1"/>
      <w:marLeft w:val="0"/>
      <w:marRight w:val="0"/>
      <w:marTop w:val="0"/>
      <w:marBottom w:val="0"/>
      <w:divBdr>
        <w:top w:val="none" w:sz="0" w:space="0" w:color="auto"/>
        <w:left w:val="none" w:sz="0" w:space="0" w:color="auto"/>
        <w:bottom w:val="none" w:sz="0" w:space="0" w:color="auto"/>
        <w:right w:val="none" w:sz="0" w:space="0" w:color="auto"/>
      </w:divBdr>
    </w:div>
    <w:div w:id="1448157008">
      <w:bodyDiv w:val="1"/>
      <w:marLeft w:val="0"/>
      <w:marRight w:val="0"/>
      <w:marTop w:val="0"/>
      <w:marBottom w:val="0"/>
      <w:divBdr>
        <w:top w:val="none" w:sz="0" w:space="0" w:color="auto"/>
        <w:left w:val="none" w:sz="0" w:space="0" w:color="auto"/>
        <w:bottom w:val="none" w:sz="0" w:space="0" w:color="auto"/>
        <w:right w:val="none" w:sz="0" w:space="0" w:color="auto"/>
      </w:divBdr>
    </w:div>
    <w:div w:id="1471365459">
      <w:bodyDiv w:val="1"/>
      <w:marLeft w:val="0"/>
      <w:marRight w:val="0"/>
      <w:marTop w:val="0"/>
      <w:marBottom w:val="0"/>
      <w:divBdr>
        <w:top w:val="none" w:sz="0" w:space="0" w:color="auto"/>
        <w:left w:val="none" w:sz="0" w:space="0" w:color="auto"/>
        <w:bottom w:val="none" w:sz="0" w:space="0" w:color="auto"/>
        <w:right w:val="none" w:sz="0" w:space="0" w:color="auto"/>
      </w:divBdr>
    </w:div>
    <w:div w:id="1565069034">
      <w:bodyDiv w:val="1"/>
      <w:marLeft w:val="0"/>
      <w:marRight w:val="0"/>
      <w:marTop w:val="0"/>
      <w:marBottom w:val="0"/>
      <w:divBdr>
        <w:top w:val="none" w:sz="0" w:space="0" w:color="auto"/>
        <w:left w:val="none" w:sz="0" w:space="0" w:color="auto"/>
        <w:bottom w:val="none" w:sz="0" w:space="0" w:color="auto"/>
        <w:right w:val="none" w:sz="0" w:space="0" w:color="auto"/>
      </w:divBdr>
    </w:div>
    <w:div w:id="1662540181">
      <w:bodyDiv w:val="1"/>
      <w:marLeft w:val="0"/>
      <w:marRight w:val="0"/>
      <w:marTop w:val="0"/>
      <w:marBottom w:val="0"/>
      <w:divBdr>
        <w:top w:val="none" w:sz="0" w:space="0" w:color="auto"/>
        <w:left w:val="none" w:sz="0" w:space="0" w:color="auto"/>
        <w:bottom w:val="none" w:sz="0" w:space="0" w:color="auto"/>
        <w:right w:val="none" w:sz="0" w:space="0" w:color="auto"/>
      </w:divBdr>
    </w:div>
    <w:div w:id="1763145431">
      <w:bodyDiv w:val="1"/>
      <w:marLeft w:val="0"/>
      <w:marRight w:val="0"/>
      <w:marTop w:val="0"/>
      <w:marBottom w:val="0"/>
      <w:divBdr>
        <w:top w:val="none" w:sz="0" w:space="0" w:color="auto"/>
        <w:left w:val="none" w:sz="0" w:space="0" w:color="auto"/>
        <w:bottom w:val="none" w:sz="0" w:space="0" w:color="auto"/>
        <w:right w:val="none" w:sz="0" w:space="0" w:color="auto"/>
      </w:divBdr>
    </w:div>
    <w:div w:id="2024432200">
      <w:bodyDiv w:val="1"/>
      <w:marLeft w:val="0"/>
      <w:marRight w:val="0"/>
      <w:marTop w:val="0"/>
      <w:marBottom w:val="0"/>
      <w:divBdr>
        <w:top w:val="none" w:sz="0" w:space="0" w:color="auto"/>
        <w:left w:val="none" w:sz="0" w:space="0" w:color="auto"/>
        <w:bottom w:val="none" w:sz="0" w:space="0" w:color="auto"/>
        <w:right w:val="none" w:sz="0" w:space="0" w:color="auto"/>
      </w:divBdr>
      <w:divsChild>
        <w:div w:id="175972561">
          <w:marLeft w:val="0"/>
          <w:marRight w:val="0"/>
          <w:marTop w:val="0"/>
          <w:marBottom w:val="0"/>
          <w:divBdr>
            <w:top w:val="none" w:sz="0" w:space="0" w:color="auto"/>
            <w:left w:val="none" w:sz="0" w:space="0" w:color="auto"/>
            <w:bottom w:val="none" w:sz="0" w:space="0" w:color="auto"/>
            <w:right w:val="none" w:sz="0" w:space="0" w:color="auto"/>
          </w:divBdr>
        </w:div>
        <w:div w:id="114157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nhmrc.gov.au/about-us/publications/australian-code-responsible-conduct-research-2018" TargetMode="External"/><Relationship Id="rId3" Type="http://schemas.openxmlformats.org/officeDocument/2006/relationships/customXml" Target="../customXml/item3.xml"/><Relationship Id="rId21" Type="http://schemas.openxmlformats.org/officeDocument/2006/relationships/hyperlink" Target="https://www.ndrp.org.au/resources/even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www.ndrp.org.au/research/research-polic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ndrp.org.au/resources/events" TargetMode="External"/><Relationship Id="rId29" Type="http://schemas.openxmlformats.org/officeDocument/2006/relationships/hyperlink" Target="https://ndrp.smartygrant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drp.org.au/research/2025-research-fund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ndrp.org.au/principles" TargetMode="External"/><Relationship Id="rId28" Type="http://schemas.openxmlformats.org/officeDocument/2006/relationships/hyperlink" Target="https://www.ndrp.org.au/research/research-policy" TargetMode="External"/><Relationship Id="rId10" Type="http://schemas.openxmlformats.org/officeDocument/2006/relationships/endnotes" Target="endnotes.xml"/><Relationship Id="rId19" Type="http://schemas.openxmlformats.org/officeDocument/2006/relationships/hyperlink" Target="https://www.ndrp.org.au/research/2025-research-fund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ndrp.smartygrants.com.au/" TargetMode="External"/><Relationship Id="rId27" Type="http://schemas.openxmlformats.org/officeDocument/2006/relationships/hyperlink" Target="https://www.ndrp.org.au/research/2025-research-funding" TargetMode="External"/><Relationship Id="rId30" Type="http://schemas.openxmlformats.org/officeDocument/2006/relationships/hyperlink" Target="https://www.ndrp.org.au/research/2025-research-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D7115-DABC-4BB9-B5A8-C79C2D7A4870}">
  <ds:schemaRefs>
    <ds:schemaRef ds:uri="http://schemas.microsoft.com/sharepoint/v3/contenttype/forms"/>
  </ds:schemaRefs>
</ds:datastoreItem>
</file>

<file path=customXml/itemProps2.xml><?xml version="1.0" encoding="utf-8"?>
<ds:datastoreItem xmlns:ds="http://schemas.openxmlformats.org/officeDocument/2006/customXml" ds:itemID="{51A76F68-37FF-4191-A04C-3604B50F58F9}">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3.xml><?xml version="1.0" encoding="utf-8"?>
<ds:datastoreItem xmlns:ds="http://schemas.openxmlformats.org/officeDocument/2006/customXml" ds:itemID="{C4A6C9AB-F721-EE45-8494-3F89C025E2C9}">
  <ds:schemaRefs>
    <ds:schemaRef ds:uri="http://schemas.openxmlformats.org/officeDocument/2006/bibliography"/>
  </ds:schemaRefs>
</ds:datastoreItem>
</file>

<file path=customXml/itemProps4.xml><?xml version="1.0" encoding="utf-8"?>
<ds:datastoreItem xmlns:ds="http://schemas.openxmlformats.org/officeDocument/2006/customXml" ds:itemID="{637D2429-3F90-4F49-85D2-8285FEEE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The Social Deck</Company>
  <LinksUpToDate>false</LinksUpToDate>
  <CharactersWithSpaces>30632</CharactersWithSpaces>
  <SharedDoc>false</SharedDoc>
  <HLinks>
    <vt:vector size="210" baseType="variant">
      <vt:variant>
        <vt:i4>3211299</vt:i4>
      </vt:variant>
      <vt:variant>
        <vt:i4>177</vt:i4>
      </vt:variant>
      <vt:variant>
        <vt:i4>0</vt:i4>
      </vt:variant>
      <vt:variant>
        <vt:i4>5</vt:i4>
      </vt:variant>
      <vt:variant>
        <vt:lpwstr>https://www.ndrp.org.au/research/2025-research-funding</vt:lpwstr>
      </vt:variant>
      <vt:variant>
        <vt:lpwstr/>
      </vt:variant>
      <vt:variant>
        <vt:i4>720916</vt:i4>
      </vt:variant>
      <vt:variant>
        <vt:i4>174</vt:i4>
      </vt:variant>
      <vt:variant>
        <vt:i4>0</vt:i4>
      </vt:variant>
      <vt:variant>
        <vt:i4>5</vt:i4>
      </vt:variant>
      <vt:variant>
        <vt:lpwstr>https://ndrp.smartygrants.com.au/</vt:lpwstr>
      </vt:variant>
      <vt:variant>
        <vt:lpwstr/>
      </vt:variant>
      <vt:variant>
        <vt:i4>5308434</vt:i4>
      </vt:variant>
      <vt:variant>
        <vt:i4>171</vt:i4>
      </vt:variant>
      <vt:variant>
        <vt:i4>0</vt:i4>
      </vt:variant>
      <vt:variant>
        <vt:i4>5</vt:i4>
      </vt:variant>
      <vt:variant>
        <vt:lpwstr>https://www.ndrp.org.au/research/research-policy</vt:lpwstr>
      </vt:variant>
      <vt:variant>
        <vt:lpwstr/>
      </vt:variant>
      <vt:variant>
        <vt:i4>3211299</vt:i4>
      </vt:variant>
      <vt:variant>
        <vt:i4>168</vt:i4>
      </vt:variant>
      <vt:variant>
        <vt:i4>0</vt:i4>
      </vt:variant>
      <vt:variant>
        <vt:i4>5</vt:i4>
      </vt:variant>
      <vt:variant>
        <vt:lpwstr>https://www.ndrp.org.au/research/2025-research-funding</vt:lpwstr>
      </vt:variant>
      <vt:variant>
        <vt:lpwstr/>
      </vt:variant>
      <vt:variant>
        <vt:i4>70</vt:i4>
      </vt:variant>
      <vt:variant>
        <vt:i4>165</vt:i4>
      </vt:variant>
      <vt:variant>
        <vt:i4>0</vt:i4>
      </vt:variant>
      <vt:variant>
        <vt:i4>5</vt:i4>
      </vt:variant>
      <vt:variant>
        <vt:lpwstr>https://www.nhmrc.gov.au/about-us/publications/australian-code-responsible-conduct-research-2018</vt:lpwstr>
      </vt:variant>
      <vt:variant>
        <vt:lpwstr/>
      </vt:variant>
      <vt:variant>
        <vt:i4>5308434</vt:i4>
      </vt:variant>
      <vt:variant>
        <vt:i4>162</vt:i4>
      </vt:variant>
      <vt:variant>
        <vt:i4>0</vt:i4>
      </vt:variant>
      <vt:variant>
        <vt:i4>5</vt:i4>
      </vt:variant>
      <vt:variant>
        <vt:lpwstr>https://www.ndrp.org.au/research/research-policy</vt:lpwstr>
      </vt:variant>
      <vt:variant>
        <vt:lpwstr/>
      </vt:variant>
      <vt:variant>
        <vt:i4>7340084</vt:i4>
      </vt:variant>
      <vt:variant>
        <vt:i4>159</vt:i4>
      </vt:variant>
      <vt:variant>
        <vt:i4>0</vt:i4>
      </vt:variant>
      <vt:variant>
        <vt:i4>5</vt:i4>
      </vt:variant>
      <vt:variant>
        <vt:lpwstr>https://www.ndrp.org.au/principles</vt:lpwstr>
      </vt:variant>
      <vt:variant>
        <vt:lpwstr/>
      </vt:variant>
      <vt:variant>
        <vt:i4>720916</vt:i4>
      </vt:variant>
      <vt:variant>
        <vt:i4>156</vt:i4>
      </vt:variant>
      <vt:variant>
        <vt:i4>0</vt:i4>
      </vt:variant>
      <vt:variant>
        <vt:i4>5</vt:i4>
      </vt:variant>
      <vt:variant>
        <vt:lpwstr>https://ndrp.smartygrants.com.au/</vt:lpwstr>
      </vt:variant>
      <vt:variant>
        <vt:lpwstr/>
      </vt:variant>
      <vt:variant>
        <vt:i4>4390987</vt:i4>
      </vt:variant>
      <vt:variant>
        <vt:i4>153</vt:i4>
      </vt:variant>
      <vt:variant>
        <vt:i4>0</vt:i4>
      </vt:variant>
      <vt:variant>
        <vt:i4>5</vt:i4>
      </vt:variant>
      <vt:variant>
        <vt:lpwstr>https://www.ndrp.org.au/resources/events</vt:lpwstr>
      </vt:variant>
      <vt:variant>
        <vt:lpwstr/>
      </vt:variant>
      <vt:variant>
        <vt:i4>4390987</vt:i4>
      </vt:variant>
      <vt:variant>
        <vt:i4>150</vt:i4>
      </vt:variant>
      <vt:variant>
        <vt:i4>0</vt:i4>
      </vt:variant>
      <vt:variant>
        <vt:i4>5</vt:i4>
      </vt:variant>
      <vt:variant>
        <vt:lpwstr>https://www.ndrp.org.au/resources/events</vt:lpwstr>
      </vt:variant>
      <vt:variant>
        <vt:lpwstr/>
      </vt:variant>
      <vt:variant>
        <vt:i4>4456465</vt:i4>
      </vt:variant>
      <vt:variant>
        <vt:i4>147</vt:i4>
      </vt:variant>
      <vt:variant>
        <vt:i4>0</vt:i4>
      </vt:variant>
      <vt:variant>
        <vt:i4>5</vt:i4>
      </vt:variant>
      <vt:variant>
        <vt:lpwstr>https://www.ndrp.org.au/research/2025-research-funding</vt:lpwstr>
      </vt:variant>
      <vt:variant>
        <vt:lpwstr>round-one-key-documents:~:text=Frequently%20Asked%20Questions%20(FAQs)</vt:lpwstr>
      </vt:variant>
      <vt:variant>
        <vt:i4>1703997</vt:i4>
      </vt:variant>
      <vt:variant>
        <vt:i4>140</vt:i4>
      </vt:variant>
      <vt:variant>
        <vt:i4>0</vt:i4>
      </vt:variant>
      <vt:variant>
        <vt:i4>5</vt:i4>
      </vt:variant>
      <vt:variant>
        <vt:lpwstr/>
      </vt:variant>
      <vt:variant>
        <vt:lpwstr>_Toc191395422</vt:lpwstr>
      </vt:variant>
      <vt:variant>
        <vt:i4>1703997</vt:i4>
      </vt:variant>
      <vt:variant>
        <vt:i4>134</vt:i4>
      </vt:variant>
      <vt:variant>
        <vt:i4>0</vt:i4>
      </vt:variant>
      <vt:variant>
        <vt:i4>5</vt:i4>
      </vt:variant>
      <vt:variant>
        <vt:lpwstr/>
      </vt:variant>
      <vt:variant>
        <vt:lpwstr>_Toc191395421</vt:lpwstr>
      </vt:variant>
      <vt:variant>
        <vt:i4>1703997</vt:i4>
      </vt:variant>
      <vt:variant>
        <vt:i4>128</vt:i4>
      </vt:variant>
      <vt:variant>
        <vt:i4>0</vt:i4>
      </vt:variant>
      <vt:variant>
        <vt:i4>5</vt:i4>
      </vt:variant>
      <vt:variant>
        <vt:lpwstr/>
      </vt:variant>
      <vt:variant>
        <vt:lpwstr>_Toc191395420</vt:lpwstr>
      </vt:variant>
      <vt:variant>
        <vt:i4>1638461</vt:i4>
      </vt:variant>
      <vt:variant>
        <vt:i4>122</vt:i4>
      </vt:variant>
      <vt:variant>
        <vt:i4>0</vt:i4>
      </vt:variant>
      <vt:variant>
        <vt:i4>5</vt:i4>
      </vt:variant>
      <vt:variant>
        <vt:lpwstr/>
      </vt:variant>
      <vt:variant>
        <vt:lpwstr>_Toc191395419</vt:lpwstr>
      </vt:variant>
      <vt:variant>
        <vt:i4>1638461</vt:i4>
      </vt:variant>
      <vt:variant>
        <vt:i4>116</vt:i4>
      </vt:variant>
      <vt:variant>
        <vt:i4>0</vt:i4>
      </vt:variant>
      <vt:variant>
        <vt:i4>5</vt:i4>
      </vt:variant>
      <vt:variant>
        <vt:lpwstr/>
      </vt:variant>
      <vt:variant>
        <vt:lpwstr>_Toc191395418</vt:lpwstr>
      </vt:variant>
      <vt:variant>
        <vt:i4>1638461</vt:i4>
      </vt:variant>
      <vt:variant>
        <vt:i4>110</vt:i4>
      </vt:variant>
      <vt:variant>
        <vt:i4>0</vt:i4>
      </vt:variant>
      <vt:variant>
        <vt:i4>5</vt:i4>
      </vt:variant>
      <vt:variant>
        <vt:lpwstr/>
      </vt:variant>
      <vt:variant>
        <vt:lpwstr>_Toc191395417</vt:lpwstr>
      </vt:variant>
      <vt:variant>
        <vt:i4>1638461</vt:i4>
      </vt:variant>
      <vt:variant>
        <vt:i4>104</vt:i4>
      </vt:variant>
      <vt:variant>
        <vt:i4>0</vt:i4>
      </vt:variant>
      <vt:variant>
        <vt:i4>5</vt:i4>
      </vt:variant>
      <vt:variant>
        <vt:lpwstr/>
      </vt:variant>
      <vt:variant>
        <vt:lpwstr>_Toc191395416</vt:lpwstr>
      </vt:variant>
      <vt:variant>
        <vt:i4>1638461</vt:i4>
      </vt:variant>
      <vt:variant>
        <vt:i4>98</vt:i4>
      </vt:variant>
      <vt:variant>
        <vt:i4>0</vt:i4>
      </vt:variant>
      <vt:variant>
        <vt:i4>5</vt:i4>
      </vt:variant>
      <vt:variant>
        <vt:lpwstr/>
      </vt:variant>
      <vt:variant>
        <vt:lpwstr>_Toc191395415</vt:lpwstr>
      </vt:variant>
      <vt:variant>
        <vt:i4>1638461</vt:i4>
      </vt:variant>
      <vt:variant>
        <vt:i4>92</vt:i4>
      </vt:variant>
      <vt:variant>
        <vt:i4>0</vt:i4>
      </vt:variant>
      <vt:variant>
        <vt:i4>5</vt:i4>
      </vt:variant>
      <vt:variant>
        <vt:lpwstr/>
      </vt:variant>
      <vt:variant>
        <vt:lpwstr>_Toc191395414</vt:lpwstr>
      </vt:variant>
      <vt:variant>
        <vt:i4>1638461</vt:i4>
      </vt:variant>
      <vt:variant>
        <vt:i4>86</vt:i4>
      </vt:variant>
      <vt:variant>
        <vt:i4>0</vt:i4>
      </vt:variant>
      <vt:variant>
        <vt:i4>5</vt:i4>
      </vt:variant>
      <vt:variant>
        <vt:lpwstr/>
      </vt:variant>
      <vt:variant>
        <vt:lpwstr>_Toc191395413</vt:lpwstr>
      </vt:variant>
      <vt:variant>
        <vt:i4>1638461</vt:i4>
      </vt:variant>
      <vt:variant>
        <vt:i4>80</vt:i4>
      </vt:variant>
      <vt:variant>
        <vt:i4>0</vt:i4>
      </vt:variant>
      <vt:variant>
        <vt:i4>5</vt:i4>
      </vt:variant>
      <vt:variant>
        <vt:lpwstr/>
      </vt:variant>
      <vt:variant>
        <vt:lpwstr>_Toc191395412</vt:lpwstr>
      </vt:variant>
      <vt:variant>
        <vt:i4>1638461</vt:i4>
      </vt:variant>
      <vt:variant>
        <vt:i4>74</vt:i4>
      </vt:variant>
      <vt:variant>
        <vt:i4>0</vt:i4>
      </vt:variant>
      <vt:variant>
        <vt:i4>5</vt:i4>
      </vt:variant>
      <vt:variant>
        <vt:lpwstr/>
      </vt:variant>
      <vt:variant>
        <vt:lpwstr>_Toc191395411</vt:lpwstr>
      </vt:variant>
      <vt:variant>
        <vt:i4>1638461</vt:i4>
      </vt:variant>
      <vt:variant>
        <vt:i4>68</vt:i4>
      </vt:variant>
      <vt:variant>
        <vt:i4>0</vt:i4>
      </vt:variant>
      <vt:variant>
        <vt:i4>5</vt:i4>
      </vt:variant>
      <vt:variant>
        <vt:lpwstr/>
      </vt:variant>
      <vt:variant>
        <vt:lpwstr>_Toc191395410</vt:lpwstr>
      </vt:variant>
      <vt:variant>
        <vt:i4>1572925</vt:i4>
      </vt:variant>
      <vt:variant>
        <vt:i4>62</vt:i4>
      </vt:variant>
      <vt:variant>
        <vt:i4>0</vt:i4>
      </vt:variant>
      <vt:variant>
        <vt:i4>5</vt:i4>
      </vt:variant>
      <vt:variant>
        <vt:lpwstr/>
      </vt:variant>
      <vt:variant>
        <vt:lpwstr>_Toc191395409</vt:lpwstr>
      </vt:variant>
      <vt:variant>
        <vt:i4>1572925</vt:i4>
      </vt:variant>
      <vt:variant>
        <vt:i4>56</vt:i4>
      </vt:variant>
      <vt:variant>
        <vt:i4>0</vt:i4>
      </vt:variant>
      <vt:variant>
        <vt:i4>5</vt:i4>
      </vt:variant>
      <vt:variant>
        <vt:lpwstr/>
      </vt:variant>
      <vt:variant>
        <vt:lpwstr>_Toc191395408</vt:lpwstr>
      </vt:variant>
      <vt:variant>
        <vt:i4>1572925</vt:i4>
      </vt:variant>
      <vt:variant>
        <vt:i4>50</vt:i4>
      </vt:variant>
      <vt:variant>
        <vt:i4>0</vt:i4>
      </vt:variant>
      <vt:variant>
        <vt:i4>5</vt:i4>
      </vt:variant>
      <vt:variant>
        <vt:lpwstr/>
      </vt:variant>
      <vt:variant>
        <vt:lpwstr>_Toc191395407</vt:lpwstr>
      </vt:variant>
      <vt:variant>
        <vt:i4>1572925</vt:i4>
      </vt:variant>
      <vt:variant>
        <vt:i4>44</vt:i4>
      </vt:variant>
      <vt:variant>
        <vt:i4>0</vt:i4>
      </vt:variant>
      <vt:variant>
        <vt:i4>5</vt:i4>
      </vt:variant>
      <vt:variant>
        <vt:lpwstr/>
      </vt:variant>
      <vt:variant>
        <vt:lpwstr>_Toc191395406</vt:lpwstr>
      </vt:variant>
      <vt:variant>
        <vt:i4>1572925</vt:i4>
      </vt:variant>
      <vt:variant>
        <vt:i4>38</vt:i4>
      </vt:variant>
      <vt:variant>
        <vt:i4>0</vt:i4>
      </vt:variant>
      <vt:variant>
        <vt:i4>5</vt:i4>
      </vt:variant>
      <vt:variant>
        <vt:lpwstr/>
      </vt:variant>
      <vt:variant>
        <vt:lpwstr>_Toc191395405</vt:lpwstr>
      </vt:variant>
      <vt:variant>
        <vt:i4>1572925</vt:i4>
      </vt:variant>
      <vt:variant>
        <vt:i4>32</vt:i4>
      </vt:variant>
      <vt:variant>
        <vt:i4>0</vt:i4>
      </vt:variant>
      <vt:variant>
        <vt:i4>5</vt:i4>
      </vt:variant>
      <vt:variant>
        <vt:lpwstr/>
      </vt:variant>
      <vt:variant>
        <vt:lpwstr>_Toc191395404</vt:lpwstr>
      </vt:variant>
      <vt:variant>
        <vt:i4>1572925</vt:i4>
      </vt:variant>
      <vt:variant>
        <vt:i4>26</vt:i4>
      </vt:variant>
      <vt:variant>
        <vt:i4>0</vt:i4>
      </vt:variant>
      <vt:variant>
        <vt:i4>5</vt:i4>
      </vt:variant>
      <vt:variant>
        <vt:lpwstr/>
      </vt:variant>
      <vt:variant>
        <vt:lpwstr>_Toc191395403</vt:lpwstr>
      </vt:variant>
      <vt:variant>
        <vt:i4>1572925</vt:i4>
      </vt:variant>
      <vt:variant>
        <vt:i4>20</vt:i4>
      </vt:variant>
      <vt:variant>
        <vt:i4>0</vt:i4>
      </vt:variant>
      <vt:variant>
        <vt:i4>5</vt:i4>
      </vt:variant>
      <vt:variant>
        <vt:lpwstr/>
      </vt:variant>
      <vt:variant>
        <vt:lpwstr>_Toc191395402</vt:lpwstr>
      </vt:variant>
      <vt:variant>
        <vt:i4>1572925</vt:i4>
      </vt:variant>
      <vt:variant>
        <vt:i4>14</vt:i4>
      </vt:variant>
      <vt:variant>
        <vt:i4>0</vt:i4>
      </vt:variant>
      <vt:variant>
        <vt:i4>5</vt:i4>
      </vt:variant>
      <vt:variant>
        <vt:lpwstr/>
      </vt:variant>
      <vt:variant>
        <vt:lpwstr>_Toc191395401</vt:lpwstr>
      </vt:variant>
      <vt:variant>
        <vt:i4>1572925</vt:i4>
      </vt:variant>
      <vt:variant>
        <vt:i4>8</vt:i4>
      </vt:variant>
      <vt:variant>
        <vt:i4>0</vt:i4>
      </vt:variant>
      <vt:variant>
        <vt:i4>5</vt:i4>
      </vt:variant>
      <vt:variant>
        <vt:lpwstr/>
      </vt:variant>
      <vt:variant>
        <vt:lpwstr>_Toc191395400</vt:lpwstr>
      </vt:variant>
      <vt:variant>
        <vt:i4>1114170</vt:i4>
      </vt:variant>
      <vt:variant>
        <vt:i4>2</vt:i4>
      </vt:variant>
      <vt:variant>
        <vt:i4>0</vt:i4>
      </vt:variant>
      <vt:variant>
        <vt:i4>5</vt:i4>
      </vt:variant>
      <vt:variant>
        <vt:lpwstr/>
      </vt:variant>
      <vt:variant>
        <vt:lpwstr>_Toc191395399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Mason</dc:creator>
  <cp:keywords/>
  <dc:description/>
  <cp:lastModifiedBy>Sally Belford</cp:lastModifiedBy>
  <cp:revision>118</cp:revision>
  <cp:lastPrinted>2022-07-25T15:09:00Z</cp:lastPrinted>
  <dcterms:created xsi:type="dcterms:W3CDTF">2025-02-14T05:10:00Z</dcterms:created>
  <dcterms:modified xsi:type="dcterms:W3CDTF">2025-02-26T03:20:00Z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