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859508075"/>
        <w:docPartObj>
          <w:docPartGallery w:val="Cover Pages"/>
          <w:docPartUnique/>
        </w:docPartObj>
      </w:sdtPr>
      <w:sdtEndPr/>
      <w:sdtContent>
        <w:p w14:paraId="505B492D" w14:textId="05DBD3D1" w:rsidR="00C748A8" w:rsidRPr="00C40F26" w:rsidRDefault="003B49AE" w:rsidP="00883AA6">
          <w:pPr>
            <w:sectPr w:rsidR="00C748A8" w:rsidRPr="00C40F26" w:rsidSect="003B49AE">
              <w:headerReference w:type="even" r:id="rId11"/>
              <w:headerReference w:type="default" r:id="rId12"/>
              <w:footerReference w:type="even" r:id="rId13"/>
              <w:footerReference w:type="default" r:id="rId14"/>
              <w:footerReference w:type="first" r:id="rId15"/>
              <w:pgSz w:w="11906" w:h="16838"/>
              <w:pgMar w:top="0" w:right="0" w:bottom="0" w:left="0" w:header="0" w:footer="0" w:gutter="0"/>
              <w:pgNumType w:start="0"/>
              <w:cols w:space="708"/>
              <w:titlePg/>
              <w:docGrid w:linePitch="360"/>
            </w:sectPr>
          </w:pPr>
          <w:r w:rsidRPr="003B49AE">
            <w:rPr>
              <w:noProof/>
            </w:rPr>
            <mc:AlternateContent>
              <mc:Choice Requires="wpg">
                <w:drawing>
                  <wp:inline distT="0" distB="0" distL="0" distR="0" wp14:anchorId="785C1B68" wp14:editId="6845595A">
                    <wp:extent cx="7702550" cy="10732135"/>
                    <wp:effectExtent l="0" t="0" r="19050" b="12065"/>
                    <wp:docPr id="2" name="Group 2" descr="Cover page: National Disability Research Partnership"/>
                    <wp:cNvGraphicFramePr/>
                    <a:graphic xmlns:a="http://schemas.openxmlformats.org/drawingml/2006/main">
                      <a:graphicData uri="http://schemas.microsoft.com/office/word/2010/wordprocessingGroup">
                        <wpg:wgp>
                          <wpg:cNvGrpSpPr/>
                          <wpg:grpSpPr>
                            <a:xfrm>
                              <a:off x="0" y="0"/>
                              <a:ext cx="7702550" cy="10732135"/>
                              <a:chOff x="0" y="0"/>
                              <a:chExt cx="7702550" cy="10732135"/>
                            </a:xfrm>
                          </wpg:grpSpPr>
                          <wps:wsp>
                            <wps:cNvPr id="13" name="Rectangle 13"/>
                            <wps:cNvSpPr/>
                            <wps:spPr>
                              <a:xfrm>
                                <a:off x="0" y="0"/>
                                <a:ext cx="7702550" cy="10732135"/>
                              </a:xfrm>
                              <a:prstGeom prst="rect">
                                <a:avLst/>
                              </a:prstGeom>
                              <a:solidFill>
                                <a:srgbClr val="2C394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Picture 6"/>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6645349"/>
                                <a:ext cx="7637780" cy="3074035"/>
                              </a:xfrm>
                              <a:prstGeom prst="rect">
                                <a:avLst/>
                              </a:prstGeom>
                            </pic:spPr>
                          </pic:pic>
                          <wps:wsp>
                            <wps:cNvPr id="7" name="Text Box 7"/>
                            <wps:cNvSpPr txBox="1"/>
                            <wps:spPr>
                              <a:xfrm>
                                <a:off x="467833" y="4540102"/>
                                <a:ext cx="6810704" cy="3124200"/>
                              </a:xfrm>
                              <a:prstGeom prst="rect">
                                <a:avLst/>
                              </a:prstGeom>
                              <a:noFill/>
                              <a:ln w="6350">
                                <a:noFill/>
                              </a:ln>
                            </wps:spPr>
                            <wps:txbx>
                              <w:txbxContent>
                                <w:p w14:paraId="118895FA" w14:textId="655039D8" w:rsidR="00296FC1" w:rsidRPr="00FE4726" w:rsidRDefault="004E741D" w:rsidP="00350830">
                                  <w:pPr>
                                    <w:pStyle w:val="NDRPDocumentTitle"/>
                                  </w:pPr>
                                  <w:r>
                                    <w:t xml:space="preserve">NDRP Research </w:t>
                                  </w:r>
                                  <w:r w:rsidR="00052C47">
                                    <w:t>F</w:t>
                                  </w:r>
                                  <w:r>
                                    <w:t>unding Policy</w:t>
                                  </w:r>
                                </w:p>
                                <w:p w14:paraId="21D2CDDC" w14:textId="04A328A2" w:rsidR="00663796" w:rsidRDefault="002A399C" w:rsidP="00350830">
                                  <w:pPr>
                                    <w:pStyle w:val="NDRPDocSubtitle"/>
                                    <w:rPr>
                                      <w:b/>
                                      <w:bCs/>
                                    </w:rPr>
                                  </w:pPr>
                                  <w:r>
                                    <w:rPr>
                                      <w:b/>
                                      <w:bCs/>
                                    </w:rPr>
                                    <w:t>Round 1 Funding 2025</w:t>
                                  </w:r>
                                </w:p>
                                <w:p w14:paraId="4D419FAB" w14:textId="07B5CE39" w:rsidR="004E741D" w:rsidRDefault="004E741D" w:rsidP="00350830">
                                  <w:pPr>
                                    <w:pStyle w:val="NDRPDocSubtitle"/>
                                  </w:pPr>
                                  <w:r>
                                    <w:rPr>
                                      <w:b/>
                                      <w:bCs/>
                                    </w:rPr>
                                    <w:t xml:space="preserve">Endorsed </w:t>
                                  </w:r>
                                  <w:r w:rsidR="002A399C">
                                    <w:rPr>
                                      <w:b/>
                                      <w:bCs/>
                                    </w:rPr>
                                    <w:t>date</w:t>
                                  </w:r>
                                  <w:r>
                                    <w:rPr>
                                      <w:b/>
                                      <w:bCs/>
                                    </w:rPr>
                                    <w:t xml:space="preserve">: </w:t>
                                  </w:r>
                                  <w:r w:rsidR="00CB370C">
                                    <w:rPr>
                                      <w:b/>
                                      <w:bCs/>
                                    </w:rPr>
                                    <w:t>February 2025</w:t>
                                  </w:r>
                                </w:p>
                                <w:p w14:paraId="3FEE509E" w14:textId="3BA30871" w:rsidR="003166B3" w:rsidRPr="005A2953" w:rsidRDefault="003166B3" w:rsidP="00350830">
                                  <w:pPr>
                                    <w:pStyle w:val="NDRPDocSubtitl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Picture 1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287080" y="265814"/>
                                <a:ext cx="3593465" cy="2907665"/>
                              </a:xfrm>
                              <a:prstGeom prst="rect">
                                <a:avLst/>
                              </a:prstGeom>
                            </pic:spPr>
                          </pic:pic>
                        </wpg:wgp>
                      </a:graphicData>
                    </a:graphic>
                  </wp:inline>
                </w:drawing>
              </mc:Choice>
              <mc:Fallback>
                <w:pict>
                  <v:group w14:anchorId="785C1B68" id="Group 2" o:spid="_x0000_s1026" alt="Cover page: National Disability Research Partnership" style="width:606.5pt;height:845.05pt;mso-position-horizontal-relative:char;mso-position-vertical-relative:line" coordsize="77025,1073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">
                    <v:rect id="Rectangle 13" o:spid="_x0000_s1027" style="position:absolute;width:77025;height:10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" fillcolor="#2c3949" strokecolor="#151b24 [160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top:66453;width:76377;height:30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">
                      <v:imagedata r:id="rId18" o:title=""/>
                    </v:shape>
                    <v:shapetype id="_x0000_t202" coordsize="21600,21600" o:spt="202" path="m,l,21600r21600,l21600,xe">
                      <v:stroke joinstyle="miter"/>
                      <v:path gradientshapeok="t" o:connecttype="rect"/>
                    </v:shapetype>
                    <v:shape id="Text Box 7" o:spid="_x0000_s1029" type="#_x0000_t202" style="position:absolute;left:4678;top:45401;width:68107;height:31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" filled="f" stroked="f" strokeweight=".5pt">
                      <v:textbox>
                        <w:txbxContent>
                          <w:p w14:paraId="118895FA" w14:textId="655039D8" w:rsidR="00296FC1" w:rsidRPr="00FE4726" w:rsidRDefault="004E741D" w:rsidP="00350830">
                            <w:pPr>
                              <w:pStyle w:val="NDRPDocumentTitle"/>
                            </w:pPr>
                            <w:r>
                              <w:t xml:space="preserve">NDRP Research </w:t>
                            </w:r>
                            <w:r w:rsidR="00052C47">
                              <w:t>F</w:t>
                            </w:r>
                            <w:r>
                              <w:t>unding Policy</w:t>
                            </w:r>
                          </w:p>
                          <w:p w14:paraId="21D2CDDC" w14:textId="04A328A2" w:rsidR="00663796" w:rsidRDefault="002A399C" w:rsidP="00350830">
                            <w:pPr>
                              <w:pStyle w:val="NDRPDocSubtitle"/>
                              <w:rPr>
                                <w:b/>
                                <w:bCs/>
                              </w:rPr>
                            </w:pPr>
                            <w:r>
                              <w:rPr>
                                <w:b/>
                                <w:bCs/>
                              </w:rPr>
                              <w:t>Round 1 Funding 2025</w:t>
                            </w:r>
                          </w:p>
                          <w:p w14:paraId="4D419FAB" w14:textId="07B5CE39" w:rsidR="004E741D" w:rsidRDefault="004E741D" w:rsidP="00350830">
                            <w:pPr>
                              <w:pStyle w:val="NDRPDocSubtitle"/>
                            </w:pPr>
                            <w:r>
                              <w:rPr>
                                <w:b/>
                                <w:bCs/>
                              </w:rPr>
                              <w:t xml:space="preserve">Endorsed </w:t>
                            </w:r>
                            <w:r w:rsidR="002A399C">
                              <w:rPr>
                                <w:b/>
                                <w:bCs/>
                              </w:rPr>
                              <w:t>date</w:t>
                            </w:r>
                            <w:r>
                              <w:rPr>
                                <w:b/>
                                <w:bCs/>
                              </w:rPr>
                              <w:t xml:space="preserve">: </w:t>
                            </w:r>
                            <w:r w:rsidR="00CB370C">
                              <w:rPr>
                                <w:b/>
                                <w:bCs/>
                              </w:rPr>
                              <w:t>February 2025</w:t>
                            </w:r>
                          </w:p>
                          <w:p w14:paraId="3FEE509E" w14:textId="3BA30871" w:rsidR="003166B3" w:rsidRPr="005A2953" w:rsidRDefault="003166B3" w:rsidP="00350830">
                            <w:pPr>
                              <w:pStyle w:val="NDRPDocSubtitle"/>
                            </w:pPr>
                          </w:p>
                        </w:txbxContent>
                      </v:textbox>
                    </v:shape>
                    <v:shape id="Picture 14" o:spid="_x0000_s1030" type="#_x0000_t75" style="position:absolute;left:2870;top:2658;width:35935;height:290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">
                      <v:imagedata r:id="rId19" o:title=""/>
                    </v:shape>
                    <w10:anchorlock/>
                  </v:group>
                </w:pict>
              </mc:Fallback>
            </mc:AlternateContent>
          </w:r>
        </w:p>
      </w:sdtContent>
    </w:sdt>
    <w:p w14:paraId="261872B7" w14:textId="18DE5302" w:rsidR="001C6A2B" w:rsidRPr="003B49AE" w:rsidRDefault="004E741D" w:rsidP="009238EA">
      <w:pPr>
        <w:pStyle w:val="Title"/>
        <w:spacing w:before="480" w:after="120"/>
        <w:rPr>
          <w:lang w:val="en-AU"/>
        </w:rPr>
      </w:pPr>
      <w:r>
        <w:rPr>
          <w:lang w:val="en-AU"/>
        </w:rPr>
        <w:lastRenderedPageBreak/>
        <w:t>NDRP Research Funding Policy</w:t>
      </w:r>
    </w:p>
    <w:sdt>
      <w:sdtPr>
        <w:rPr>
          <w:rFonts w:eastAsiaTheme="minorEastAsia" w:cstheme="minorBidi"/>
          <w:color w:val="2C3849" w:themeColor="text1"/>
          <w:sz w:val="24"/>
          <w:szCs w:val="24"/>
          <w:lang w:val="en-AU"/>
        </w:rPr>
        <w:id w:val="-389888370"/>
        <w:docPartObj>
          <w:docPartGallery w:val="Table of Contents"/>
          <w:docPartUnique/>
        </w:docPartObj>
      </w:sdtPr>
      <w:sdtEndPr>
        <w:rPr>
          <w:b/>
          <w:bCs/>
          <w:color w:val="2C3849" w:themeColor="accent1"/>
        </w:rPr>
      </w:sdtEndPr>
      <w:sdtContent>
        <w:p w14:paraId="471E066C" w14:textId="78D029F4" w:rsidR="003E5D38" w:rsidRDefault="00787C53">
          <w:pPr>
            <w:pStyle w:val="TOCHeading"/>
          </w:pPr>
          <w:r>
            <w:rPr>
              <w:lang w:val="en-AU"/>
            </w:rPr>
            <w:t>Contents</w:t>
          </w:r>
        </w:p>
        <w:p w14:paraId="7168E02E" w14:textId="0C8441D5" w:rsidR="00CB370C" w:rsidRDefault="003E5D38">
          <w:pPr>
            <w:pStyle w:val="TOC2"/>
            <w:tabs>
              <w:tab w:val="right" w:leader="dot" w:pos="9016"/>
            </w:tabs>
            <w:rPr>
              <w:rFonts w:cstheme="minorBidi"/>
              <w:b w:val="0"/>
              <w:bCs w:val="0"/>
              <w:noProof/>
              <w:color w:val="auto"/>
              <w:kern w:val="2"/>
              <w:szCs w:val="24"/>
              <w:lang w:eastAsia="en-AU"/>
              <w14:ligatures w14:val="standardContextual"/>
            </w:rPr>
          </w:pPr>
          <w:r>
            <w:rPr>
              <w:b w:val="0"/>
              <w:bCs w:val="0"/>
              <w:sz w:val="22"/>
            </w:rPr>
            <w:fldChar w:fldCharType="begin"/>
          </w:r>
          <w:r>
            <w:instrText xml:space="preserve"> TOC \o "1-3" \h \z \u </w:instrText>
          </w:r>
          <w:r>
            <w:rPr>
              <w:b w:val="0"/>
              <w:bCs w:val="0"/>
              <w:sz w:val="22"/>
            </w:rPr>
            <w:fldChar w:fldCharType="separate"/>
          </w:r>
          <w:hyperlink w:anchor="_Toc191393769" w:history="1">
            <w:r w:rsidR="00CB370C" w:rsidRPr="00FE778D">
              <w:rPr>
                <w:rStyle w:val="Hyperlink"/>
                <w:noProof/>
              </w:rPr>
              <w:t>Overview</w:t>
            </w:r>
            <w:r w:rsidR="00CB370C">
              <w:rPr>
                <w:noProof/>
                <w:webHidden/>
              </w:rPr>
              <w:tab/>
            </w:r>
            <w:r w:rsidR="00CB370C">
              <w:rPr>
                <w:noProof/>
                <w:webHidden/>
              </w:rPr>
              <w:fldChar w:fldCharType="begin"/>
            </w:r>
            <w:r w:rsidR="00CB370C">
              <w:rPr>
                <w:noProof/>
                <w:webHidden/>
              </w:rPr>
              <w:instrText xml:space="preserve"> PAGEREF _Toc191393769 \h </w:instrText>
            </w:r>
            <w:r w:rsidR="00CB370C">
              <w:rPr>
                <w:noProof/>
                <w:webHidden/>
              </w:rPr>
            </w:r>
            <w:r w:rsidR="00CB370C">
              <w:rPr>
                <w:noProof/>
                <w:webHidden/>
              </w:rPr>
              <w:fldChar w:fldCharType="separate"/>
            </w:r>
            <w:r w:rsidR="00CB370C">
              <w:rPr>
                <w:noProof/>
                <w:webHidden/>
              </w:rPr>
              <w:t>1</w:t>
            </w:r>
            <w:r w:rsidR="00CB370C">
              <w:rPr>
                <w:noProof/>
                <w:webHidden/>
              </w:rPr>
              <w:fldChar w:fldCharType="end"/>
            </w:r>
          </w:hyperlink>
        </w:p>
        <w:p w14:paraId="5F6D41FD" w14:textId="50FFCB22" w:rsidR="00CB370C" w:rsidRDefault="00CB370C">
          <w:pPr>
            <w:pStyle w:val="TOC2"/>
            <w:tabs>
              <w:tab w:val="right" w:leader="dot" w:pos="9016"/>
            </w:tabs>
            <w:rPr>
              <w:rFonts w:cstheme="minorBidi"/>
              <w:b w:val="0"/>
              <w:bCs w:val="0"/>
              <w:noProof/>
              <w:color w:val="auto"/>
              <w:kern w:val="2"/>
              <w:szCs w:val="24"/>
              <w:lang w:eastAsia="en-AU"/>
              <w14:ligatures w14:val="standardContextual"/>
            </w:rPr>
          </w:pPr>
          <w:hyperlink w:anchor="_Toc191393770" w:history="1">
            <w:r w:rsidRPr="00FE778D">
              <w:rPr>
                <w:rStyle w:val="Hyperlink"/>
                <w:noProof/>
              </w:rPr>
              <w:t>Policy Statement</w:t>
            </w:r>
            <w:r>
              <w:rPr>
                <w:noProof/>
                <w:webHidden/>
              </w:rPr>
              <w:tab/>
            </w:r>
            <w:r>
              <w:rPr>
                <w:noProof/>
                <w:webHidden/>
              </w:rPr>
              <w:fldChar w:fldCharType="begin"/>
            </w:r>
            <w:r>
              <w:rPr>
                <w:noProof/>
                <w:webHidden/>
              </w:rPr>
              <w:instrText xml:space="preserve"> PAGEREF _Toc191393770 \h </w:instrText>
            </w:r>
            <w:r>
              <w:rPr>
                <w:noProof/>
                <w:webHidden/>
              </w:rPr>
            </w:r>
            <w:r>
              <w:rPr>
                <w:noProof/>
                <w:webHidden/>
              </w:rPr>
              <w:fldChar w:fldCharType="separate"/>
            </w:r>
            <w:r>
              <w:rPr>
                <w:noProof/>
                <w:webHidden/>
              </w:rPr>
              <w:t>2</w:t>
            </w:r>
            <w:r>
              <w:rPr>
                <w:noProof/>
                <w:webHidden/>
              </w:rPr>
              <w:fldChar w:fldCharType="end"/>
            </w:r>
          </w:hyperlink>
        </w:p>
        <w:p w14:paraId="7D897BB8" w14:textId="528C55DD" w:rsidR="00CB370C" w:rsidRDefault="00CB370C">
          <w:pPr>
            <w:pStyle w:val="TOC2"/>
            <w:tabs>
              <w:tab w:val="right" w:leader="dot" w:pos="9016"/>
            </w:tabs>
            <w:rPr>
              <w:rFonts w:cstheme="minorBidi"/>
              <w:b w:val="0"/>
              <w:bCs w:val="0"/>
              <w:noProof/>
              <w:color w:val="auto"/>
              <w:kern w:val="2"/>
              <w:szCs w:val="24"/>
              <w:lang w:eastAsia="en-AU"/>
              <w14:ligatures w14:val="standardContextual"/>
            </w:rPr>
          </w:pPr>
          <w:hyperlink w:anchor="_Toc191393771" w:history="1">
            <w:r w:rsidRPr="00FE778D">
              <w:rPr>
                <w:rStyle w:val="Hyperlink"/>
                <w:noProof/>
              </w:rPr>
              <w:t>Who this policy covers</w:t>
            </w:r>
            <w:r>
              <w:rPr>
                <w:noProof/>
                <w:webHidden/>
              </w:rPr>
              <w:tab/>
            </w:r>
            <w:r>
              <w:rPr>
                <w:noProof/>
                <w:webHidden/>
              </w:rPr>
              <w:fldChar w:fldCharType="begin"/>
            </w:r>
            <w:r>
              <w:rPr>
                <w:noProof/>
                <w:webHidden/>
              </w:rPr>
              <w:instrText xml:space="preserve"> PAGEREF _Toc191393771 \h </w:instrText>
            </w:r>
            <w:r>
              <w:rPr>
                <w:noProof/>
                <w:webHidden/>
              </w:rPr>
            </w:r>
            <w:r>
              <w:rPr>
                <w:noProof/>
                <w:webHidden/>
              </w:rPr>
              <w:fldChar w:fldCharType="separate"/>
            </w:r>
            <w:r>
              <w:rPr>
                <w:noProof/>
                <w:webHidden/>
              </w:rPr>
              <w:t>3</w:t>
            </w:r>
            <w:r>
              <w:rPr>
                <w:noProof/>
                <w:webHidden/>
              </w:rPr>
              <w:fldChar w:fldCharType="end"/>
            </w:r>
          </w:hyperlink>
        </w:p>
        <w:p w14:paraId="1E5C48DE" w14:textId="7EB93DD3" w:rsidR="00CB370C" w:rsidRDefault="00CB370C">
          <w:pPr>
            <w:pStyle w:val="TOC2"/>
            <w:tabs>
              <w:tab w:val="right" w:leader="dot" w:pos="9016"/>
            </w:tabs>
            <w:rPr>
              <w:rFonts w:cstheme="minorBidi"/>
              <w:b w:val="0"/>
              <w:bCs w:val="0"/>
              <w:noProof/>
              <w:color w:val="auto"/>
              <w:kern w:val="2"/>
              <w:szCs w:val="24"/>
              <w:lang w:eastAsia="en-AU"/>
              <w14:ligatures w14:val="standardContextual"/>
            </w:rPr>
          </w:pPr>
          <w:hyperlink w:anchor="_Toc191393772" w:history="1">
            <w:r w:rsidRPr="00FE778D">
              <w:rPr>
                <w:rStyle w:val="Hyperlink"/>
                <w:noProof/>
                <w:lang w:val="en-US"/>
              </w:rPr>
              <w:t>About NDRP Research Funding</w:t>
            </w:r>
            <w:r>
              <w:rPr>
                <w:noProof/>
                <w:webHidden/>
              </w:rPr>
              <w:tab/>
            </w:r>
            <w:r>
              <w:rPr>
                <w:noProof/>
                <w:webHidden/>
              </w:rPr>
              <w:fldChar w:fldCharType="begin"/>
            </w:r>
            <w:r>
              <w:rPr>
                <w:noProof/>
                <w:webHidden/>
              </w:rPr>
              <w:instrText xml:space="preserve"> PAGEREF _Toc191393772 \h </w:instrText>
            </w:r>
            <w:r>
              <w:rPr>
                <w:noProof/>
                <w:webHidden/>
              </w:rPr>
            </w:r>
            <w:r>
              <w:rPr>
                <w:noProof/>
                <w:webHidden/>
              </w:rPr>
              <w:fldChar w:fldCharType="separate"/>
            </w:r>
            <w:r>
              <w:rPr>
                <w:noProof/>
                <w:webHidden/>
              </w:rPr>
              <w:t>3</w:t>
            </w:r>
            <w:r>
              <w:rPr>
                <w:noProof/>
                <w:webHidden/>
              </w:rPr>
              <w:fldChar w:fldCharType="end"/>
            </w:r>
          </w:hyperlink>
        </w:p>
        <w:p w14:paraId="55642C69" w14:textId="08F7BDCF" w:rsidR="00CB370C" w:rsidRDefault="00CB370C">
          <w:pPr>
            <w:pStyle w:val="TOC3"/>
            <w:rPr>
              <w:rFonts w:cstheme="minorBidi"/>
              <w:color w:val="auto"/>
              <w:kern w:val="2"/>
              <w:szCs w:val="24"/>
              <w:lang w:eastAsia="en-AU"/>
              <w14:ligatures w14:val="standardContextual"/>
            </w:rPr>
          </w:pPr>
          <w:hyperlink w:anchor="_Toc191393773" w:history="1">
            <w:r w:rsidRPr="00FE778D">
              <w:rPr>
                <w:rStyle w:val="Hyperlink"/>
              </w:rPr>
              <w:t>NDRP Research Agenda</w:t>
            </w:r>
            <w:r>
              <w:rPr>
                <w:webHidden/>
              </w:rPr>
              <w:tab/>
            </w:r>
            <w:r>
              <w:rPr>
                <w:webHidden/>
              </w:rPr>
              <w:fldChar w:fldCharType="begin"/>
            </w:r>
            <w:r>
              <w:rPr>
                <w:webHidden/>
              </w:rPr>
              <w:instrText xml:space="preserve"> PAGEREF _Toc191393773 \h </w:instrText>
            </w:r>
            <w:r>
              <w:rPr>
                <w:webHidden/>
              </w:rPr>
            </w:r>
            <w:r>
              <w:rPr>
                <w:webHidden/>
              </w:rPr>
              <w:fldChar w:fldCharType="separate"/>
            </w:r>
            <w:r>
              <w:rPr>
                <w:webHidden/>
              </w:rPr>
              <w:t>3</w:t>
            </w:r>
            <w:r>
              <w:rPr>
                <w:webHidden/>
              </w:rPr>
              <w:fldChar w:fldCharType="end"/>
            </w:r>
          </w:hyperlink>
        </w:p>
        <w:p w14:paraId="7F08A815" w14:textId="2C03C5DC" w:rsidR="00CB370C" w:rsidRDefault="00CB370C">
          <w:pPr>
            <w:pStyle w:val="TOC3"/>
            <w:rPr>
              <w:rFonts w:cstheme="minorBidi"/>
              <w:color w:val="auto"/>
              <w:kern w:val="2"/>
              <w:szCs w:val="24"/>
              <w:lang w:eastAsia="en-AU"/>
              <w14:ligatures w14:val="standardContextual"/>
            </w:rPr>
          </w:pPr>
          <w:hyperlink w:anchor="_Toc191393774" w:history="1">
            <w:r w:rsidRPr="00FE778D">
              <w:rPr>
                <w:rStyle w:val="Hyperlink"/>
              </w:rPr>
              <w:t>Our approach to research funding</w:t>
            </w:r>
            <w:r>
              <w:rPr>
                <w:webHidden/>
              </w:rPr>
              <w:tab/>
            </w:r>
            <w:r>
              <w:rPr>
                <w:webHidden/>
              </w:rPr>
              <w:fldChar w:fldCharType="begin"/>
            </w:r>
            <w:r>
              <w:rPr>
                <w:webHidden/>
              </w:rPr>
              <w:instrText xml:space="preserve"> PAGEREF _Toc191393774 \h </w:instrText>
            </w:r>
            <w:r>
              <w:rPr>
                <w:webHidden/>
              </w:rPr>
            </w:r>
            <w:r>
              <w:rPr>
                <w:webHidden/>
              </w:rPr>
              <w:fldChar w:fldCharType="separate"/>
            </w:r>
            <w:r>
              <w:rPr>
                <w:webHidden/>
              </w:rPr>
              <w:t>3</w:t>
            </w:r>
            <w:r>
              <w:rPr>
                <w:webHidden/>
              </w:rPr>
              <w:fldChar w:fldCharType="end"/>
            </w:r>
          </w:hyperlink>
        </w:p>
        <w:p w14:paraId="0A253C12" w14:textId="150DC5B6" w:rsidR="00CB370C" w:rsidRDefault="00CB370C">
          <w:pPr>
            <w:pStyle w:val="TOC3"/>
            <w:rPr>
              <w:rFonts w:cstheme="minorBidi"/>
              <w:color w:val="auto"/>
              <w:kern w:val="2"/>
              <w:szCs w:val="24"/>
              <w:lang w:eastAsia="en-AU"/>
              <w14:ligatures w14:val="standardContextual"/>
            </w:rPr>
          </w:pPr>
          <w:hyperlink w:anchor="_Toc191393775" w:history="1">
            <w:r w:rsidRPr="00FE778D">
              <w:rPr>
                <w:rStyle w:val="Hyperlink"/>
              </w:rPr>
              <w:t>Open funding rounds</w:t>
            </w:r>
            <w:r>
              <w:rPr>
                <w:webHidden/>
              </w:rPr>
              <w:tab/>
            </w:r>
            <w:r>
              <w:rPr>
                <w:webHidden/>
              </w:rPr>
              <w:fldChar w:fldCharType="begin"/>
            </w:r>
            <w:r>
              <w:rPr>
                <w:webHidden/>
              </w:rPr>
              <w:instrText xml:space="preserve"> PAGEREF _Toc191393775 \h </w:instrText>
            </w:r>
            <w:r>
              <w:rPr>
                <w:webHidden/>
              </w:rPr>
            </w:r>
            <w:r>
              <w:rPr>
                <w:webHidden/>
              </w:rPr>
              <w:fldChar w:fldCharType="separate"/>
            </w:r>
            <w:r>
              <w:rPr>
                <w:webHidden/>
              </w:rPr>
              <w:t>4</w:t>
            </w:r>
            <w:r>
              <w:rPr>
                <w:webHidden/>
              </w:rPr>
              <w:fldChar w:fldCharType="end"/>
            </w:r>
          </w:hyperlink>
        </w:p>
        <w:p w14:paraId="517E3D8E" w14:textId="32AC9AD9" w:rsidR="00CB370C" w:rsidRDefault="00CB370C">
          <w:pPr>
            <w:pStyle w:val="TOC3"/>
            <w:rPr>
              <w:rFonts w:cstheme="minorBidi"/>
              <w:color w:val="auto"/>
              <w:kern w:val="2"/>
              <w:szCs w:val="24"/>
              <w:lang w:eastAsia="en-AU"/>
              <w14:ligatures w14:val="standardContextual"/>
            </w:rPr>
          </w:pPr>
          <w:hyperlink w:anchor="_Toc191393776" w:history="1">
            <w:r w:rsidRPr="00FE778D">
              <w:rPr>
                <w:rStyle w:val="Hyperlink"/>
              </w:rPr>
              <w:t>Targeted research funding</w:t>
            </w:r>
            <w:r>
              <w:rPr>
                <w:webHidden/>
              </w:rPr>
              <w:tab/>
            </w:r>
            <w:r>
              <w:rPr>
                <w:webHidden/>
              </w:rPr>
              <w:fldChar w:fldCharType="begin"/>
            </w:r>
            <w:r>
              <w:rPr>
                <w:webHidden/>
              </w:rPr>
              <w:instrText xml:space="preserve"> PAGEREF _Toc191393776 \h </w:instrText>
            </w:r>
            <w:r>
              <w:rPr>
                <w:webHidden/>
              </w:rPr>
            </w:r>
            <w:r>
              <w:rPr>
                <w:webHidden/>
              </w:rPr>
              <w:fldChar w:fldCharType="separate"/>
            </w:r>
            <w:r>
              <w:rPr>
                <w:webHidden/>
              </w:rPr>
              <w:t>4</w:t>
            </w:r>
            <w:r>
              <w:rPr>
                <w:webHidden/>
              </w:rPr>
              <w:fldChar w:fldCharType="end"/>
            </w:r>
          </w:hyperlink>
        </w:p>
        <w:p w14:paraId="730C4135" w14:textId="1AED11FF" w:rsidR="00CB370C" w:rsidRDefault="00CB370C">
          <w:pPr>
            <w:pStyle w:val="TOC3"/>
            <w:rPr>
              <w:rFonts w:cstheme="minorBidi"/>
              <w:color w:val="auto"/>
              <w:kern w:val="2"/>
              <w:szCs w:val="24"/>
              <w:lang w:eastAsia="en-AU"/>
              <w14:ligatures w14:val="standardContextual"/>
            </w:rPr>
          </w:pPr>
          <w:hyperlink w:anchor="_Toc191393777" w:history="1">
            <w:r w:rsidRPr="00FE778D">
              <w:rPr>
                <w:rStyle w:val="Hyperlink"/>
              </w:rPr>
              <w:t>Commissioned research</w:t>
            </w:r>
            <w:r>
              <w:rPr>
                <w:webHidden/>
              </w:rPr>
              <w:tab/>
            </w:r>
            <w:r>
              <w:rPr>
                <w:webHidden/>
              </w:rPr>
              <w:fldChar w:fldCharType="begin"/>
            </w:r>
            <w:r>
              <w:rPr>
                <w:webHidden/>
              </w:rPr>
              <w:instrText xml:space="preserve"> PAGEREF _Toc191393777 \h </w:instrText>
            </w:r>
            <w:r>
              <w:rPr>
                <w:webHidden/>
              </w:rPr>
            </w:r>
            <w:r>
              <w:rPr>
                <w:webHidden/>
              </w:rPr>
              <w:fldChar w:fldCharType="separate"/>
            </w:r>
            <w:r>
              <w:rPr>
                <w:webHidden/>
              </w:rPr>
              <w:t>4</w:t>
            </w:r>
            <w:r>
              <w:rPr>
                <w:webHidden/>
              </w:rPr>
              <w:fldChar w:fldCharType="end"/>
            </w:r>
          </w:hyperlink>
        </w:p>
        <w:p w14:paraId="382E792D" w14:textId="7C0D88FD" w:rsidR="00CB370C" w:rsidRDefault="00CB370C">
          <w:pPr>
            <w:pStyle w:val="TOC3"/>
            <w:rPr>
              <w:rFonts w:cstheme="minorBidi"/>
              <w:color w:val="auto"/>
              <w:kern w:val="2"/>
              <w:szCs w:val="24"/>
              <w:lang w:eastAsia="en-AU"/>
              <w14:ligatures w14:val="standardContextual"/>
            </w:rPr>
          </w:pPr>
          <w:hyperlink w:anchor="_Toc191393778" w:history="1">
            <w:r w:rsidRPr="00FE778D">
              <w:rPr>
                <w:rStyle w:val="Hyperlink"/>
              </w:rPr>
              <w:t>Our Impact</w:t>
            </w:r>
            <w:r>
              <w:rPr>
                <w:webHidden/>
              </w:rPr>
              <w:tab/>
            </w:r>
            <w:r>
              <w:rPr>
                <w:webHidden/>
              </w:rPr>
              <w:fldChar w:fldCharType="begin"/>
            </w:r>
            <w:r>
              <w:rPr>
                <w:webHidden/>
              </w:rPr>
              <w:instrText xml:space="preserve"> PAGEREF _Toc191393778 \h </w:instrText>
            </w:r>
            <w:r>
              <w:rPr>
                <w:webHidden/>
              </w:rPr>
            </w:r>
            <w:r>
              <w:rPr>
                <w:webHidden/>
              </w:rPr>
              <w:fldChar w:fldCharType="separate"/>
            </w:r>
            <w:r>
              <w:rPr>
                <w:webHidden/>
              </w:rPr>
              <w:t>5</w:t>
            </w:r>
            <w:r>
              <w:rPr>
                <w:webHidden/>
              </w:rPr>
              <w:fldChar w:fldCharType="end"/>
            </w:r>
          </w:hyperlink>
        </w:p>
        <w:p w14:paraId="69EB94FA" w14:textId="65A56C0E" w:rsidR="00CB370C" w:rsidRDefault="00CB370C">
          <w:pPr>
            <w:pStyle w:val="TOC3"/>
            <w:rPr>
              <w:rFonts w:cstheme="minorBidi"/>
              <w:color w:val="auto"/>
              <w:kern w:val="2"/>
              <w:szCs w:val="24"/>
              <w:lang w:eastAsia="en-AU"/>
              <w14:ligatures w14:val="standardContextual"/>
            </w:rPr>
          </w:pPr>
          <w:hyperlink w:anchor="_Toc191393779" w:history="1">
            <w:r w:rsidRPr="00FE778D">
              <w:rPr>
                <w:rStyle w:val="Hyperlink"/>
              </w:rPr>
              <w:t>Grant guidelines and information and support activities</w:t>
            </w:r>
            <w:r>
              <w:rPr>
                <w:webHidden/>
              </w:rPr>
              <w:tab/>
            </w:r>
            <w:r>
              <w:rPr>
                <w:webHidden/>
              </w:rPr>
              <w:fldChar w:fldCharType="begin"/>
            </w:r>
            <w:r>
              <w:rPr>
                <w:webHidden/>
              </w:rPr>
              <w:instrText xml:space="preserve"> PAGEREF _Toc191393779 \h </w:instrText>
            </w:r>
            <w:r>
              <w:rPr>
                <w:webHidden/>
              </w:rPr>
            </w:r>
            <w:r>
              <w:rPr>
                <w:webHidden/>
              </w:rPr>
              <w:fldChar w:fldCharType="separate"/>
            </w:r>
            <w:r>
              <w:rPr>
                <w:webHidden/>
              </w:rPr>
              <w:t>5</w:t>
            </w:r>
            <w:r>
              <w:rPr>
                <w:webHidden/>
              </w:rPr>
              <w:fldChar w:fldCharType="end"/>
            </w:r>
          </w:hyperlink>
        </w:p>
        <w:p w14:paraId="0DBF2EAA" w14:textId="1668BD50" w:rsidR="00CB370C" w:rsidRDefault="00CB370C">
          <w:pPr>
            <w:pStyle w:val="TOC3"/>
            <w:rPr>
              <w:rFonts w:cstheme="minorBidi"/>
              <w:color w:val="auto"/>
              <w:kern w:val="2"/>
              <w:szCs w:val="24"/>
              <w:lang w:eastAsia="en-AU"/>
              <w14:ligatures w14:val="standardContextual"/>
            </w:rPr>
          </w:pPr>
          <w:hyperlink w:anchor="_Toc191393780" w:history="1">
            <w:r w:rsidRPr="00FE778D">
              <w:rPr>
                <w:rStyle w:val="Hyperlink"/>
              </w:rPr>
              <w:t>Grant applications and administration</w:t>
            </w:r>
            <w:r>
              <w:rPr>
                <w:webHidden/>
              </w:rPr>
              <w:tab/>
            </w:r>
            <w:r>
              <w:rPr>
                <w:webHidden/>
              </w:rPr>
              <w:fldChar w:fldCharType="begin"/>
            </w:r>
            <w:r>
              <w:rPr>
                <w:webHidden/>
              </w:rPr>
              <w:instrText xml:space="preserve"> PAGEREF _Toc191393780 \h </w:instrText>
            </w:r>
            <w:r>
              <w:rPr>
                <w:webHidden/>
              </w:rPr>
            </w:r>
            <w:r>
              <w:rPr>
                <w:webHidden/>
              </w:rPr>
              <w:fldChar w:fldCharType="separate"/>
            </w:r>
            <w:r>
              <w:rPr>
                <w:webHidden/>
              </w:rPr>
              <w:t>6</w:t>
            </w:r>
            <w:r>
              <w:rPr>
                <w:webHidden/>
              </w:rPr>
              <w:fldChar w:fldCharType="end"/>
            </w:r>
          </w:hyperlink>
        </w:p>
        <w:p w14:paraId="7A6DDC30" w14:textId="383EEBE7" w:rsidR="00CB370C" w:rsidRDefault="00CB370C">
          <w:pPr>
            <w:pStyle w:val="TOC3"/>
            <w:rPr>
              <w:rFonts w:cstheme="minorBidi"/>
              <w:color w:val="auto"/>
              <w:kern w:val="2"/>
              <w:szCs w:val="24"/>
              <w:lang w:eastAsia="en-AU"/>
              <w14:ligatures w14:val="standardContextual"/>
            </w:rPr>
          </w:pPr>
          <w:hyperlink w:anchor="_Toc191393781" w:history="1">
            <w:r w:rsidRPr="00FE778D">
              <w:rPr>
                <w:rStyle w:val="Hyperlink"/>
              </w:rPr>
              <w:t>Active support for funded projects</w:t>
            </w:r>
            <w:r>
              <w:rPr>
                <w:webHidden/>
              </w:rPr>
              <w:tab/>
            </w:r>
            <w:r>
              <w:rPr>
                <w:webHidden/>
              </w:rPr>
              <w:fldChar w:fldCharType="begin"/>
            </w:r>
            <w:r>
              <w:rPr>
                <w:webHidden/>
              </w:rPr>
              <w:instrText xml:space="preserve"> PAGEREF _Toc191393781 \h </w:instrText>
            </w:r>
            <w:r>
              <w:rPr>
                <w:webHidden/>
              </w:rPr>
            </w:r>
            <w:r>
              <w:rPr>
                <w:webHidden/>
              </w:rPr>
              <w:fldChar w:fldCharType="separate"/>
            </w:r>
            <w:r>
              <w:rPr>
                <w:webHidden/>
              </w:rPr>
              <w:t>6</w:t>
            </w:r>
            <w:r>
              <w:rPr>
                <w:webHidden/>
              </w:rPr>
              <w:fldChar w:fldCharType="end"/>
            </w:r>
          </w:hyperlink>
        </w:p>
        <w:p w14:paraId="63A512A0" w14:textId="23C76E82" w:rsidR="00CB370C" w:rsidRDefault="00CB370C">
          <w:pPr>
            <w:pStyle w:val="TOC3"/>
            <w:rPr>
              <w:rFonts w:cstheme="minorBidi"/>
              <w:color w:val="auto"/>
              <w:kern w:val="2"/>
              <w:szCs w:val="24"/>
              <w:lang w:eastAsia="en-AU"/>
              <w14:ligatures w14:val="standardContextual"/>
            </w:rPr>
          </w:pPr>
          <w:hyperlink w:anchor="_Toc191393782" w:history="1">
            <w:r w:rsidRPr="00FE778D">
              <w:rPr>
                <w:rStyle w:val="Hyperlink"/>
              </w:rPr>
              <w:t>Ethical and responsible conduct of research</w:t>
            </w:r>
            <w:r>
              <w:rPr>
                <w:webHidden/>
              </w:rPr>
              <w:tab/>
            </w:r>
            <w:r>
              <w:rPr>
                <w:webHidden/>
              </w:rPr>
              <w:fldChar w:fldCharType="begin"/>
            </w:r>
            <w:r>
              <w:rPr>
                <w:webHidden/>
              </w:rPr>
              <w:instrText xml:space="preserve"> PAGEREF _Toc191393782 \h </w:instrText>
            </w:r>
            <w:r>
              <w:rPr>
                <w:webHidden/>
              </w:rPr>
            </w:r>
            <w:r>
              <w:rPr>
                <w:webHidden/>
              </w:rPr>
              <w:fldChar w:fldCharType="separate"/>
            </w:r>
            <w:r>
              <w:rPr>
                <w:webHidden/>
              </w:rPr>
              <w:t>7</w:t>
            </w:r>
            <w:r>
              <w:rPr>
                <w:webHidden/>
              </w:rPr>
              <w:fldChar w:fldCharType="end"/>
            </w:r>
          </w:hyperlink>
        </w:p>
        <w:p w14:paraId="4EC86143" w14:textId="49AC859F" w:rsidR="00CB370C" w:rsidRDefault="00CB370C">
          <w:pPr>
            <w:pStyle w:val="TOC3"/>
            <w:rPr>
              <w:rFonts w:cstheme="minorBidi"/>
              <w:color w:val="auto"/>
              <w:kern w:val="2"/>
              <w:szCs w:val="24"/>
              <w:lang w:eastAsia="en-AU"/>
              <w14:ligatures w14:val="standardContextual"/>
            </w:rPr>
          </w:pPr>
          <w:hyperlink w:anchor="_Toc191393783" w:history="1">
            <w:r w:rsidRPr="00FE778D">
              <w:rPr>
                <w:rStyle w:val="Hyperlink"/>
              </w:rPr>
              <w:t>Commitment to open access research</w:t>
            </w:r>
            <w:r>
              <w:rPr>
                <w:webHidden/>
              </w:rPr>
              <w:tab/>
            </w:r>
            <w:r>
              <w:rPr>
                <w:webHidden/>
              </w:rPr>
              <w:fldChar w:fldCharType="begin"/>
            </w:r>
            <w:r>
              <w:rPr>
                <w:webHidden/>
              </w:rPr>
              <w:instrText xml:space="preserve"> PAGEREF _Toc191393783 \h </w:instrText>
            </w:r>
            <w:r>
              <w:rPr>
                <w:webHidden/>
              </w:rPr>
            </w:r>
            <w:r>
              <w:rPr>
                <w:webHidden/>
              </w:rPr>
              <w:fldChar w:fldCharType="separate"/>
            </w:r>
            <w:r>
              <w:rPr>
                <w:webHidden/>
              </w:rPr>
              <w:t>8</w:t>
            </w:r>
            <w:r>
              <w:rPr>
                <w:webHidden/>
              </w:rPr>
              <w:fldChar w:fldCharType="end"/>
            </w:r>
          </w:hyperlink>
        </w:p>
        <w:p w14:paraId="784818B5" w14:textId="03AF01D8" w:rsidR="00CB370C" w:rsidRDefault="00CB370C">
          <w:pPr>
            <w:pStyle w:val="TOC2"/>
            <w:tabs>
              <w:tab w:val="right" w:leader="dot" w:pos="9016"/>
            </w:tabs>
            <w:rPr>
              <w:rFonts w:cstheme="minorBidi"/>
              <w:b w:val="0"/>
              <w:bCs w:val="0"/>
              <w:noProof/>
              <w:color w:val="auto"/>
              <w:kern w:val="2"/>
              <w:szCs w:val="24"/>
              <w:lang w:eastAsia="en-AU"/>
              <w14:ligatures w14:val="standardContextual"/>
            </w:rPr>
          </w:pPr>
          <w:hyperlink w:anchor="_Toc191393784" w:history="1">
            <w:r w:rsidRPr="00FE778D">
              <w:rPr>
                <w:rStyle w:val="Hyperlink"/>
                <w:noProof/>
              </w:rPr>
              <w:t>Roles and responsibilities</w:t>
            </w:r>
            <w:r>
              <w:rPr>
                <w:noProof/>
                <w:webHidden/>
              </w:rPr>
              <w:tab/>
            </w:r>
            <w:r>
              <w:rPr>
                <w:noProof/>
                <w:webHidden/>
              </w:rPr>
              <w:fldChar w:fldCharType="begin"/>
            </w:r>
            <w:r>
              <w:rPr>
                <w:noProof/>
                <w:webHidden/>
              </w:rPr>
              <w:instrText xml:space="preserve"> PAGEREF _Toc191393784 \h </w:instrText>
            </w:r>
            <w:r>
              <w:rPr>
                <w:noProof/>
                <w:webHidden/>
              </w:rPr>
            </w:r>
            <w:r>
              <w:rPr>
                <w:noProof/>
                <w:webHidden/>
              </w:rPr>
              <w:fldChar w:fldCharType="separate"/>
            </w:r>
            <w:r>
              <w:rPr>
                <w:noProof/>
                <w:webHidden/>
              </w:rPr>
              <w:t>8</w:t>
            </w:r>
            <w:r>
              <w:rPr>
                <w:noProof/>
                <w:webHidden/>
              </w:rPr>
              <w:fldChar w:fldCharType="end"/>
            </w:r>
          </w:hyperlink>
        </w:p>
        <w:p w14:paraId="00E8E200" w14:textId="286489A9" w:rsidR="00CB370C" w:rsidRDefault="00CB370C">
          <w:pPr>
            <w:pStyle w:val="TOC3"/>
            <w:rPr>
              <w:rFonts w:cstheme="minorBidi"/>
              <w:color w:val="auto"/>
              <w:kern w:val="2"/>
              <w:szCs w:val="24"/>
              <w:lang w:eastAsia="en-AU"/>
              <w14:ligatures w14:val="standardContextual"/>
            </w:rPr>
          </w:pPr>
          <w:hyperlink w:anchor="_Toc191393785" w:history="1">
            <w:r w:rsidRPr="00FE778D">
              <w:rPr>
                <w:rStyle w:val="Hyperlink"/>
              </w:rPr>
              <w:t>NDRP Board</w:t>
            </w:r>
            <w:r>
              <w:rPr>
                <w:webHidden/>
              </w:rPr>
              <w:tab/>
            </w:r>
            <w:r>
              <w:rPr>
                <w:webHidden/>
              </w:rPr>
              <w:fldChar w:fldCharType="begin"/>
            </w:r>
            <w:r>
              <w:rPr>
                <w:webHidden/>
              </w:rPr>
              <w:instrText xml:space="preserve"> PAGEREF _Toc191393785 \h </w:instrText>
            </w:r>
            <w:r>
              <w:rPr>
                <w:webHidden/>
              </w:rPr>
            </w:r>
            <w:r>
              <w:rPr>
                <w:webHidden/>
              </w:rPr>
              <w:fldChar w:fldCharType="separate"/>
            </w:r>
            <w:r>
              <w:rPr>
                <w:webHidden/>
              </w:rPr>
              <w:t>8</w:t>
            </w:r>
            <w:r>
              <w:rPr>
                <w:webHidden/>
              </w:rPr>
              <w:fldChar w:fldCharType="end"/>
            </w:r>
          </w:hyperlink>
        </w:p>
        <w:p w14:paraId="0132D26D" w14:textId="3337EE91" w:rsidR="00CB370C" w:rsidRDefault="00CB370C">
          <w:pPr>
            <w:pStyle w:val="TOC3"/>
            <w:rPr>
              <w:rFonts w:cstheme="minorBidi"/>
              <w:color w:val="auto"/>
              <w:kern w:val="2"/>
              <w:szCs w:val="24"/>
              <w:lang w:eastAsia="en-AU"/>
              <w14:ligatures w14:val="standardContextual"/>
            </w:rPr>
          </w:pPr>
          <w:hyperlink w:anchor="_Toc191393786" w:history="1">
            <w:r w:rsidRPr="00FE778D">
              <w:rPr>
                <w:rStyle w:val="Hyperlink"/>
              </w:rPr>
              <w:t>NDRP Research Committee</w:t>
            </w:r>
            <w:r>
              <w:rPr>
                <w:webHidden/>
              </w:rPr>
              <w:tab/>
            </w:r>
            <w:r>
              <w:rPr>
                <w:webHidden/>
              </w:rPr>
              <w:fldChar w:fldCharType="begin"/>
            </w:r>
            <w:r>
              <w:rPr>
                <w:webHidden/>
              </w:rPr>
              <w:instrText xml:space="preserve"> PAGEREF _Toc191393786 \h </w:instrText>
            </w:r>
            <w:r>
              <w:rPr>
                <w:webHidden/>
              </w:rPr>
            </w:r>
            <w:r>
              <w:rPr>
                <w:webHidden/>
              </w:rPr>
              <w:fldChar w:fldCharType="separate"/>
            </w:r>
            <w:r>
              <w:rPr>
                <w:webHidden/>
              </w:rPr>
              <w:t>9</w:t>
            </w:r>
            <w:r>
              <w:rPr>
                <w:webHidden/>
              </w:rPr>
              <w:fldChar w:fldCharType="end"/>
            </w:r>
          </w:hyperlink>
        </w:p>
        <w:p w14:paraId="15BF4A76" w14:textId="6E1127BF" w:rsidR="00CB370C" w:rsidRDefault="00CB370C">
          <w:pPr>
            <w:pStyle w:val="TOC3"/>
            <w:rPr>
              <w:rFonts w:cstheme="minorBidi"/>
              <w:color w:val="auto"/>
              <w:kern w:val="2"/>
              <w:szCs w:val="24"/>
              <w:lang w:eastAsia="en-AU"/>
              <w14:ligatures w14:val="standardContextual"/>
            </w:rPr>
          </w:pPr>
          <w:hyperlink w:anchor="_Toc191393787" w:history="1">
            <w:r w:rsidRPr="00FE778D">
              <w:rPr>
                <w:rStyle w:val="Hyperlink"/>
              </w:rPr>
              <w:t>Independent Review Panels</w:t>
            </w:r>
            <w:r>
              <w:rPr>
                <w:webHidden/>
              </w:rPr>
              <w:tab/>
            </w:r>
            <w:r>
              <w:rPr>
                <w:webHidden/>
              </w:rPr>
              <w:fldChar w:fldCharType="begin"/>
            </w:r>
            <w:r>
              <w:rPr>
                <w:webHidden/>
              </w:rPr>
              <w:instrText xml:space="preserve"> PAGEREF _Toc191393787 \h </w:instrText>
            </w:r>
            <w:r>
              <w:rPr>
                <w:webHidden/>
              </w:rPr>
            </w:r>
            <w:r>
              <w:rPr>
                <w:webHidden/>
              </w:rPr>
              <w:fldChar w:fldCharType="separate"/>
            </w:r>
            <w:r>
              <w:rPr>
                <w:webHidden/>
              </w:rPr>
              <w:t>9</w:t>
            </w:r>
            <w:r>
              <w:rPr>
                <w:webHidden/>
              </w:rPr>
              <w:fldChar w:fldCharType="end"/>
            </w:r>
          </w:hyperlink>
        </w:p>
        <w:p w14:paraId="66984BF2" w14:textId="69CD556C" w:rsidR="00CB370C" w:rsidRDefault="00CB370C">
          <w:pPr>
            <w:pStyle w:val="TOC3"/>
            <w:rPr>
              <w:rFonts w:cstheme="minorBidi"/>
              <w:color w:val="auto"/>
              <w:kern w:val="2"/>
              <w:szCs w:val="24"/>
              <w:lang w:eastAsia="en-AU"/>
              <w14:ligatures w14:val="standardContextual"/>
            </w:rPr>
          </w:pPr>
          <w:hyperlink w:anchor="_Toc191393788" w:history="1">
            <w:r w:rsidRPr="00FE778D">
              <w:rPr>
                <w:rStyle w:val="Hyperlink"/>
              </w:rPr>
              <w:t>NDRP Staff</w:t>
            </w:r>
            <w:r>
              <w:rPr>
                <w:webHidden/>
              </w:rPr>
              <w:tab/>
            </w:r>
            <w:r>
              <w:rPr>
                <w:webHidden/>
              </w:rPr>
              <w:fldChar w:fldCharType="begin"/>
            </w:r>
            <w:r>
              <w:rPr>
                <w:webHidden/>
              </w:rPr>
              <w:instrText xml:space="preserve"> PAGEREF _Toc191393788 \h </w:instrText>
            </w:r>
            <w:r>
              <w:rPr>
                <w:webHidden/>
              </w:rPr>
            </w:r>
            <w:r>
              <w:rPr>
                <w:webHidden/>
              </w:rPr>
              <w:fldChar w:fldCharType="separate"/>
            </w:r>
            <w:r>
              <w:rPr>
                <w:webHidden/>
              </w:rPr>
              <w:t>10</w:t>
            </w:r>
            <w:r>
              <w:rPr>
                <w:webHidden/>
              </w:rPr>
              <w:fldChar w:fldCharType="end"/>
            </w:r>
          </w:hyperlink>
        </w:p>
        <w:p w14:paraId="7BA66182" w14:textId="6CC7E164" w:rsidR="00CB370C" w:rsidRDefault="00CB370C">
          <w:pPr>
            <w:pStyle w:val="TOC3"/>
            <w:rPr>
              <w:rFonts w:cstheme="minorBidi"/>
              <w:color w:val="auto"/>
              <w:kern w:val="2"/>
              <w:szCs w:val="24"/>
              <w:lang w:eastAsia="en-AU"/>
              <w14:ligatures w14:val="standardContextual"/>
            </w:rPr>
          </w:pPr>
          <w:hyperlink w:anchor="_Toc191393789" w:history="1">
            <w:r w:rsidRPr="00FE778D">
              <w:rPr>
                <w:rStyle w:val="Hyperlink"/>
              </w:rPr>
              <w:t>NDRP funded projects</w:t>
            </w:r>
            <w:r>
              <w:rPr>
                <w:webHidden/>
              </w:rPr>
              <w:tab/>
            </w:r>
            <w:r>
              <w:rPr>
                <w:webHidden/>
              </w:rPr>
              <w:fldChar w:fldCharType="begin"/>
            </w:r>
            <w:r>
              <w:rPr>
                <w:webHidden/>
              </w:rPr>
              <w:instrText xml:space="preserve"> PAGEREF _Toc191393789 \h </w:instrText>
            </w:r>
            <w:r>
              <w:rPr>
                <w:webHidden/>
              </w:rPr>
            </w:r>
            <w:r>
              <w:rPr>
                <w:webHidden/>
              </w:rPr>
              <w:fldChar w:fldCharType="separate"/>
            </w:r>
            <w:r>
              <w:rPr>
                <w:webHidden/>
              </w:rPr>
              <w:t>10</w:t>
            </w:r>
            <w:r>
              <w:rPr>
                <w:webHidden/>
              </w:rPr>
              <w:fldChar w:fldCharType="end"/>
            </w:r>
          </w:hyperlink>
        </w:p>
        <w:p w14:paraId="38F7B19C" w14:textId="20704A51" w:rsidR="00CB370C" w:rsidRDefault="00CB370C">
          <w:pPr>
            <w:pStyle w:val="TOC2"/>
            <w:tabs>
              <w:tab w:val="right" w:leader="dot" w:pos="9016"/>
            </w:tabs>
            <w:rPr>
              <w:rFonts w:cstheme="minorBidi"/>
              <w:b w:val="0"/>
              <w:bCs w:val="0"/>
              <w:noProof/>
              <w:color w:val="auto"/>
              <w:kern w:val="2"/>
              <w:szCs w:val="24"/>
              <w:lang w:eastAsia="en-AU"/>
              <w14:ligatures w14:val="standardContextual"/>
            </w:rPr>
          </w:pPr>
          <w:hyperlink w:anchor="_Toc191393790" w:history="1">
            <w:r w:rsidRPr="00FE778D">
              <w:rPr>
                <w:rStyle w:val="Hyperlink"/>
                <w:noProof/>
              </w:rPr>
              <w:t>Related Policies and documents</w:t>
            </w:r>
            <w:r>
              <w:rPr>
                <w:noProof/>
                <w:webHidden/>
              </w:rPr>
              <w:tab/>
            </w:r>
            <w:r>
              <w:rPr>
                <w:noProof/>
                <w:webHidden/>
              </w:rPr>
              <w:fldChar w:fldCharType="begin"/>
            </w:r>
            <w:r>
              <w:rPr>
                <w:noProof/>
                <w:webHidden/>
              </w:rPr>
              <w:instrText xml:space="preserve"> PAGEREF _Toc191393790 \h </w:instrText>
            </w:r>
            <w:r>
              <w:rPr>
                <w:noProof/>
                <w:webHidden/>
              </w:rPr>
            </w:r>
            <w:r>
              <w:rPr>
                <w:noProof/>
                <w:webHidden/>
              </w:rPr>
              <w:fldChar w:fldCharType="separate"/>
            </w:r>
            <w:r>
              <w:rPr>
                <w:noProof/>
                <w:webHidden/>
              </w:rPr>
              <w:t>11</w:t>
            </w:r>
            <w:r>
              <w:rPr>
                <w:noProof/>
                <w:webHidden/>
              </w:rPr>
              <w:fldChar w:fldCharType="end"/>
            </w:r>
          </w:hyperlink>
        </w:p>
        <w:p w14:paraId="65E92C35" w14:textId="11659168" w:rsidR="003E5D38" w:rsidRDefault="003E5D38">
          <w:r>
            <w:rPr>
              <w:b/>
              <w:bCs/>
              <w:noProof/>
            </w:rPr>
            <w:fldChar w:fldCharType="end"/>
          </w:r>
        </w:p>
      </w:sdtContent>
    </w:sdt>
    <w:p w14:paraId="74830D97" w14:textId="22AC41CB" w:rsidR="00E83EA2" w:rsidRDefault="003E5D38" w:rsidP="006D2EEC">
      <w:pPr>
        <w:pStyle w:val="Heading2"/>
        <w:numPr>
          <w:ilvl w:val="0"/>
          <w:numId w:val="0"/>
        </w:numPr>
        <w:ind w:left="360" w:hanging="360"/>
      </w:pPr>
      <w:r>
        <w:br w:type="page"/>
      </w:r>
      <w:bookmarkStart w:id="0" w:name="_Toc191393769"/>
      <w:r w:rsidR="0021292B">
        <w:lastRenderedPageBreak/>
        <w:t>Overview</w:t>
      </w:r>
      <w:bookmarkEnd w:id="0"/>
      <w:r w:rsidR="0021292B">
        <w:t xml:space="preserve"> </w:t>
      </w:r>
    </w:p>
    <w:p w14:paraId="50CBA936" w14:textId="33DD7268" w:rsidR="00E24632" w:rsidRDefault="00E24632" w:rsidP="00E24632">
      <w:r w:rsidRPr="00094BBE">
        <w:t xml:space="preserve">The National Disability Research Partnership </w:t>
      </w:r>
      <w:r>
        <w:t xml:space="preserve">(NDRP) </w:t>
      </w:r>
      <w:r w:rsidRPr="00094BBE">
        <w:t>funds research</w:t>
      </w:r>
      <w:r>
        <w:t xml:space="preserve"> activities</w:t>
      </w:r>
      <w:r w:rsidRPr="00094BBE">
        <w:t> </w:t>
      </w:r>
      <w:r w:rsidRPr="00094BBE">
        <w:rPr>
          <w:b/>
          <w:bCs/>
        </w:rPr>
        <w:t>by and with people with disability</w:t>
      </w:r>
      <w:r w:rsidRPr="00094BBE">
        <w:t xml:space="preserve">. </w:t>
      </w:r>
      <w:r>
        <w:t>Our vision is p</w:t>
      </w:r>
      <w:r w:rsidRPr="00B73CC0">
        <w:t>olicy and practice in Australia are transformed by disability-led research.</w:t>
      </w:r>
      <w:r>
        <w:t xml:space="preserve"> Our purpose is to f</w:t>
      </w:r>
      <w:r w:rsidRPr="00982696">
        <w:t>acilitate collaborative and inclusive disability research that builds evidence for policy and practice to advance the rights of people with disability.</w:t>
      </w:r>
      <w:r>
        <w:t xml:space="preserve"> </w:t>
      </w:r>
    </w:p>
    <w:p w14:paraId="7F3DD86C" w14:textId="77777777" w:rsidR="00F0635B" w:rsidRDefault="00F0635B" w:rsidP="009571D4">
      <w:r>
        <w:t>The NDRP’s five-year Strategic Plan has four key goals:</w:t>
      </w:r>
    </w:p>
    <w:p w14:paraId="02A49948" w14:textId="5F8C4E00" w:rsidR="00F0635B" w:rsidRPr="00F0635B" w:rsidRDefault="005642C9" w:rsidP="00CB370C">
      <w:pPr>
        <w:pStyle w:val="ListParagraph"/>
        <w:numPr>
          <w:ilvl w:val="0"/>
          <w:numId w:val="13"/>
        </w:numPr>
      </w:pPr>
      <w:r>
        <w:t>b</w:t>
      </w:r>
      <w:r w:rsidRPr="00F0635B">
        <w:t xml:space="preserve">uild </w:t>
      </w:r>
      <w:r w:rsidR="00F0635B" w:rsidRPr="00F0635B">
        <w:t>a solid foundation</w:t>
      </w:r>
    </w:p>
    <w:p w14:paraId="7F98FDF3" w14:textId="252E8BED" w:rsidR="00F0635B" w:rsidRPr="00F0635B" w:rsidRDefault="005642C9" w:rsidP="00CB370C">
      <w:pPr>
        <w:pStyle w:val="ListParagraph"/>
        <w:numPr>
          <w:ilvl w:val="0"/>
          <w:numId w:val="13"/>
        </w:numPr>
      </w:pPr>
      <w:r>
        <w:t>f</w:t>
      </w:r>
      <w:r w:rsidRPr="00F0635B">
        <w:t xml:space="preserve">und </w:t>
      </w:r>
      <w:r w:rsidR="00F0635B" w:rsidRPr="00F0635B">
        <w:t>research done by and with people with disability</w:t>
      </w:r>
    </w:p>
    <w:p w14:paraId="2B534639" w14:textId="137352A5" w:rsidR="00F0635B" w:rsidRPr="00F0635B" w:rsidRDefault="005642C9" w:rsidP="00CB370C">
      <w:pPr>
        <w:pStyle w:val="ListParagraph"/>
        <w:numPr>
          <w:ilvl w:val="0"/>
          <w:numId w:val="13"/>
        </w:numPr>
      </w:pPr>
      <w:r>
        <w:t>s</w:t>
      </w:r>
      <w:r w:rsidRPr="00F0635B">
        <w:t xml:space="preserve">trengthen </w:t>
      </w:r>
      <w:r w:rsidR="00F0635B" w:rsidRPr="00F0635B">
        <w:t xml:space="preserve">disability research capacity </w:t>
      </w:r>
    </w:p>
    <w:p w14:paraId="34732FF8" w14:textId="2EF26348" w:rsidR="00F0635B" w:rsidRPr="00F0635B" w:rsidRDefault="005642C9" w:rsidP="00CB370C">
      <w:pPr>
        <w:pStyle w:val="ListParagraph"/>
        <w:numPr>
          <w:ilvl w:val="0"/>
          <w:numId w:val="13"/>
        </w:numPr>
      </w:pPr>
      <w:proofErr w:type="spellStart"/>
      <w:r>
        <w:t>m</w:t>
      </w:r>
      <w:r w:rsidRPr="00F0635B">
        <w:t>obilise</w:t>
      </w:r>
      <w:proofErr w:type="spellEnd"/>
      <w:r w:rsidRPr="00F0635B">
        <w:t xml:space="preserve"> </w:t>
      </w:r>
      <w:r w:rsidR="00F0635B" w:rsidRPr="00F0635B">
        <w:t xml:space="preserve">evidence for action. </w:t>
      </w:r>
    </w:p>
    <w:p w14:paraId="04CD0AA4" w14:textId="490C85AB" w:rsidR="002642A1" w:rsidRDefault="00DC5EAF" w:rsidP="009571D4">
      <w:r>
        <w:t>Our</w:t>
      </w:r>
      <w:r w:rsidR="002642A1">
        <w:t xml:space="preserve"> values</w:t>
      </w:r>
      <w:r w:rsidR="00B504DB">
        <w:t xml:space="preserve"> are</w:t>
      </w:r>
      <w:r w:rsidR="00A23D23">
        <w:t>:</w:t>
      </w:r>
    </w:p>
    <w:p w14:paraId="3EADDD44" w14:textId="6A7DDC23" w:rsidR="00A23D23" w:rsidRDefault="00A23D23" w:rsidP="009571D4">
      <w:pPr>
        <w:ind w:left="1440" w:hanging="1440"/>
      </w:pPr>
      <w:r w:rsidRPr="00A23D23">
        <w:t xml:space="preserve">Inclusion </w:t>
      </w:r>
      <w:r>
        <w:tab/>
      </w:r>
      <w:r w:rsidRPr="00A23D23">
        <w:t>We promote inclusion through non-discrimination, accessibility and support</w:t>
      </w:r>
      <w:r w:rsidR="002428F2">
        <w:t xml:space="preserve">. </w:t>
      </w:r>
      <w:r w:rsidRPr="00A23D23">
        <w:t xml:space="preserve">We continue to learn and improve our ways of working and actions. </w:t>
      </w:r>
    </w:p>
    <w:p w14:paraId="08D8C6BD" w14:textId="77777777" w:rsidR="007C5B53" w:rsidRDefault="00A23D23" w:rsidP="009571D4">
      <w:pPr>
        <w:ind w:left="1440" w:hanging="1440"/>
      </w:pPr>
      <w:r w:rsidRPr="00A23D23">
        <w:t xml:space="preserve">Integrity </w:t>
      </w:r>
      <w:r w:rsidR="007C5B53">
        <w:tab/>
      </w:r>
      <w:r w:rsidRPr="00A23D23">
        <w:t xml:space="preserve">We are open, honest and transparent. We build trust and are open to new ideas and feedback. We are ethical in our approach and committed to our guiding principles. </w:t>
      </w:r>
    </w:p>
    <w:p w14:paraId="466132D6" w14:textId="77777777" w:rsidR="007C5B53" w:rsidRDefault="00A23D23" w:rsidP="009571D4">
      <w:pPr>
        <w:ind w:left="1440" w:hanging="1440"/>
      </w:pPr>
      <w:r w:rsidRPr="00A23D23">
        <w:t xml:space="preserve">Respect </w:t>
      </w:r>
      <w:r w:rsidR="007C5B53">
        <w:tab/>
      </w:r>
      <w:r w:rsidRPr="00A23D23">
        <w:t xml:space="preserve">We listen to and learn from people with diverse perspectives and ways of knowing. We value different experiences and opinions. We respect people, country and culture. </w:t>
      </w:r>
    </w:p>
    <w:p w14:paraId="441867D4" w14:textId="70A8AA18" w:rsidR="00840B95" w:rsidRDefault="00A23D23" w:rsidP="009571D4">
      <w:pPr>
        <w:ind w:left="1440" w:hanging="1440"/>
      </w:pPr>
      <w:r w:rsidRPr="00A23D23">
        <w:t xml:space="preserve">Excellence </w:t>
      </w:r>
      <w:r w:rsidR="00840B95">
        <w:tab/>
      </w:r>
      <w:r w:rsidRPr="00A23D23">
        <w:t xml:space="preserve">We are rigorous and strive for excellence in our work by learning, reviewing and evaluating process, outputs and outcomes </w:t>
      </w:r>
    </w:p>
    <w:p w14:paraId="1BF37D64" w14:textId="77541B4F" w:rsidR="00A23D23" w:rsidRPr="00F0635B" w:rsidRDefault="00A23D23" w:rsidP="009571D4">
      <w:pPr>
        <w:ind w:left="1440" w:hanging="1440"/>
      </w:pPr>
      <w:r w:rsidRPr="00A23D23">
        <w:t xml:space="preserve">Collaboration </w:t>
      </w:r>
      <w:r w:rsidR="00840B95">
        <w:tab/>
      </w:r>
      <w:r w:rsidRPr="00A23D23">
        <w:t>We work together, collaborate and draw on each other’s strengths to achieve our vision and purpose.</w:t>
      </w:r>
    </w:p>
    <w:p w14:paraId="6F04857E" w14:textId="6EA3665E" w:rsidR="00E24632" w:rsidRPr="00AB7E14" w:rsidRDefault="00E24632" w:rsidP="00E24632">
      <w:pPr>
        <w:rPr>
          <w:lang w:val="en-GB"/>
        </w:rPr>
      </w:pPr>
      <w:r w:rsidRPr="002B5C9E">
        <w:rPr>
          <w:lang w:val="en-GB"/>
        </w:rPr>
        <w:t xml:space="preserve">The </w:t>
      </w:r>
      <w:hyperlink r:id="rId20" w:history="1">
        <w:r w:rsidRPr="002B5C9E">
          <w:rPr>
            <w:rStyle w:val="Hyperlink"/>
            <w:lang w:val="en-GB"/>
          </w:rPr>
          <w:t>NDRP principles</w:t>
        </w:r>
      </w:hyperlink>
      <w:r w:rsidRPr="002B5C9E">
        <w:rPr>
          <w:lang w:val="en-GB"/>
        </w:rPr>
        <w:t xml:space="preserve"> guide </w:t>
      </w:r>
      <w:r w:rsidR="00DC5EAF">
        <w:rPr>
          <w:lang w:val="en-GB"/>
        </w:rPr>
        <w:t>our</w:t>
      </w:r>
      <w:r w:rsidRPr="002B5C9E">
        <w:rPr>
          <w:lang w:val="en-GB"/>
        </w:rPr>
        <w:t xml:space="preserve"> </w:t>
      </w:r>
      <w:r w:rsidR="00CE2F6C">
        <w:rPr>
          <w:lang w:val="en-GB"/>
        </w:rPr>
        <w:t>research approach.</w:t>
      </w:r>
      <w:r w:rsidRPr="002B5C9E">
        <w:rPr>
          <w:lang w:val="en-GB"/>
        </w:rPr>
        <w:t xml:space="preserve"> These principles draw on the human rights framework of the United Nations Convention on the Rights of Persons with Disabilities.</w:t>
      </w:r>
      <w:r w:rsidR="00AB7E14">
        <w:rPr>
          <w:lang w:val="en-GB"/>
        </w:rPr>
        <w:t xml:space="preserve"> </w:t>
      </w:r>
      <w:r w:rsidR="009571D4" w:rsidRPr="009571D4">
        <w:t>The</w:t>
      </w:r>
      <w:r w:rsidR="00395DE4" w:rsidRPr="009571D4">
        <w:t xml:space="preserve"> NDRP princip</w:t>
      </w:r>
      <w:r w:rsidR="00573FA6">
        <w:t>l</w:t>
      </w:r>
      <w:r w:rsidR="00395DE4" w:rsidRPr="009571D4">
        <w:t xml:space="preserve">es are: </w:t>
      </w:r>
    </w:p>
    <w:p w14:paraId="0DBA58DC" w14:textId="77777777" w:rsidR="00AB7E14" w:rsidRDefault="00AB7E14">
      <w:pPr>
        <w:ind w:firstLine="360"/>
        <w:rPr>
          <w:b/>
          <w:bCs/>
        </w:rPr>
      </w:pPr>
      <w:r>
        <w:rPr>
          <w:b/>
          <w:bCs/>
        </w:rPr>
        <w:br w:type="page"/>
      </w:r>
    </w:p>
    <w:p w14:paraId="1B823500" w14:textId="34647A73" w:rsidR="00E24632" w:rsidRPr="0016641F" w:rsidRDefault="00E24632" w:rsidP="00B829C2">
      <w:r w:rsidRPr="009A78C2">
        <w:rPr>
          <w:b/>
          <w:bCs/>
        </w:rPr>
        <w:lastRenderedPageBreak/>
        <w:t>Advance high</w:t>
      </w:r>
      <w:r>
        <w:rPr>
          <w:b/>
          <w:bCs/>
        </w:rPr>
        <w:t>-</w:t>
      </w:r>
      <w:r w:rsidRPr="009A78C2">
        <w:rPr>
          <w:b/>
          <w:bCs/>
        </w:rPr>
        <w:t>quality research that informs disability policy and practice in Australia</w:t>
      </w:r>
    </w:p>
    <w:p w14:paraId="6D380F26" w14:textId="77777777" w:rsidR="00E24632" w:rsidRPr="0016641F" w:rsidRDefault="00E24632">
      <w:pPr>
        <w:pStyle w:val="ListParagraph"/>
        <w:numPr>
          <w:ilvl w:val="0"/>
          <w:numId w:val="14"/>
        </w:numPr>
      </w:pPr>
      <w:r w:rsidRPr="0016641F">
        <w:t>Promote collaborative research across Australia </w:t>
      </w:r>
    </w:p>
    <w:p w14:paraId="1AAA0FF4" w14:textId="77777777" w:rsidR="00E24632" w:rsidRPr="0016641F" w:rsidRDefault="00E24632">
      <w:pPr>
        <w:pStyle w:val="ListParagraph"/>
        <w:numPr>
          <w:ilvl w:val="0"/>
          <w:numId w:val="14"/>
        </w:numPr>
      </w:pPr>
      <w:r w:rsidRPr="0016641F">
        <w:t>Implement the NDRP Research Agenda</w:t>
      </w:r>
    </w:p>
    <w:p w14:paraId="0932D3E4" w14:textId="77777777" w:rsidR="00E24632" w:rsidRPr="0016641F" w:rsidRDefault="00E24632">
      <w:pPr>
        <w:pStyle w:val="ListParagraph"/>
        <w:numPr>
          <w:ilvl w:val="0"/>
          <w:numId w:val="14"/>
        </w:numPr>
      </w:pPr>
      <w:r w:rsidRPr="0016641F">
        <w:t>Build an evidence base that informs Australian disability policy and practice</w:t>
      </w:r>
    </w:p>
    <w:p w14:paraId="7DF799E8" w14:textId="77777777" w:rsidR="00E24632" w:rsidRPr="0016641F" w:rsidRDefault="00E24632" w:rsidP="00B829C2">
      <w:r w:rsidRPr="009A78C2">
        <w:rPr>
          <w:b/>
          <w:bCs/>
        </w:rPr>
        <w:t>Value the knowledge of people with disability in research</w:t>
      </w:r>
    </w:p>
    <w:p w14:paraId="1ED84F72" w14:textId="77777777" w:rsidR="00E24632" w:rsidRPr="0016641F" w:rsidRDefault="00E24632">
      <w:pPr>
        <w:pStyle w:val="ListParagraph"/>
        <w:numPr>
          <w:ilvl w:val="0"/>
          <w:numId w:val="15"/>
        </w:numPr>
      </w:pPr>
      <w:r w:rsidRPr="0016641F">
        <w:t>Respect different sources and forms of knowledge and research</w:t>
      </w:r>
    </w:p>
    <w:p w14:paraId="6B6C8D1F" w14:textId="77777777" w:rsidR="00E24632" w:rsidRPr="0016641F" w:rsidRDefault="00E24632">
      <w:pPr>
        <w:pStyle w:val="ListParagraph"/>
        <w:numPr>
          <w:ilvl w:val="0"/>
          <w:numId w:val="15"/>
        </w:numPr>
      </w:pPr>
      <w:r w:rsidRPr="0016641F">
        <w:t>Support research that gives people with disability real decision-making power </w:t>
      </w:r>
    </w:p>
    <w:p w14:paraId="3E6ECDC1" w14:textId="77777777" w:rsidR="00E24632" w:rsidRPr="0016641F" w:rsidRDefault="00E24632">
      <w:pPr>
        <w:pStyle w:val="ListParagraph"/>
        <w:numPr>
          <w:ilvl w:val="0"/>
          <w:numId w:val="15"/>
        </w:numPr>
      </w:pPr>
      <w:r w:rsidRPr="0016641F">
        <w:t>Support research that involves a wide range of people with disability, including those who are often left out or are not well represented in research</w:t>
      </w:r>
    </w:p>
    <w:p w14:paraId="3BD849BE" w14:textId="77777777" w:rsidR="00E24632" w:rsidRPr="0016641F" w:rsidRDefault="00E24632">
      <w:pPr>
        <w:pStyle w:val="ListParagraph"/>
        <w:numPr>
          <w:ilvl w:val="0"/>
          <w:numId w:val="15"/>
        </w:numPr>
      </w:pPr>
      <w:r w:rsidRPr="0016641F">
        <w:t>Make sure people with disability are paid properly for their research work</w:t>
      </w:r>
    </w:p>
    <w:p w14:paraId="7391D5B0" w14:textId="77777777" w:rsidR="00E24632" w:rsidRPr="0016641F" w:rsidRDefault="00E24632" w:rsidP="00B829C2">
      <w:r w:rsidRPr="009A78C2">
        <w:rPr>
          <w:b/>
          <w:bCs/>
        </w:rPr>
        <w:t>Strengthen disability research capacity </w:t>
      </w:r>
    </w:p>
    <w:p w14:paraId="3CBFAEB5" w14:textId="77777777" w:rsidR="00E24632" w:rsidRPr="0016641F" w:rsidRDefault="00E24632">
      <w:pPr>
        <w:pStyle w:val="ListParagraph"/>
        <w:numPr>
          <w:ilvl w:val="0"/>
          <w:numId w:val="15"/>
        </w:numPr>
      </w:pPr>
      <w:r w:rsidRPr="0016641F">
        <w:t>Build an active and connected community of disability researchers </w:t>
      </w:r>
    </w:p>
    <w:p w14:paraId="209E33A4" w14:textId="77777777" w:rsidR="00E24632" w:rsidRPr="0016641F" w:rsidRDefault="00E24632">
      <w:pPr>
        <w:pStyle w:val="ListParagraph"/>
        <w:numPr>
          <w:ilvl w:val="0"/>
          <w:numId w:val="15"/>
        </w:numPr>
      </w:pPr>
      <w:r w:rsidRPr="0016641F">
        <w:t>Build career pathways for researchers with disability</w:t>
      </w:r>
    </w:p>
    <w:p w14:paraId="702FE4E8" w14:textId="77777777" w:rsidR="00E24632" w:rsidRPr="0016641F" w:rsidRDefault="00E24632">
      <w:pPr>
        <w:pStyle w:val="ListParagraph"/>
        <w:numPr>
          <w:ilvl w:val="0"/>
          <w:numId w:val="15"/>
        </w:numPr>
      </w:pPr>
      <w:r w:rsidRPr="0016641F">
        <w:t>Strengthen Australia’s capacity to conduct disability research</w:t>
      </w:r>
    </w:p>
    <w:p w14:paraId="786D794F" w14:textId="77777777" w:rsidR="00E24632" w:rsidRPr="0016641F" w:rsidRDefault="00E24632">
      <w:pPr>
        <w:pStyle w:val="ListParagraph"/>
        <w:numPr>
          <w:ilvl w:val="0"/>
          <w:numId w:val="15"/>
        </w:numPr>
      </w:pPr>
      <w:r w:rsidRPr="0016641F">
        <w:t>Build capacity in the community to develop and use evidence produced by research</w:t>
      </w:r>
    </w:p>
    <w:p w14:paraId="1AD3D499" w14:textId="77777777" w:rsidR="00E24632" w:rsidRPr="0016641F" w:rsidRDefault="00E24632" w:rsidP="00B829C2">
      <w:r w:rsidRPr="009A78C2">
        <w:rPr>
          <w:b/>
          <w:bCs/>
        </w:rPr>
        <w:t>Share research findings widely in useful and accessible ways</w:t>
      </w:r>
    </w:p>
    <w:p w14:paraId="4B8F9FAA" w14:textId="77777777" w:rsidR="00E24632" w:rsidRPr="0016641F" w:rsidRDefault="00E24632">
      <w:pPr>
        <w:pStyle w:val="ListParagraph"/>
        <w:numPr>
          <w:ilvl w:val="0"/>
          <w:numId w:val="17"/>
        </w:numPr>
      </w:pPr>
      <w:r w:rsidRPr="0016641F">
        <w:t>Make information available in useful and accessible ways</w:t>
      </w:r>
    </w:p>
    <w:p w14:paraId="5FED0B6E" w14:textId="77777777" w:rsidR="00E24632" w:rsidRDefault="00E24632">
      <w:pPr>
        <w:pStyle w:val="ListParagraph"/>
        <w:numPr>
          <w:ilvl w:val="0"/>
          <w:numId w:val="17"/>
        </w:numPr>
      </w:pPr>
      <w:r w:rsidRPr="0016641F">
        <w:t>Share what we learn with the disability and wider community </w:t>
      </w:r>
    </w:p>
    <w:p w14:paraId="341389F1" w14:textId="41CD437F" w:rsidR="00787C53" w:rsidRDefault="00787C53">
      <w:pPr>
        <w:pStyle w:val="ListParagraph"/>
        <w:numPr>
          <w:ilvl w:val="0"/>
          <w:numId w:val="17"/>
        </w:numPr>
      </w:pPr>
      <w:r w:rsidRPr="0016641F">
        <w:t>Use a range of new and traditional ways to share research findings</w:t>
      </w:r>
      <w:r w:rsidR="007940A5">
        <w:t>.</w:t>
      </w:r>
      <w:r w:rsidRPr="0016641F">
        <w:t> </w:t>
      </w:r>
    </w:p>
    <w:p w14:paraId="305D67F9" w14:textId="72218130" w:rsidR="00E80253" w:rsidRDefault="00EC587D" w:rsidP="006D2EEC">
      <w:pPr>
        <w:pStyle w:val="Heading2"/>
        <w:numPr>
          <w:ilvl w:val="0"/>
          <w:numId w:val="0"/>
        </w:numPr>
        <w:ind w:left="360" w:hanging="360"/>
      </w:pPr>
      <w:bookmarkStart w:id="1" w:name="_Toc191393770"/>
      <w:r>
        <w:t>Policy Statement</w:t>
      </w:r>
      <w:bookmarkEnd w:id="1"/>
      <w:r w:rsidR="004D5C87" w:rsidRPr="00F86304">
        <w:t xml:space="preserve"> </w:t>
      </w:r>
    </w:p>
    <w:p w14:paraId="78722712" w14:textId="2B1A54D7" w:rsidR="00D505D5" w:rsidRDefault="00787C53" w:rsidP="00D505D5">
      <w:r>
        <w:t>Th</w:t>
      </w:r>
      <w:r w:rsidR="00A515F2">
        <w:t xml:space="preserve">e purpose of </w:t>
      </w:r>
      <w:r w:rsidR="0056383C">
        <w:t xml:space="preserve">the </w:t>
      </w:r>
      <w:r>
        <w:t xml:space="preserve">Research Funding Policy </w:t>
      </w:r>
      <w:r w:rsidR="0056383C">
        <w:t>i</w:t>
      </w:r>
      <w:r w:rsidR="006D73F6">
        <w:t>s</w:t>
      </w:r>
      <w:r w:rsidR="0056383C">
        <w:t xml:space="preserve"> </w:t>
      </w:r>
      <w:r w:rsidR="00334377">
        <w:t xml:space="preserve">to </w:t>
      </w:r>
      <w:r w:rsidR="00D21ED4">
        <w:t>provide</w:t>
      </w:r>
      <w:r w:rsidR="003B110B">
        <w:t xml:space="preserve"> transparent information about how the NDRP </w:t>
      </w:r>
      <w:r w:rsidR="001D1322">
        <w:t xml:space="preserve">governs, </w:t>
      </w:r>
      <w:r w:rsidR="00BB5C78">
        <w:t>supports</w:t>
      </w:r>
      <w:r w:rsidR="003B110B">
        <w:t xml:space="preserve"> and monitors its </w:t>
      </w:r>
      <w:r w:rsidR="001D1322">
        <w:t>research funding</w:t>
      </w:r>
      <w:r w:rsidR="00BB5C78">
        <w:t xml:space="preserve"> program</w:t>
      </w:r>
      <w:r w:rsidR="00BC4297">
        <w:t>.</w:t>
      </w:r>
      <w:r w:rsidR="00873C4B">
        <w:t xml:space="preserve"> </w:t>
      </w:r>
      <w:r w:rsidR="00D505D5">
        <w:t xml:space="preserve">This Policy is to enable </w:t>
      </w:r>
      <w:r w:rsidR="00A469C2">
        <w:t>us</w:t>
      </w:r>
      <w:r w:rsidR="00D505D5">
        <w:t xml:space="preserve"> to oversee</w:t>
      </w:r>
      <w:r w:rsidR="00D505D5" w:rsidRPr="00D505D5">
        <w:t xml:space="preserve"> the quality of research </w:t>
      </w:r>
      <w:r w:rsidR="00A469C2">
        <w:t xml:space="preserve">we </w:t>
      </w:r>
      <w:r w:rsidR="00D505D5">
        <w:t>fund</w:t>
      </w:r>
      <w:r w:rsidR="00C32BB3">
        <w:t>,</w:t>
      </w:r>
      <w:r w:rsidR="00D505D5">
        <w:t xml:space="preserve"> </w:t>
      </w:r>
      <w:r w:rsidR="00D505D5" w:rsidRPr="00D505D5">
        <w:t xml:space="preserve">including research outputs, so </w:t>
      </w:r>
      <w:r w:rsidR="00D505D5">
        <w:t>it is of</w:t>
      </w:r>
      <w:r w:rsidR="00D505D5" w:rsidRPr="00D505D5">
        <w:t xml:space="preserve"> high quality and effective for use in policy</w:t>
      </w:r>
      <w:r w:rsidR="00D505D5">
        <w:t>, practice and programs.</w:t>
      </w:r>
    </w:p>
    <w:p w14:paraId="57D6BC2D" w14:textId="07DF403E" w:rsidR="00DF330E" w:rsidRDefault="00F36595" w:rsidP="006D2EEC">
      <w:pPr>
        <w:pStyle w:val="Heading2"/>
        <w:numPr>
          <w:ilvl w:val="0"/>
          <w:numId w:val="0"/>
        </w:numPr>
        <w:ind w:left="360" w:hanging="360"/>
      </w:pPr>
      <w:bookmarkStart w:id="2" w:name="_Toc191393771"/>
      <w:r>
        <w:lastRenderedPageBreak/>
        <w:t>Who this policy covers</w:t>
      </w:r>
      <w:bookmarkEnd w:id="2"/>
      <w:r w:rsidR="00DF330E" w:rsidRPr="00E10B1D">
        <w:t xml:space="preserve">  </w:t>
      </w:r>
    </w:p>
    <w:p w14:paraId="3140B8AD" w14:textId="14C6C416" w:rsidR="00C2256F" w:rsidRPr="00C2256F" w:rsidRDefault="00C2256F" w:rsidP="00C2256F">
      <w:r>
        <w:t>This policy covers the NDRP Board, Research Committee, Staff and funded</w:t>
      </w:r>
      <w:r w:rsidR="00706D12">
        <w:t xml:space="preserve"> and prospective</w:t>
      </w:r>
      <w:r>
        <w:t xml:space="preserve"> </w:t>
      </w:r>
      <w:r w:rsidR="002E29C2">
        <w:t>projects</w:t>
      </w:r>
      <w:r w:rsidR="00CD72EE">
        <w:t xml:space="preserve"> </w:t>
      </w:r>
      <w:r w:rsidR="00575C91">
        <w:t>that develop</w:t>
      </w:r>
      <w:r w:rsidR="00CD72EE">
        <w:t xml:space="preserve"> and conduct research</w:t>
      </w:r>
      <w:r w:rsidR="00AA61D8">
        <w:t>.</w:t>
      </w:r>
    </w:p>
    <w:p w14:paraId="3E9DEBDF" w14:textId="1AB047AB" w:rsidR="00951996" w:rsidRDefault="00C71232" w:rsidP="006D2EEC">
      <w:pPr>
        <w:pStyle w:val="Heading2"/>
        <w:numPr>
          <w:ilvl w:val="0"/>
          <w:numId w:val="0"/>
        </w:numPr>
        <w:ind w:left="360" w:hanging="360"/>
        <w:rPr>
          <w:lang w:val="en-US"/>
        </w:rPr>
      </w:pPr>
      <w:bookmarkStart w:id="3" w:name="_Toc191393772"/>
      <w:r>
        <w:rPr>
          <w:lang w:val="en-US"/>
        </w:rPr>
        <w:t xml:space="preserve">About NDRP </w:t>
      </w:r>
      <w:r w:rsidR="006E52DF">
        <w:rPr>
          <w:lang w:val="en-US"/>
        </w:rPr>
        <w:t>Research Funding</w:t>
      </w:r>
      <w:bookmarkEnd w:id="3"/>
    </w:p>
    <w:p w14:paraId="1371EA52" w14:textId="77777777" w:rsidR="005E15C4" w:rsidRDefault="00E32BAE" w:rsidP="006D2EEC">
      <w:pPr>
        <w:pStyle w:val="Heading3"/>
        <w:numPr>
          <w:ilvl w:val="0"/>
          <w:numId w:val="0"/>
        </w:numPr>
        <w:ind w:left="360" w:hanging="360"/>
      </w:pPr>
      <w:bookmarkStart w:id="4" w:name="_Toc191393773"/>
      <w:r w:rsidRPr="00E32BAE">
        <w:t>NDRP Research Agenda</w:t>
      </w:r>
      <w:bookmarkEnd w:id="4"/>
    </w:p>
    <w:p w14:paraId="38BAFC0A" w14:textId="280C747E" w:rsidR="00C61CA9" w:rsidRDefault="006573D5" w:rsidP="00F346FF">
      <w:bookmarkStart w:id="5" w:name="_Toc180746500"/>
      <w:r w:rsidRPr="006573D5">
        <w:t xml:space="preserve">The </w:t>
      </w:r>
      <w:hyperlink r:id="rId21" w:history="1">
        <w:r w:rsidRPr="00601359">
          <w:rPr>
            <w:rStyle w:val="Hyperlink"/>
          </w:rPr>
          <w:t>NDRP Research Agenda</w:t>
        </w:r>
      </w:hyperlink>
      <w:r w:rsidRPr="006573D5">
        <w:t xml:space="preserve"> was developed in collaboration with people with disability, their representative organisations and allies, over two years from 2021-2023.</w:t>
      </w:r>
      <w:r>
        <w:t xml:space="preserve"> </w:t>
      </w:r>
      <w:r w:rsidR="00A90372" w:rsidRPr="001D1322">
        <w:t xml:space="preserve">The NDRP has been funded by the Department of Social Services between 2024 and 2026 to </w:t>
      </w:r>
      <w:r w:rsidR="00A90372">
        <w:t xml:space="preserve">begin to </w:t>
      </w:r>
      <w:r w:rsidR="00A90372" w:rsidRPr="001D1322">
        <w:t xml:space="preserve">implement </w:t>
      </w:r>
      <w:r w:rsidR="00E82140">
        <w:t xml:space="preserve">it. </w:t>
      </w:r>
    </w:p>
    <w:p w14:paraId="345125B2" w14:textId="32D1E13F" w:rsidR="002B042B" w:rsidRPr="00C532FA" w:rsidRDefault="007524EB" w:rsidP="00F346FF">
      <w:r>
        <w:t>The</w:t>
      </w:r>
      <w:r w:rsidR="00A90372" w:rsidRPr="001D1322" w:rsidDel="007524EB">
        <w:t xml:space="preserve"> </w:t>
      </w:r>
      <w:r w:rsidR="00A90372" w:rsidRPr="001D1322">
        <w:t>Research Agenda</w:t>
      </w:r>
      <w:r>
        <w:t xml:space="preserve"> </w:t>
      </w:r>
      <w:r w:rsidR="00D16E1A">
        <w:t>sets out</w:t>
      </w:r>
      <w:r w:rsidR="00EE382B">
        <w:t xml:space="preserve"> </w:t>
      </w:r>
      <w:r w:rsidR="00B73C35">
        <w:t>12 Research Areas</w:t>
      </w:r>
      <w:r w:rsidR="00EE382B">
        <w:t xml:space="preserve"> </w:t>
      </w:r>
      <w:r w:rsidR="00EE382B" w:rsidRPr="00EE382B">
        <w:t xml:space="preserve">and accompanying topics presented as questions. These were topics that people with disability and their representative organisations said were important and needed research to help improve outcomes for people with disability in Australia. </w:t>
      </w:r>
      <w:r w:rsidR="00D16E1A">
        <w:t xml:space="preserve"> </w:t>
      </w:r>
    </w:p>
    <w:p w14:paraId="184FD037" w14:textId="74DFDBB0" w:rsidR="00D81247" w:rsidRPr="00C532FA" w:rsidRDefault="0081526B" w:rsidP="00C532FA">
      <w:pPr>
        <w:contextualSpacing/>
      </w:pPr>
      <w:r w:rsidRPr="00C532FA">
        <w:t xml:space="preserve">In addition to the </w:t>
      </w:r>
      <w:r w:rsidR="00C532FA" w:rsidRPr="00C532FA">
        <w:t>research areas there are</w:t>
      </w:r>
      <w:bookmarkEnd w:id="5"/>
      <w:r w:rsidR="00D81247" w:rsidRPr="00C532FA">
        <w:t xml:space="preserve"> five underpinning themes of the NDRP Research Agenda: </w:t>
      </w:r>
    </w:p>
    <w:p w14:paraId="48F39E74" w14:textId="12D24072" w:rsidR="00D81247" w:rsidRPr="00CE08C1" w:rsidRDefault="009B513E" w:rsidP="00CB370C">
      <w:pPr>
        <w:pStyle w:val="ListParagraph"/>
        <w:numPr>
          <w:ilvl w:val="0"/>
          <w:numId w:val="12"/>
        </w:numPr>
      </w:pPr>
      <w:r>
        <w:t>u</w:t>
      </w:r>
      <w:r w:rsidRPr="00CE08C1">
        <w:t xml:space="preserve">phold </w:t>
      </w:r>
      <w:r w:rsidR="00D81247" w:rsidRPr="00CE08C1">
        <w:t>the rights of people with disability</w:t>
      </w:r>
    </w:p>
    <w:p w14:paraId="4512A520" w14:textId="67BD053E" w:rsidR="00D81247" w:rsidRPr="00CE08C1" w:rsidRDefault="009B513E" w:rsidP="00CB370C">
      <w:pPr>
        <w:pStyle w:val="ListParagraph"/>
        <w:numPr>
          <w:ilvl w:val="0"/>
          <w:numId w:val="12"/>
        </w:numPr>
      </w:pPr>
      <w:r>
        <w:t>f</w:t>
      </w:r>
      <w:r w:rsidRPr="00CE08C1">
        <w:t xml:space="preserve">ocus </w:t>
      </w:r>
      <w:r w:rsidR="00D81247" w:rsidRPr="00CE08C1">
        <w:t>on safety</w:t>
      </w:r>
    </w:p>
    <w:p w14:paraId="7755A66C" w14:textId="5EE38BE8" w:rsidR="00D81247" w:rsidRPr="00CE08C1" w:rsidRDefault="009B513E" w:rsidP="00CB370C">
      <w:pPr>
        <w:pStyle w:val="ListParagraph"/>
        <w:numPr>
          <w:ilvl w:val="0"/>
          <w:numId w:val="12"/>
        </w:numPr>
      </w:pPr>
      <w:r>
        <w:t>a</w:t>
      </w:r>
      <w:r w:rsidRPr="00CE08C1">
        <w:t xml:space="preserve">ddress </w:t>
      </w:r>
      <w:r w:rsidR="00D81247" w:rsidRPr="00CE08C1">
        <w:t>ableism and improve attitudes</w:t>
      </w:r>
    </w:p>
    <w:p w14:paraId="2BDE695C" w14:textId="440F1D88" w:rsidR="00D81247" w:rsidRPr="00CE08C1" w:rsidRDefault="009B513E" w:rsidP="00CB370C">
      <w:pPr>
        <w:pStyle w:val="ListParagraph"/>
        <w:numPr>
          <w:ilvl w:val="0"/>
          <w:numId w:val="12"/>
        </w:numPr>
      </w:pPr>
      <w:r>
        <w:t>u</w:t>
      </w:r>
      <w:r w:rsidRPr="00CE08C1">
        <w:t xml:space="preserve">nderstand </w:t>
      </w:r>
      <w:r w:rsidR="00D81247" w:rsidRPr="00CE08C1">
        <w:t>intersectionality</w:t>
      </w:r>
    </w:p>
    <w:p w14:paraId="6EBF899A" w14:textId="3FA37585" w:rsidR="00634B76" w:rsidRDefault="009B513E" w:rsidP="00CB370C">
      <w:pPr>
        <w:pStyle w:val="ListParagraph"/>
        <w:numPr>
          <w:ilvl w:val="0"/>
          <w:numId w:val="12"/>
        </w:numPr>
      </w:pPr>
      <w:r>
        <w:t>a</w:t>
      </w:r>
      <w:r w:rsidRPr="00CE08C1">
        <w:t xml:space="preserve">pply </w:t>
      </w:r>
      <w:r w:rsidR="00D81247" w:rsidRPr="00CE08C1">
        <w:t>a gendered lens.</w:t>
      </w:r>
    </w:p>
    <w:p w14:paraId="4B790908" w14:textId="216A7749" w:rsidR="00B829C2" w:rsidRDefault="00634B76" w:rsidP="007E1DF2">
      <w:r w:rsidRPr="00E94699">
        <w:t>The NDRP Research Agenda is a living document</w:t>
      </w:r>
      <w:r w:rsidR="00942D94">
        <w:t xml:space="preserve">. </w:t>
      </w:r>
      <w:r w:rsidR="00EB77EC">
        <w:t xml:space="preserve">While it </w:t>
      </w:r>
      <w:r w:rsidR="00CF7A5C" w:rsidRPr="00CF7A5C">
        <w:t xml:space="preserve">sets a framework for the areas and topics to be considered for research, </w:t>
      </w:r>
      <w:r w:rsidR="007E1DF2">
        <w:t>is intended to</w:t>
      </w:r>
      <w:r w:rsidR="00EB77EC">
        <w:t xml:space="preserve"> be responsive to the changing priorities of the disability community and can be updated as needed. </w:t>
      </w:r>
    </w:p>
    <w:p w14:paraId="70C976EA" w14:textId="37412B75" w:rsidR="00064F94" w:rsidRDefault="00064F94" w:rsidP="006D2EEC">
      <w:pPr>
        <w:pStyle w:val="Heading3"/>
        <w:numPr>
          <w:ilvl w:val="0"/>
          <w:numId w:val="0"/>
        </w:numPr>
        <w:ind w:left="360" w:hanging="360"/>
      </w:pPr>
      <w:bookmarkStart w:id="6" w:name="_Toc191393774"/>
      <w:r>
        <w:t>Our approach to research funding</w:t>
      </w:r>
      <w:bookmarkEnd w:id="6"/>
    </w:p>
    <w:p w14:paraId="2AAD3AD4" w14:textId="42D4167F" w:rsidR="00EA492F" w:rsidRDefault="00034A46" w:rsidP="00756E27">
      <w:r w:rsidRPr="00034A46">
        <w:rPr>
          <w:lang w:val="en-US"/>
        </w:rPr>
        <w:t>The core business of the NDRP is</w:t>
      </w:r>
      <w:r>
        <w:rPr>
          <w:lang w:val="en-US"/>
        </w:rPr>
        <w:t xml:space="preserve"> </w:t>
      </w:r>
      <w:r w:rsidR="00C879E2">
        <w:rPr>
          <w:lang w:val="en-US"/>
        </w:rPr>
        <w:t xml:space="preserve">to </w:t>
      </w:r>
      <w:r w:rsidR="006E21C0">
        <w:rPr>
          <w:lang w:val="en-US"/>
        </w:rPr>
        <w:t>fun</w:t>
      </w:r>
      <w:r w:rsidR="0035395E">
        <w:rPr>
          <w:lang w:val="en-US"/>
        </w:rPr>
        <w:t>d</w:t>
      </w:r>
      <w:r w:rsidR="006E21C0">
        <w:rPr>
          <w:lang w:val="en-US"/>
        </w:rPr>
        <w:t xml:space="preserve"> </w:t>
      </w:r>
      <w:r w:rsidR="00980E12" w:rsidRPr="00034A46">
        <w:rPr>
          <w:lang w:val="en-US"/>
        </w:rPr>
        <w:t>collaborative and inclusive disability research</w:t>
      </w:r>
      <w:r w:rsidR="00166EA5">
        <w:rPr>
          <w:lang w:val="en-US"/>
        </w:rPr>
        <w:t>,</w:t>
      </w:r>
      <w:r w:rsidR="00980E12" w:rsidRPr="00034A46">
        <w:rPr>
          <w:lang w:val="en-US"/>
        </w:rPr>
        <w:t xml:space="preserve"> </w:t>
      </w:r>
      <w:r w:rsidRPr="00034A46">
        <w:rPr>
          <w:lang w:val="en-US"/>
        </w:rPr>
        <w:t>conducted within a partnership framework</w:t>
      </w:r>
      <w:r w:rsidR="00B371C9">
        <w:rPr>
          <w:lang w:val="en-US"/>
        </w:rPr>
        <w:t xml:space="preserve"> and aligned to our principles</w:t>
      </w:r>
      <w:r w:rsidRPr="00034A46">
        <w:rPr>
          <w:lang w:val="en-US"/>
        </w:rPr>
        <w:t>. Many policy or practice questions are</w:t>
      </w:r>
      <w:r>
        <w:rPr>
          <w:lang w:val="en-US"/>
        </w:rPr>
        <w:t xml:space="preserve"> </w:t>
      </w:r>
      <w:r w:rsidRPr="00034A46">
        <w:rPr>
          <w:lang w:val="en-US"/>
        </w:rPr>
        <w:t xml:space="preserve">complex, nuanced and require a multidisciplinary approach </w:t>
      </w:r>
      <w:r w:rsidR="009A494B" w:rsidRPr="00034A46">
        <w:rPr>
          <w:lang w:val="en-US"/>
        </w:rPr>
        <w:t>to</w:t>
      </w:r>
      <w:r w:rsidRPr="00034A46">
        <w:rPr>
          <w:lang w:val="en-US"/>
        </w:rPr>
        <w:t xml:space="preserve"> provide practical, useful</w:t>
      </w:r>
      <w:r>
        <w:rPr>
          <w:lang w:val="en-US"/>
        </w:rPr>
        <w:t xml:space="preserve"> </w:t>
      </w:r>
      <w:r w:rsidRPr="00034A46">
        <w:rPr>
          <w:lang w:val="en-US"/>
        </w:rPr>
        <w:t>solutions.</w:t>
      </w:r>
      <w:r w:rsidR="00EA492F">
        <w:rPr>
          <w:lang w:val="en-US"/>
        </w:rPr>
        <w:t xml:space="preserve"> </w:t>
      </w:r>
      <w:r w:rsidR="00C32BB3">
        <w:rPr>
          <w:lang w:val="en-US"/>
        </w:rPr>
        <w:t>Therefore,</w:t>
      </w:r>
      <w:r w:rsidR="00EA492F">
        <w:rPr>
          <w:lang w:val="en-US"/>
        </w:rPr>
        <w:t xml:space="preserve"> </w:t>
      </w:r>
      <w:r w:rsidR="00E47F94">
        <w:t>we</w:t>
      </w:r>
      <w:r w:rsidR="00B05B16">
        <w:t xml:space="preserve"> aim to</w:t>
      </w:r>
      <w:r w:rsidR="00B26159">
        <w:t xml:space="preserve"> fund a</w:t>
      </w:r>
      <w:r w:rsidR="003C584E">
        <w:t>nd actively support a</w:t>
      </w:r>
      <w:r w:rsidR="00B26159">
        <w:t xml:space="preserve"> </w:t>
      </w:r>
      <w:r w:rsidR="00755834">
        <w:lastRenderedPageBreak/>
        <w:t>cohesive and collaborative program of research</w:t>
      </w:r>
      <w:r w:rsidR="00862C80">
        <w:t xml:space="preserve"> and to strengthen</w:t>
      </w:r>
      <w:r w:rsidR="006A51A3">
        <w:t xml:space="preserve"> the capacity for</w:t>
      </w:r>
      <w:r w:rsidR="00862C80">
        <w:t xml:space="preserve"> disability inclusive research</w:t>
      </w:r>
      <w:r w:rsidR="00351736">
        <w:t xml:space="preserve">. </w:t>
      </w:r>
    </w:p>
    <w:p w14:paraId="09786E82" w14:textId="0305CD56" w:rsidR="00756E27" w:rsidRPr="00EA492F" w:rsidRDefault="003D15F0" w:rsidP="00756E27">
      <w:pPr>
        <w:rPr>
          <w:lang w:val="en-US"/>
        </w:rPr>
      </w:pPr>
      <w:r w:rsidRPr="003D15F0">
        <w:t xml:space="preserve">This approach involves strategic investment in a range of short, medium and long-term </w:t>
      </w:r>
      <w:r w:rsidR="003B5EBB">
        <w:t xml:space="preserve">programs of research </w:t>
      </w:r>
      <w:r w:rsidRPr="003D15F0">
        <w:t xml:space="preserve">that address research gaps and are more likely to create the kind of evidence base and collaboration that supports real change. This </w:t>
      </w:r>
      <w:r w:rsidR="0085551F">
        <w:t>enables</w:t>
      </w:r>
      <w:r w:rsidRPr="003D15F0">
        <w:t xml:space="preserve"> shorter term outcomes</w:t>
      </w:r>
      <w:r w:rsidR="001946EC">
        <w:t xml:space="preserve"> to contribute to </w:t>
      </w:r>
      <w:r w:rsidR="00D81A02">
        <w:t>our overall impact</w:t>
      </w:r>
      <w:r w:rsidRPr="003D15F0">
        <w:t>, while longer term research projects are being implemented</w:t>
      </w:r>
      <w:r w:rsidR="00EA492F">
        <w:t>.</w:t>
      </w:r>
    </w:p>
    <w:p w14:paraId="0E250E02" w14:textId="6BAA908D" w:rsidR="003F74B3" w:rsidRDefault="003F74B3" w:rsidP="006D2EEC">
      <w:pPr>
        <w:pStyle w:val="Heading3"/>
        <w:numPr>
          <w:ilvl w:val="0"/>
          <w:numId w:val="0"/>
        </w:numPr>
        <w:ind w:left="360" w:hanging="360"/>
      </w:pPr>
      <w:bookmarkStart w:id="7" w:name="_Toc191393775"/>
      <w:r w:rsidRPr="003F74B3">
        <w:t>Open funding rounds</w:t>
      </w:r>
      <w:bookmarkEnd w:id="7"/>
    </w:p>
    <w:p w14:paraId="7ED47DEC" w14:textId="6CE1FE78" w:rsidR="006A2448" w:rsidRDefault="004F420E" w:rsidP="005269F9">
      <w:pPr>
        <w:rPr>
          <w:lang w:val="en-US"/>
        </w:rPr>
      </w:pPr>
      <w:r>
        <w:rPr>
          <w:lang w:val="en-US"/>
        </w:rPr>
        <w:t>Most</w:t>
      </w:r>
      <w:r w:rsidR="00D81247">
        <w:rPr>
          <w:lang w:val="en-US"/>
        </w:rPr>
        <w:t xml:space="preserve"> of </w:t>
      </w:r>
      <w:r w:rsidR="00EA492F">
        <w:rPr>
          <w:lang w:val="en-US"/>
        </w:rPr>
        <w:t xml:space="preserve">the </w:t>
      </w:r>
      <w:r w:rsidR="00D81247">
        <w:rPr>
          <w:lang w:val="en-US"/>
        </w:rPr>
        <w:t xml:space="preserve">NDRP research funding </w:t>
      </w:r>
      <w:r w:rsidR="00D44236">
        <w:rPr>
          <w:lang w:val="en-US"/>
        </w:rPr>
        <w:t>is</w:t>
      </w:r>
      <w:r w:rsidR="00D81247">
        <w:rPr>
          <w:lang w:val="en-US"/>
        </w:rPr>
        <w:t xml:space="preserve"> through </w:t>
      </w:r>
      <w:r w:rsidR="00736B76">
        <w:rPr>
          <w:lang w:val="en-US"/>
        </w:rPr>
        <w:t>open funding rounds</w:t>
      </w:r>
      <w:r w:rsidR="004C74D1">
        <w:rPr>
          <w:lang w:val="en-US"/>
        </w:rPr>
        <w:t>.</w:t>
      </w:r>
      <w:r w:rsidR="00EE3F92">
        <w:rPr>
          <w:lang w:val="en-US"/>
        </w:rPr>
        <w:t xml:space="preserve"> </w:t>
      </w:r>
      <w:r w:rsidR="000F7157">
        <w:rPr>
          <w:lang w:val="en-US"/>
        </w:rPr>
        <w:t>We fund different research</w:t>
      </w:r>
      <w:r w:rsidR="00633C0E">
        <w:rPr>
          <w:lang w:val="en-US"/>
        </w:rPr>
        <w:t xml:space="preserve"> types</w:t>
      </w:r>
      <w:r w:rsidR="005269F9">
        <w:rPr>
          <w:lang w:val="en-US"/>
        </w:rPr>
        <w:t xml:space="preserve">, </w:t>
      </w:r>
      <w:r w:rsidR="004C74D1" w:rsidRPr="003D15F0">
        <w:rPr>
          <w:lang w:val="en-US"/>
        </w:rPr>
        <w:t>including seed funding</w:t>
      </w:r>
      <w:r w:rsidR="004C74D1">
        <w:rPr>
          <w:lang w:val="en-US"/>
        </w:rPr>
        <w:t xml:space="preserve"> for co-designing research</w:t>
      </w:r>
      <w:r w:rsidR="004C74D1" w:rsidRPr="003D15F0">
        <w:rPr>
          <w:lang w:val="en-US"/>
        </w:rPr>
        <w:t>, rapid evidence synthesis or translation, longer term discovery projects</w:t>
      </w:r>
      <w:r w:rsidR="006A2448">
        <w:rPr>
          <w:lang w:val="en-US"/>
        </w:rPr>
        <w:t xml:space="preserve"> and </w:t>
      </w:r>
      <w:r w:rsidR="004C74D1" w:rsidRPr="003D15F0">
        <w:rPr>
          <w:lang w:val="en-US"/>
        </w:rPr>
        <w:t>horizon scans</w:t>
      </w:r>
      <w:r w:rsidR="006A2448">
        <w:rPr>
          <w:lang w:val="en-US"/>
        </w:rPr>
        <w:t xml:space="preserve">. </w:t>
      </w:r>
    </w:p>
    <w:p w14:paraId="0FB45619" w14:textId="1E5E8623" w:rsidR="00432E11" w:rsidRDefault="00E47F94" w:rsidP="005269F9">
      <w:pPr>
        <w:rPr>
          <w:lang w:val="en-US"/>
        </w:rPr>
      </w:pPr>
      <w:r>
        <w:rPr>
          <w:lang w:val="en-US"/>
        </w:rPr>
        <w:t>We</w:t>
      </w:r>
      <w:r w:rsidR="00432E11">
        <w:rPr>
          <w:lang w:val="en-US"/>
        </w:rPr>
        <w:t xml:space="preserve"> </w:t>
      </w:r>
      <w:r w:rsidR="00A309C8">
        <w:rPr>
          <w:lang w:val="en-US"/>
        </w:rPr>
        <w:t xml:space="preserve">also </w:t>
      </w:r>
      <w:r w:rsidR="00432E11">
        <w:rPr>
          <w:lang w:val="en-US"/>
        </w:rPr>
        <w:t>fund fellowships for early-career or mid-career researchers with disability</w:t>
      </w:r>
      <w:r w:rsidR="00D01AE2">
        <w:rPr>
          <w:lang w:val="en-US"/>
        </w:rPr>
        <w:t xml:space="preserve"> </w:t>
      </w:r>
      <w:r w:rsidR="00D01AE2" w:rsidRPr="00D01AE2">
        <w:rPr>
          <w:lang w:val="en-US"/>
        </w:rPr>
        <w:t xml:space="preserve">and </w:t>
      </w:r>
      <w:r w:rsidR="00D01AE2">
        <w:rPr>
          <w:lang w:val="en-US"/>
        </w:rPr>
        <w:t xml:space="preserve">Higher Degree </w:t>
      </w:r>
      <w:r w:rsidR="006C4BA6">
        <w:rPr>
          <w:lang w:val="en-US"/>
        </w:rPr>
        <w:t xml:space="preserve">by </w:t>
      </w:r>
      <w:r w:rsidR="00D01AE2">
        <w:rPr>
          <w:lang w:val="en-US"/>
        </w:rPr>
        <w:t xml:space="preserve">Research (HDR) </w:t>
      </w:r>
      <w:r w:rsidR="00D01AE2" w:rsidRPr="00D01AE2">
        <w:rPr>
          <w:lang w:val="en-US"/>
        </w:rPr>
        <w:t>scholarships</w:t>
      </w:r>
      <w:r w:rsidR="00432E11">
        <w:rPr>
          <w:lang w:val="en-US"/>
        </w:rPr>
        <w:t xml:space="preserve">. </w:t>
      </w:r>
      <w:r w:rsidR="00BD4640">
        <w:rPr>
          <w:lang w:val="en-US"/>
        </w:rPr>
        <w:t xml:space="preserve">Higher Degree </w:t>
      </w:r>
      <w:r w:rsidR="006C4BA6">
        <w:rPr>
          <w:lang w:val="en-US"/>
        </w:rPr>
        <w:t xml:space="preserve">by </w:t>
      </w:r>
      <w:r w:rsidR="00BD4640">
        <w:rPr>
          <w:lang w:val="en-US"/>
        </w:rPr>
        <w:t>Research</w:t>
      </w:r>
      <w:r w:rsidR="006C4BA6">
        <w:rPr>
          <w:lang w:val="en-US"/>
        </w:rPr>
        <w:t xml:space="preserve"> is a post graduate university degree that involves a supervised research project. These </w:t>
      </w:r>
      <w:r w:rsidR="00461D0E">
        <w:rPr>
          <w:lang w:val="en-US"/>
        </w:rPr>
        <w:t xml:space="preserve">degrees are either a Masters by Research or Philosophy, or a Doctoral degree (either Professional Doctorate or PhD). </w:t>
      </w:r>
      <w:r w:rsidR="00432E11">
        <w:rPr>
          <w:lang w:val="en-US"/>
        </w:rPr>
        <w:t xml:space="preserve">We support a mentoring program for NDRP fellowship and scholarship holders. </w:t>
      </w:r>
      <w:r w:rsidR="00A309C8">
        <w:rPr>
          <w:lang w:val="en-US"/>
        </w:rPr>
        <w:t xml:space="preserve">We also </w:t>
      </w:r>
      <w:r w:rsidR="00A309C8" w:rsidRPr="00A309C8">
        <w:rPr>
          <w:lang w:val="en-US"/>
        </w:rPr>
        <w:t>work with funding bodies, universities and governments to</w:t>
      </w:r>
      <w:r w:rsidR="00A309C8">
        <w:rPr>
          <w:lang w:val="en-US"/>
        </w:rPr>
        <w:t xml:space="preserve"> encourage them to </w:t>
      </w:r>
      <w:r w:rsidR="00A70F9A">
        <w:rPr>
          <w:lang w:val="en-US"/>
        </w:rPr>
        <w:t xml:space="preserve">fund fellowships and scholarships for </w:t>
      </w:r>
      <w:r w:rsidR="00645632">
        <w:rPr>
          <w:lang w:val="en-US"/>
        </w:rPr>
        <w:t>researchers with disability.</w:t>
      </w:r>
    </w:p>
    <w:p w14:paraId="5530CC60" w14:textId="11AE113A" w:rsidR="00C04DDD" w:rsidRDefault="00F843F3" w:rsidP="00D81247">
      <w:pPr>
        <w:rPr>
          <w:lang w:val="en-US"/>
        </w:rPr>
      </w:pPr>
      <w:r>
        <w:rPr>
          <w:lang w:val="en-US"/>
        </w:rPr>
        <w:t>To</w:t>
      </w:r>
      <w:r w:rsidR="00AA0936">
        <w:rPr>
          <w:lang w:val="en-US"/>
        </w:rPr>
        <w:t xml:space="preserve"> </w:t>
      </w:r>
      <w:r w:rsidR="006400ED">
        <w:rPr>
          <w:lang w:val="en-US"/>
        </w:rPr>
        <w:t>be</w:t>
      </w:r>
      <w:r w:rsidR="0087621B">
        <w:rPr>
          <w:lang w:val="en-US"/>
        </w:rPr>
        <w:t xml:space="preserve"> inclusive and </w:t>
      </w:r>
      <w:r w:rsidR="006400ED">
        <w:rPr>
          <w:lang w:val="en-US"/>
        </w:rPr>
        <w:t>transparent</w:t>
      </w:r>
      <w:r w:rsidR="005269F9">
        <w:rPr>
          <w:lang w:val="en-US"/>
        </w:rPr>
        <w:t>,</w:t>
      </w:r>
      <w:r w:rsidR="006400ED">
        <w:rPr>
          <w:lang w:val="en-US"/>
        </w:rPr>
        <w:t xml:space="preserve"> </w:t>
      </w:r>
      <w:r w:rsidR="003F7EC1">
        <w:rPr>
          <w:lang w:val="en-US"/>
        </w:rPr>
        <w:t xml:space="preserve">we </w:t>
      </w:r>
      <w:r w:rsidR="0032221D">
        <w:rPr>
          <w:lang w:val="en-US"/>
        </w:rPr>
        <w:t xml:space="preserve">provide information </w:t>
      </w:r>
      <w:r w:rsidR="00D23827">
        <w:rPr>
          <w:lang w:val="en-US"/>
        </w:rPr>
        <w:t xml:space="preserve">and guiding materials </w:t>
      </w:r>
      <w:r w:rsidR="003D1486">
        <w:rPr>
          <w:lang w:val="en-US"/>
        </w:rPr>
        <w:t xml:space="preserve">about </w:t>
      </w:r>
      <w:r w:rsidR="006C132F">
        <w:rPr>
          <w:lang w:val="en-US"/>
        </w:rPr>
        <w:t xml:space="preserve">our </w:t>
      </w:r>
      <w:r w:rsidR="003D1486">
        <w:rPr>
          <w:lang w:val="en-US"/>
        </w:rPr>
        <w:t xml:space="preserve">open funding rounds and the </w:t>
      </w:r>
      <w:proofErr w:type="spellStart"/>
      <w:r w:rsidR="00D23827">
        <w:rPr>
          <w:lang w:val="en-US"/>
        </w:rPr>
        <w:t>prioritisation</w:t>
      </w:r>
      <w:proofErr w:type="spellEnd"/>
      <w:r w:rsidR="00D23827">
        <w:rPr>
          <w:lang w:val="en-US"/>
        </w:rPr>
        <w:t xml:space="preserve"> of the </w:t>
      </w:r>
      <w:r w:rsidR="00801631">
        <w:rPr>
          <w:lang w:val="en-US"/>
        </w:rPr>
        <w:t xml:space="preserve">Research Agenda </w:t>
      </w:r>
      <w:r w:rsidR="00D23827">
        <w:rPr>
          <w:lang w:val="en-US"/>
        </w:rPr>
        <w:t>topics</w:t>
      </w:r>
      <w:r w:rsidR="00801631">
        <w:rPr>
          <w:lang w:val="en-US"/>
        </w:rPr>
        <w:t xml:space="preserve"> for funding </w:t>
      </w:r>
      <w:r w:rsidR="00437582">
        <w:rPr>
          <w:lang w:val="en-US"/>
        </w:rPr>
        <w:t>before</w:t>
      </w:r>
      <w:r w:rsidR="00332956">
        <w:rPr>
          <w:lang w:val="en-US"/>
        </w:rPr>
        <w:t xml:space="preserve"> opening for applications</w:t>
      </w:r>
      <w:r w:rsidR="00002AFA">
        <w:rPr>
          <w:lang w:val="en-US"/>
        </w:rPr>
        <w:t>. These are</w:t>
      </w:r>
      <w:r w:rsidR="00246D95">
        <w:rPr>
          <w:lang w:val="en-US"/>
        </w:rPr>
        <w:t xml:space="preserve"> available in accessible formats</w:t>
      </w:r>
      <w:r w:rsidR="00332956">
        <w:rPr>
          <w:lang w:val="en-US"/>
        </w:rPr>
        <w:t>.</w:t>
      </w:r>
      <w:r w:rsidR="00D1340B">
        <w:rPr>
          <w:lang w:val="en-US"/>
        </w:rPr>
        <w:t xml:space="preserve"> </w:t>
      </w:r>
    </w:p>
    <w:p w14:paraId="62BAD9DC" w14:textId="7822CAD7" w:rsidR="00277967" w:rsidRPr="00D81247" w:rsidRDefault="005B11FE" w:rsidP="00D81247">
      <w:pPr>
        <w:rPr>
          <w:lang w:val="en-US"/>
        </w:rPr>
      </w:pPr>
      <w:r>
        <w:rPr>
          <w:lang w:val="en-US"/>
        </w:rPr>
        <w:t xml:space="preserve">Grant </w:t>
      </w:r>
      <w:r w:rsidR="00137E4B">
        <w:rPr>
          <w:lang w:val="en-US"/>
        </w:rPr>
        <w:t>g</w:t>
      </w:r>
      <w:r>
        <w:rPr>
          <w:lang w:val="en-US"/>
        </w:rPr>
        <w:t xml:space="preserve">uidelines for each </w:t>
      </w:r>
      <w:r w:rsidR="00E7556E">
        <w:rPr>
          <w:lang w:val="en-US"/>
        </w:rPr>
        <w:t>funding round</w:t>
      </w:r>
      <w:r>
        <w:rPr>
          <w:lang w:val="en-US"/>
        </w:rPr>
        <w:t xml:space="preserve"> will include m</w:t>
      </w:r>
      <w:r w:rsidR="00277967">
        <w:rPr>
          <w:lang w:val="en-US"/>
        </w:rPr>
        <w:t xml:space="preserve">ore information about </w:t>
      </w:r>
      <w:r w:rsidR="00002AFA">
        <w:rPr>
          <w:lang w:val="en-US"/>
        </w:rPr>
        <w:t xml:space="preserve">the </w:t>
      </w:r>
      <w:proofErr w:type="spellStart"/>
      <w:r w:rsidR="00002AFA">
        <w:rPr>
          <w:lang w:val="en-US"/>
        </w:rPr>
        <w:t>prioritised</w:t>
      </w:r>
      <w:proofErr w:type="spellEnd"/>
      <w:r w:rsidR="00002AFA">
        <w:rPr>
          <w:lang w:val="en-US"/>
        </w:rPr>
        <w:t xml:space="preserve"> </w:t>
      </w:r>
      <w:r w:rsidR="0004619D">
        <w:rPr>
          <w:lang w:val="en-US"/>
        </w:rPr>
        <w:t>R</w:t>
      </w:r>
      <w:r w:rsidR="00277967">
        <w:rPr>
          <w:lang w:val="en-US"/>
        </w:rPr>
        <w:t xml:space="preserve">esearch </w:t>
      </w:r>
      <w:r w:rsidR="0004619D">
        <w:rPr>
          <w:lang w:val="en-US"/>
        </w:rPr>
        <w:t>Agenda</w:t>
      </w:r>
      <w:r w:rsidR="00277967">
        <w:rPr>
          <w:lang w:val="en-US"/>
        </w:rPr>
        <w:t xml:space="preserve"> area.</w:t>
      </w:r>
    </w:p>
    <w:p w14:paraId="44F888B4" w14:textId="3CF843F1" w:rsidR="003F74B3" w:rsidRDefault="00A5564C" w:rsidP="006D2EEC">
      <w:pPr>
        <w:pStyle w:val="Heading3"/>
        <w:numPr>
          <w:ilvl w:val="0"/>
          <w:numId w:val="0"/>
        </w:numPr>
        <w:ind w:left="360" w:hanging="360"/>
      </w:pPr>
      <w:bookmarkStart w:id="8" w:name="_Toc191393776"/>
      <w:r>
        <w:t xml:space="preserve">Targeted </w:t>
      </w:r>
      <w:r w:rsidR="00C226A8">
        <w:t xml:space="preserve">research </w:t>
      </w:r>
      <w:r>
        <w:t>funding</w:t>
      </w:r>
      <w:bookmarkEnd w:id="8"/>
      <w:r>
        <w:t xml:space="preserve"> </w:t>
      </w:r>
    </w:p>
    <w:p w14:paraId="5E1E3267" w14:textId="0B115980" w:rsidR="002C63F1" w:rsidRPr="002C63F1" w:rsidRDefault="00431213" w:rsidP="002C63F1">
      <w:pPr>
        <w:rPr>
          <w:lang w:val="en-US"/>
        </w:rPr>
      </w:pPr>
      <w:r>
        <w:rPr>
          <w:lang w:val="en-US"/>
        </w:rPr>
        <w:t xml:space="preserve">The NDRP Board may decide to fund </w:t>
      </w:r>
      <w:r w:rsidR="00B46AE0">
        <w:rPr>
          <w:lang w:val="en-US"/>
        </w:rPr>
        <w:t>a p</w:t>
      </w:r>
      <w:r w:rsidRPr="00431213">
        <w:rPr>
          <w:lang w:val="en-US"/>
        </w:rPr>
        <w:t xml:space="preserve">riority topic from </w:t>
      </w:r>
      <w:r w:rsidR="0096127B">
        <w:rPr>
          <w:lang w:val="en-US"/>
        </w:rPr>
        <w:t>NDRP R</w:t>
      </w:r>
      <w:r w:rsidRPr="00431213">
        <w:rPr>
          <w:lang w:val="en-US"/>
        </w:rPr>
        <w:t xml:space="preserve">esearch </w:t>
      </w:r>
      <w:r w:rsidR="0096127B">
        <w:rPr>
          <w:lang w:val="en-US"/>
        </w:rPr>
        <w:t>A</w:t>
      </w:r>
      <w:r w:rsidRPr="00431213">
        <w:rPr>
          <w:lang w:val="en-US"/>
        </w:rPr>
        <w:t xml:space="preserve">genda or </w:t>
      </w:r>
      <w:r w:rsidR="007D0A22">
        <w:rPr>
          <w:lang w:val="en-US"/>
        </w:rPr>
        <w:t xml:space="preserve">fund research in </w:t>
      </w:r>
      <w:r w:rsidRPr="00431213">
        <w:rPr>
          <w:lang w:val="en-US"/>
        </w:rPr>
        <w:t xml:space="preserve">response to external context </w:t>
      </w:r>
      <w:r w:rsidR="000A1DDC">
        <w:rPr>
          <w:lang w:val="en-US"/>
        </w:rPr>
        <w:t>from time to time.</w:t>
      </w:r>
      <w:r w:rsidR="00F1571C">
        <w:rPr>
          <w:lang w:val="en-US"/>
        </w:rPr>
        <w:t xml:space="preserve"> </w:t>
      </w:r>
      <w:r w:rsidR="005D7BA0">
        <w:rPr>
          <w:lang w:val="en-US"/>
        </w:rPr>
        <w:t>We will</w:t>
      </w:r>
      <w:r w:rsidR="00F1571C">
        <w:rPr>
          <w:lang w:val="en-US"/>
        </w:rPr>
        <w:t xml:space="preserve"> </w:t>
      </w:r>
      <w:r w:rsidR="005D7BA0">
        <w:rPr>
          <w:lang w:val="en-US"/>
        </w:rPr>
        <w:t xml:space="preserve">provide information </w:t>
      </w:r>
      <w:r w:rsidR="00F1571C">
        <w:rPr>
          <w:lang w:val="en-US"/>
        </w:rPr>
        <w:t xml:space="preserve">publicly about the Board’s </w:t>
      </w:r>
      <w:r w:rsidR="0035052D">
        <w:rPr>
          <w:lang w:val="en-US"/>
        </w:rPr>
        <w:t>funding of</w:t>
      </w:r>
      <w:r w:rsidR="006122FC">
        <w:rPr>
          <w:lang w:val="en-US"/>
        </w:rPr>
        <w:t xml:space="preserve"> targeted </w:t>
      </w:r>
      <w:r w:rsidR="00C226A8">
        <w:rPr>
          <w:lang w:val="en-US"/>
        </w:rPr>
        <w:t>research and</w:t>
      </w:r>
      <w:r w:rsidR="00147FB0">
        <w:rPr>
          <w:lang w:val="en-US"/>
        </w:rPr>
        <w:t xml:space="preserve"> </w:t>
      </w:r>
      <w:r w:rsidR="005D7BA0">
        <w:rPr>
          <w:lang w:val="en-US"/>
        </w:rPr>
        <w:t>we</w:t>
      </w:r>
      <w:r w:rsidR="00C226A8">
        <w:rPr>
          <w:lang w:val="en-US"/>
        </w:rPr>
        <w:t xml:space="preserve"> will be transparent about the process to </w:t>
      </w:r>
      <w:r w:rsidR="003A5921">
        <w:rPr>
          <w:lang w:val="en-US"/>
        </w:rPr>
        <w:t>undertake this research.</w:t>
      </w:r>
      <w:r w:rsidR="00635DED">
        <w:rPr>
          <w:lang w:val="en-US"/>
        </w:rPr>
        <w:t xml:space="preserve"> Procurement of this research may be by an open process or a limited expression of interest.</w:t>
      </w:r>
    </w:p>
    <w:p w14:paraId="0A77A585" w14:textId="6334E7BD" w:rsidR="00A5564C" w:rsidRDefault="00A5564C" w:rsidP="006D2EEC">
      <w:pPr>
        <w:pStyle w:val="Heading3"/>
        <w:numPr>
          <w:ilvl w:val="0"/>
          <w:numId w:val="0"/>
        </w:numPr>
        <w:ind w:left="360" w:hanging="360"/>
      </w:pPr>
      <w:bookmarkStart w:id="9" w:name="_Toc191393777"/>
      <w:r>
        <w:t>Commissioned research</w:t>
      </w:r>
      <w:bookmarkEnd w:id="9"/>
    </w:p>
    <w:p w14:paraId="1342DB0A" w14:textId="241211DF" w:rsidR="003D0177" w:rsidRDefault="003D0177" w:rsidP="003D0177">
      <w:pPr>
        <w:rPr>
          <w:lang w:val="en-US"/>
        </w:rPr>
      </w:pPr>
      <w:r w:rsidRPr="003D0177">
        <w:rPr>
          <w:lang w:val="en-US"/>
        </w:rPr>
        <w:t>In some circumstances the NDRP may be asked by government or other stakeholders</w:t>
      </w:r>
      <w:r>
        <w:rPr>
          <w:lang w:val="en-US"/>
        </w:rPr>
        <w:t xml:space="preserve"> and funders </w:t>
      </w:r>
      <w:r w:rsidRPr="003D0177">
        <w:rPr>
          <w:lang w:val="en-US"/>
        </w:rPr>
        <w:t xml:space="preserve">to undertake research on a particular issue of high priority to the stakeholder. </w:t>
      </w:r>
      <w:r w:rsidRPr="003D0177">
        <w:rPr>
          <w:lang w:val="en-US"/>
        </w:rPr>
        <w:lastRenderedPageBreak/>
        <w:t xml:space="preserve">Consistent with </w:t>
      </w:r>
      <w:r w:rsidR="00DC5EAF">
        <w:rPr>
          <w:lang w:val="en-US"/>
        </w:rPr>
        <w:t xml:space="preserve">our </w:t>
      </w:r>
      <w:r w:rsidRPr="003D0177">
        <w:rPr>
          <w:lang w:val="en-US"/>
        </w:rPr>
        <w:t xml:space="preserve">Vision and Principles, </w:t>
      </w:r>
      <w:r w:rsidR="005D7BA0">
        <w:rPr>
          <w:lang w:val="en-US"/>
        </w:rPr>
        <w:t>we</w:t>
      </w:r>
      <w:r w:rsidRPr="003D0177">
        <w:rPr>
          <w:lang w:val="en-US"/>
        </w:rPr>
        <w:t xml:space="preserve"> can be </w:t>
      </w:r>
      <w:r w:rsidR="00BE6A7C">
        <w:rPr>
          <w:lang w:val="en-US"/>
        </w:rPr>
        <w:t xml:space="preserve">asked </w:t>
      </w:r>
      <w:r w:rsidRPr="003D0177">
        <w:rPr>
          <w:lang w:val="en-US"/>
        </w:rPr>
        <w:t>to bring together people with disability,</w:t>
      </w:r>
      <w:r>
        <w:rPr>
          <w:lang w:val="en-US"/>
        </w:rPr>
        <w:t xml:space="preserve"> </w:t>
      </w:r>
      <w:r w:rsidRPr="003D0177">
        <w:rPr>
          <w:lang w:val="en-US"/>
        </w:rPr>
        <w:t>researchers and other stakeholders to conduct collaborative research.</w:t>
      </w:r>
    </w:p>
    <w:p w14:paraId="7F8448CC" w14:textId="7361ABBB" w:rsidR="00073938" w:rsidRPr="00073938" w:rsidRDefault="00073938" w:rsidP="00073938">
      <w:pPr>
        <w:rPr>
          <w:lang w:val="en-US"/>
        </w:rPr>
      </w:pPr>
      <w:r w:rsidRPr="00073938">
        <w:rPr>
          <w:lang w:val="en-US"/>
        </w:rPr>
        <w:t>When</w:t>
      </w:r>
      <w:r w:rsidR="006D2B27">
        <w:rPr>
          <w:lang w:val="en-US"/>
        </w:rPr>
        <w:t xml:space="preserve"> </w:t>
      </w:r>
      <w:r w:rsidRPr="00073938">
        <w:rPr>
          <w:lang w:val="en-US"/>
        </w:rPr>
        <w:t>commissioned to undertake a disability research project, the</w:t>
      </w:r>
      <w:r w:rsidR="006D2B27">
        <w:rPr>
          <w:lang w:val="en-US"/>
        </w:rPr>
        <w:t xml:space="preserve"> </w:t>
      </w:r>
      <w:r w:rsidRPr="00073938">
        <w:rPr>
          <w:lang w:val="en-US"/>
        </w:rPr>
        <w:t>NDRP can</w:t>
      </w:r>
      <w:r w:rsidR="00830685">
        <w:rPr>
          <w:lang w:val="en-US"/>
        </w:rPr>
        <w:t xml:space="preserve"> convene </w:t>
      </w:r>
      <w:r w:rsidR="00A44BEC">
        <w:rPr>
          <w:lang w:val="en-US"/>
        </w:rPr>
        <w:t xml:space="preserve">and </w:t>
      </w:r>
      <w:r w:rsidR="00842570">
        <w:rPr>
          <w:lang w:val="en-US"/>
        </w:rPr>
        <w:t xml:space="preserve">connect </w:t>
      </w:r>
      <w:r w:rsidR="00451C24">
        <w:rPr>
          <w:lang w:val="en-US"/>
        </w:rPr>
        <w:t xml:space="preserve">the right </w:t>
      </w:r>
      <w:r w:rsidR="00842570">
        <w:rPr>
          <w:lang w:val="en-US"/>
        </w:rPr>
        <w:t>people</w:t>
      </w:r>
      <w:r w:rsidRPr="00073938">
        <w:rPr>
          <w:lang w:val="en-US"/>
        </w:rPr>
        <w:t>, coordinate a multidisciplinary partnership project,</w:t>
      </w:r>
      <w:r w:rsidR="006D2B27">
        <w:rPr>
          <w:lang w:val="en-US"/>
        </w:rPr>
        <w:t xml:space="preserve"> </w:t>
      </w:r>
      <w:r w:rsidRPr="00073938">
        <w:rPr>
          <w:lang w:val="en-US"/>
        </w:rPr>
        <w:t>manage timelines and deliver outcome reports that are evidence-based, targeted and practical.</w:t>
      </w:r>
    </w:p>
    <w:p w14:paraId="586C0397" w14:textId="0EDFC4AE" w:rsidR="00073938" w:rsidRDefault="005D7BA0" w:rsidP="00073938">
      <w:pPr>
        <w:rPr>
          <w:lang w:val="en-US"/>
        </w:rPr>
      </w:pPr>
      <w:r>
        <w:rPr>
          <w:lang w:val="en-US"/>
        </w:rPr>
        <w:t>We</w:t>
      </w:r>
      <w:r w:rsidR="00073938" w:rsidRPr="00073938">
        <w:rPr>
          <w:lang w:val="en-US"/>
        </w:rPr>
        <w:t xml:space="preserve"> seek to add value by working with the funder to understand the issue in question and get</w:t>
      </w:r>
      <w:r w:rsidR="006D2B27">
        <w:rPr>
          <w:lang w:val="en-US"/>
        </w:rPr>
        <w:t xml:space="preserve"> </w:t>
      </w:r>
      <w:r w:rsidR="00073938" w:rsidRPr="00073938">
        <w:rPr>
          <w:lang w:val="en-US"/>
        </w:rPr>
        <w:t>the research question right, draw on its extensive network of researchers and the disability</w:t>
      </w:r>
      <w:r w:rsidR="006D2B27">
        <w:rPr>
          <w:lang w:val="en-US"/>
        </w:rPr>
        <w:t xml:space="preserve"> </w:t>
      </w:r>
      <w:r w:rsidR="00073938" w:rsidRPr="00073938">
        <w:rPr>
          <w:lang w:val="en-US"/>
        </w:rPr>
        <w:t xml:space="preserve">community, and provide oversight of the program. </w:t>
      </w:r>
      <w:r>
        <w:rPr>
          <w:lang w:val="en-US"/>
        </w:rPr>
        <w:t xml:space="preserve">We </w:t>
      </w:r>
      <w:r w:rsidR="00073938" w:rsidRPr="00073938">
        <w:rPr>
          <w:lang w:val="en-US"/>
        </w:rPr>
        <w:t>work with stakeholders who</w:t>
      </w:r>
      <w:r w:rsidR="006D2B27">
        <w:rPr>
          <w:lang w:val="en-US"/>
        </w:rPr>
        <w:t xml:space="preserve"> </w:t>
      </w:r>
      <w:r w:rsidR="00073938" w:rsidRPr="00073938">
        <w:rPr>
          <w:lang w:val="en-US"/>
        </w:rPr>
        <w:t xml:space="preserve">share </w:t>
      </w:r>
      <w:r w:rsidR="00E5794C">
        <w:rPr>
          <w:lang w:val="en-US"/>
        </w:rPr>
        <w:t xml:space="preserve">our </w:t>
      </w:r>
      <w:r w:rsidR="00073938" w:rsidRPr="00073938">
        <w:rPr>
          <w:lang w:val="en-US"/>
        </w:rPr>
        <w:t xml:space="preserve">values </w:t>
      </w:r>
      <w:r w:rsidR="00E5794C">
        <w:rPr>
          <w:lang w:val="en-US"/>
        </w:rPr>
        <w:t xml:space="preserve">in ways that </w:t>
      </w:r>
      <w:r w:rsidR="00073938" w:rsidRPr="00073938">
        <w:rPr>
          <w:lang w:val="en-US"/>
        </w:rPr>
        <w:t>align with the NDRP principles.</w:t>
      </w:r>
    </w:p>
    <w:p w14:paraId="337F571A" w14:textId="3CD9B8B0" w:rsidR="002F7E21" w:rsidRDefault="00136ECC" w:rsidP="0081193E">
      <w:pPr>
        <w:pStyle w:val="Heading3"/>
        <w:numPr>
          <w:ilvl w:val="0"/>
          <w:numId w:val="0"/>
        </w:numPr>
        <w:ind w:left="360" w:hanging="360"/>
      </w:pPr>
      <w:bookmarkStart w:id="10" w:name="_Toc191393778"/>
      <w:r>
        <w:t xml:space="preserve">Our </w:t>
      </w:r>
      <w:r w:rsidR="00321489">
        <w:t>Impact</w:t>
      </w:r>
      <w:bookmarkEnd w:id="10"/>
      <w:r w:rsidR="00321489">
        <w:t xml:space="preserve"> </w:t>
      </w:r>
    </w:p>
    <w:p w14:paraId="22DA73C6" w14:textId="44B60F61" w:rsidR="00C55EAC" w:rsidRPr="003D0177" w:rsidRDefault="00321489" w:rsidP="00567AE7">
      <w:pPr>
        <w:rPr>
          <w:lang w:val="en-US"/>
        </w:rPr>
      </w:pPr>
      <w:r>
        <w:rPr>
          <w:lang w:val="en-US"/>
        </w:rPr>
        <w:t>In our first year we will develop an</w:t>
      </w:r>
      <w:r w:rsidR="00050077">
        <w:rPr>
          <w:lang w:val="en-US"/>
        </w:rPr>
        <w:t xml:space="preserve"> ongoing </w:t>
      </w:r>
      <w:r w:rsidR="00751835">
        <w:rPr>
          <w:lang w:val="en-US"/>
        </w:rPr>
        <w:t xml:space="preserve">monitoring, </w:t>
      </w:r>
      <w:r>
        <w:rPr>
          <w:lang w:val="en-US"/>
        </w:rPr>
        <w:t xml:space="preserve">evaluation </w:t>
      </w:r>
      <w:r w:rsidR="00751835">
        <w:rPr>
          <w:lang w:val="en-US"/>
        </w:rPr>
        <w:t xml:space="preserve">and learning </w:t>
      </w:r>
      <w:r>
        <w:rPr>
          <w:lang w:val="en-US"/>
        </w:rPr>
        <w:t xml:space="preserve">framework </w:t>
      </w:r>
      <w:r w:rsidR="004D7D8B">
        <w:rPr>
          <w:lang w:val="en-US"/>
        </w:rPr>
        <w:t xml:space="preserve">that covers the </w:t>
      </w:r>
      <w:r w:rsidR="00DF16EB">
        <w:rPr>
          <w:lang w:val="en-US"/>
        </w:rPr>
        <w:t xml:space="preserve">impact of the </w:t>
      </w:r>
      <w:r w:rsidR="004D7D8B">
        <w:rPr>
          <w:lang w:val="en-US"/>
        </w:rPr>
        <w:t>Research Funding program</w:t>
      </w:r>
      <w:r w:rsidR="00751835">
        <w:rPr>
          <w:lang w:val="en-US"/>
        </w:rPr>
        <w:t xml:space="preserve">. </w:t>
      </w:r>
      <w:r w:rsidR="00D42F18">
        <w:rPr>
          <w:lang w:val="en-US"/>
        </w:rPr>
        <w:t xml:space="preserve">We will collect data, insights and signals </w:t>
      </w:r>
      <w:r w:rsidR="00AB4C3A">
        <w:rPr>
          <w:lang w:val="en-US"/>
        </w:rPr>
        <w:t xml:space="preserve">as part of our </w:t>
      </w:r>
      <w:r w:rsidR="0079179A">
        <w:rPr>
          <w:lang w:val="en-US"/>
        </w:rPr>
        <w:t xml:space="preserve">usual business. </w:t>
      </w:r>
      <w:r w:rsidR="00684A0D">
        <w:rPr>
          <w:lang w:val="en-US"/>
        </w:rPr>
        <w:t xml:space="preserve">Using these, we will </w:t>
      </w:r>
      <w:r w:rsidR="004406A8">
        <w:rPr>
          <w:lang w:val="en-US"/>
        </w:rPr>
        <w:t xml:space="preserve">monitor and evaluate how the </w:t>
      </w:r>
      <w:r w:rsidR="004D7D8B">
        <w:rPr>
          <w:lang w:val="en-US"/>
        </w:rPr>
        <w:t xml:space="preserve">activities </w:t>
      </w:r>
      <w:r w:rsidR="00684A0D">
        <w:rPr>
          <w:lang w:val="en-US"/>
        </w:rPr>
        <w:t xml:space="preserve">that are </w:t>
      </w:r>
      <w:r w:rsidR="00F170CC">
        <w:rPr>
          <w:lang w:val="en-US"/>
        </w:rPr>
        <w:t xml:space="preserve">part of our </w:t>
      </w:r>
      <w:r w:rsidR="00A2072C">
        <w:rPr>
          <w:lang w:val="en-US"/>
        </w:rPr>
        <w:t xml:space="preserve">funding program </w:t>
      </w:r>
      <w:r w:rsidR="004406A8">
        <w:rPr>
          <w:lang w:val="en-US"/>
        </w:rPr>
        <w:t xml:space="preserve">are contributing </w:t>
      </w:r>
      <w:r w:rsidR="00A2072C">
        <w:rPr>
          <w:lang w:val="en-US"/>
        </w:rPr>
        <w:t xml:space="preserve">to </w:t>
      </w:r>
      <w:r w:rsidR="005B1186">
        <w:rPr>
          <w:lang w:val="en-US"/>
        </w:rPr>
        <w:t xml:space="preserve">positive </w:t>
      </w:r>
      <w:r w:rsidR="00A2072C">
        <w:rPr>
          <w:lang w:val="en-US"/>
        </w:rPr>
        <w:t xml:space="preserve">change </w:t>
      </w:r>
      <w:r w:rsidR="008A4B11">
        <w:rPr>
          <w:lang w:val="en-US"/>
        </w:rPr>
        <w:t>against the areas of our</w:t>
      </w:r>
      <w:r w:rsidR="001C799F">
        <w:rPr>
          <w:lang w:val="en-US"/>
        </w:rPr>
        <w:t xml:space="preserve"> strategic goals</w:t>
      </w:r>
      <w:r w:rsidR="00C15B8D">
        <w:rPr>
          <w:lang w:val="en-US"/>
        </w:rPr>
        <w:t xml:space="preserve">. These activities will inform a </w:t>
      </w:r>
      <w:r w:rsidR="007D1A39">
        <w:rPr>
          <w:lang w:val="en-US"/>
        </w:rPr>
        <w:t xml:space="preserve">continuous improvement </w:t>
      </w:r>
      <w:r w:rsidR="00C15B8D">
        <w:rPr>
          <w:lang w:val="en-US"/>
        </w:rPr>
        <w:t xml:space="preserve">approach to operations and governance. </w:t>
      </w:r>
    </w:p>
    <w:p w14:paraId="2622A821" w14:textId="0990246D" w:rsidR="000904C6" w:rsidRDefault="004558D9" w:rsidP="0081193E">
      <w:pPr>
        <w:pStyle w:val="Heading3"/>
        <w:numPr>
          <w:ilvl w:val="0"/>
          <w:numId w:val="0"/>
        </w:numPr>
        <w:ind w:left="360" w:hanging="360"/>
      </w:pPr>
      <w:bookmarkStart w:id="11" w:name="_Toc191393779"/>
      <w:r>
        <w:t xml:space="preserve">Grant </w:t>
      </w:r>
      <w:r w:rsidR="00AA6B92">
        <w:t>g</w:t>
      </w:r>
      <w:r>
        <w:t>uidelines an</w:t>
      </w:r>
      <w:r w:rsidR="00BA24DE">
        <w:t xml:space="preserve">d </w:t>
      </w:r>
      <w:r w:rsidR="00470DFA">
        <w:t>information and support</w:t>
      </w:r>
      <w:r w:rsidR="00164E9D">
        <w:t xml:space="preserve"> activities</w:t>
      </w:r>
      <w:bookmarkEnd w:id="11"/>
    </w:p>
    <w:p w14:paraId="7BA4C643" w14:textId="3AE88C8D" w:rsidR="00F315F5" w:rsidRDefault="00D06196" w:rsidP="00A4253F">
      <w:pPr>
        <w:rPr>
          <w:lang w:val="en-US"/>
        </w:rPr>
      </w:pPr>
      <w:r>
        <w:rPr>
          <w:lang w:val="en-US"/>
        </w:rPr>
        <w:t xml:space="preserve">For open and targeted funding rounds, </w:t>
      </w:r>
      <w:r w:rsidR="00A4253F">
        <w:rPr>
          <w:lang w:val="en-US"/>
        </w:rPr>
        <w:t xml:space="preserve">grant guidelines </w:t>
      </w:r>
      <w:r w:rsidR="001E6C6E">
        <w:rPr>
          <w:lang w:val="en-US"/>
        </w:rPr>
        <w:t xml:space="preserve">are </w:t>
      </w:r>
      <w:r w:rsidR="004A1201">
        <w:rPr>
          <w:lang w:val="en-US"/>
        </w:rPr>
        <w:t>made available</w:t>
      </w:r>
      <w:r w:rsidR="00542FE7">
        <w:rPr>
          <w:lang w:val="en-US"/>
        </w:rPr>
        <w:t xml:space="preserve"> in a range of accessible formats</w:t>
      </w:r>
      <w:r w:rsidR="00F315F5">
        <w:rPr>
          <w:lang w:val="en-US"/>
        </w:rPr>
        <w:t>.</w:t>
      </w:r>
    </w:p>
    <w:p w14:paraId="36CFB5E2" w14:textId="3D441914" w:rsidR="009A18A2" w:rsidRDefault="00F315F5" w:rsidP="00A4253F">
      <w:pPr>
        <w:rPr>
          <w:lang w:val="en-US"/>
        </w:rPr>
      </w:pPr>
      <w:r>
        <w:rPr>
          <w:lang w:val="en-US"/>
        </w:rPr>
        <w:t>They include</w:t>
      </w:r>
      <w:r w:rsidR="009A18A2">
        <w:rPr>
          <w:lang w:val="en-US"/>
        </w:rPr>
        <w:t>:</w:t>
      </w:r>
    </w:p>
    <w:p w14:paraId="73BE14DA" w14:textId="54CB3D24" w:rsidR="009A18A2" w:rsidRDefault="00A4253F" w:rsidP="00CB370C">
      <w:pPr>
        <w:pStyle w:val="ListParagraph"/>
      </w:pPr>
      <w:r w:rsidRPr="009A18A2">
        <w:t xml:space="preserve">an overview of the grant </w:t>
      </w:r>
      <w:r w:rsidR="003E74A3">
        <w:t xml:space="preserve">or funding </w:t>
      </w:r>
      <w:r w:rsidRPr="009A18A2">
        <w:t>opportunity</w:t>
      </w:r>
      <w:r w:rsidR="00F5083F" w:rsidRPr="009A18A2">
        <w:t xml:space="preserve"> </w:t>
      </w:r>
    </w:p>
    <w:p w14:paraId="74651179" w14:textId="59820C30" w:rsidR="009A18A2" w:rsidRDefault="00F5083F" w:rsidP="00CB370C">
      <w:pPr>
        <w:pStyle w:val="ListParagraph"/>
      </w:pPr>
      <w:r w:rsidRPr="009A18A2">
        <w:t>the NDRP approach to the funding round</w:t>
      </w:r>
      <w:r w:rsidR="009A252C" w:rsidRPr="009A18A2">
        <w:t xml:space="preserve"> </w:t>
      </w:r>
    </w:p>
    <w:p w14:paraId="10A50C03" w14:textId="1FD684F9" w:rsidR="00C22ACD" w:rsidRDefault="009A252C" w:rsidP="00CB370C">
      <w:pPr>
        <w:pStyle w:val="ListParagraph"/>
      </w:pPr>
      <w:r w:rsidRPr="009A18A2">
        <w:t>specific information about the funding round</w:t>
      </w:r>
    </w:p>
    <w:p w14:paraId="20EE22C5" w14:textId="4A82F903" w:rsidR="00C22ACD" w:rsidRDefault="00DB5A78" w:rsidP="00CB370C">
      <w:pPr>
        <w:pStyle w:val="ListParagraph"/>
      </w:pPr>
      <w:r w:rsidRPr="009A18A2">
        <w:t xml:space="preserve">the grant round topic focus area </w:t>
      </w:r>
    </w:p>
    <w:p w14:paraId="06C86E8B" w14:textId="0CED20DF" w:rsidR="00C22ACD" w:rsidRDefault="000F0488" w:rsidP="00CB370C">
      <w:pPr>
        <w:pStyle w:val="ListParagraph"/>
      </w:pPr>
      <w:r w:rsidRPr="009A18A2">
        <w:t xml:space="preserve">objectives and outcomes </w:t>
      </w:r>
    </w:p>
    <w:p w14:paraId="6856FB34" w14:textId="41E34F54" w:rsidR="00C22ACD" w:rsidRDefault="000F0488" w:rsidP="00CB370C">
      <w:pPr>
        <w:pStyle w:val="ListParagraph"/>
      </w:pPr>
      <w:r w:rsidRPr="009A18A2">
        <w:t xml:space="preserve">eligibility </w:t>
      </w:r>
    </w:p>
    <w:p w14:paraId="49B4A5D5" w14:textId="348049DE" w:rsidR="00C22ACD" w:rsidRDefault="001C284B" w:rsidP="00CB370C">
      <w:pPr>
        <w:pStyle w:val="ListParagraph"/>
      </w:pPr>
      <w:r w:rsidRPr="009A18A2">
        <w:t xml:space="preserve">assessment </w:t>
      </w:r>
      <w:r w:rsidR="001C5C67" w:rsidRPr="009A18A2">
        <w:t>criteria</w:t>
      </w:r>
      <w:r w:rsidRPr="009A18A2">
        <w:t xml:space="preserve"> </w:t>
      </w:r>
    </w:p>
    <w:p w14:paraId="62BBD919" w14:textId="4EDE45B7" w:rsidR="00C22ACD" w:rsidRDefault="00EF31BA" w:rsidP="00CB370C">
      <w:pPr>
        <w:pStyle w:val="ListParagraph"/>
      </w:pPr>
      <w:r w:rsidRPr="009A18A2">
        <w:t>assessment process</w:t>
      </w:r>
      <w:r w:rsidR="001C5C67" w:rsidRPr="009A18A2">
        <w:t xml:space="preserve"> </w:t>
      </w:r>
    </w:p>
    <w:p w14:paraId="6E4B8CB2" w14:textId="63066A49" w:rsidR="00C22ACD" w:rsidRDefault="001C5C67" w:rsidP="00CB370C">
      <w:pPr>
        <w:pStyle w:val="ListParagraph"/>
      </w:pPr>
      <w:r w:rsidRPr="009A18A2">
        <w:t>other important information about the grant round</w:t>
      </w:r>
      <w:r w:rsidR="004E69B1" w:rsidRPr="009A18A2">
        <w:t xml:space="preserve">. </w:t>
      </w:r>
    </w:p>
    <w:p w14:paraId="58E7D674" w14:textId="67191B30" w:rsidR="00414472" w:rsidRPr="00A4253F" w:rsidRDefault="00414472" w:rsidP="00A4253F">
      <w:pPr>
        <w:rPr>
          <w:lang w:val="en-US"/>
        </w:rPr>
      </w:pPr>
      <w:r>
        <w:rPr>
          <w:lang w:val="en-US"/>
        </w:rPr>
        <w:lastRenderedPageBreak/>
        <w:t xml:space="preserve">The NDRP’s </w:t>
      </w:r>
      <w:r w:rsidR="00940E64">
        <w:rPr>
          <w:lang w:val="en-US"/>
        </w:rPr>
        <w:t>research capacity strengthening</w:t>
      </w:r>
      <w:r>
        <w:rPr>
          <w:lang w:val="en-US"/>
        </w:rPr>
        <w:t xml:space="preserve"> program</w:t>
      </w:r>
      <w:r w:rsidR="008D5C80">
        <w:rPr>
          <w:lang w:val="en-US"/>
        </w:rPr>
        <w:t xml:space="preserve"> </w:t>
      </w:r>
      <w:r>
        <w:rPr>
          <w:lang w:val="en-US"/>
        </w:rPr>
        <w:t>provide</w:t>
      </w:r>
      <w:r w:rsidR="001E6C6E">
        <w:rPr>
          <w:lang w:val="en-US"/>
        </w:rPr>
        <w:t>s</w:t>
      </w:r>
      <w:r>
        <w:rPr>
          <w:lang w:val="en-US"/>
        </w:rPr>
        <w:t xml:space="preserve"> a range of accessible </w:t>
      </w:r>
      <w:r w:rsidR="00D23355">
        <w:rPr>
          <w:lang w:val="en-US"/>
        </w:rPr>
        <w:t xml:space="preserve">activities </w:t>
      </w:r>
      <w:r w:rsidR="00CF4745">
        <w:rPr>
          <w:lang w:val="en-US"/>
        </w:rPr>
        <w:t xml:space="preserve">for </w:t>
      </w:r>
      <w:r w:rsidR="007151DB">
        <w:rPr>
          <w:lang w:val="en-US"/>
        </w:rPr>
        <w:t xml:space="preserve">the </w:t>
      </w:r>
      <w:r w:rsidR="00051B7B">
        <w:rPr>
          <w:lang w:val="en-US"/>
        </w:rPr>
        <w:t xml:space="preserve">people and </w:t>
      </w:r>
      <w:proofErr w:type="spellStart"/>
      <w:r w:rsidR="00051B7B">
        <w:rPr>
          <w:lang w:val="en-US"/>
        </w:rPr>
        <w:t>organisations</w:t>
      </w:r>
      <w:proofErr w:type="spellEnd"/>
      <w:r w:rsidR="00051B7B">
        <w:rPr>
          <w:lang w:val="en-US"/>
        </w:rPr>
        <w:t xml:space="preserve"> who might apply for funding</w:t>
      </w:r>
      <w:r w:rsidR="007151DB">
        <w:rPr>
          <w:lang w:val="en-US"/>
        </w:rPr>
        <w:t xml:space="preserve">. These </w:t>
      </w:r>
      <w:r w:rsidR="002852A6">
        <w:rPr>
          <w:lang w:val="en-US"/>
        </w:rPr>
        <w:t xml:space="preserve">aim to clarify the </w:t>
      </w:r>
      <w:r w:rsidR="007A6B45">
        <w:rPr>
          <w:lang w:val="en-US"/>
        </w:rPr>
        <w:t xml:space="preserve">requirements for each </w:t>
      </w:r>
      <w:r w:rsidR="00892F2B">
        <w:rPr>
          <w:lang w:val="en-US"/>
        </w:rPr>
        <w:t>grant opportunit</w:t>
      </w:r>
      <w:r w:rsidR="007A6B45">
        <w:rPr>
          <w:lang w:val="en-US"/>
        </w:rPr>
        <w:t>y</w:t>
      </w:r>
      <w:r w:rsidR="00CF4745">
        <w:rPr>
          <w:lang w:val="en-US"/>
        </w:rPr>
        <w:t xml:space="preserve">, </w:t>
      </w:r>
      <w:proofErr w:type="spellStart"/>
      <w:r w:rsidR="006443B3">
        <w:rPr>
          <w:lang w:val="en-US"/>
        </w:rPr>
        <w:t>mobilise</w:t>
      </w:r>
      <w:proofErr w:type="spellEnd"/>
      <w:r w:rsidR="006443B3">
        <w:rPr>
          <w:lang w:val="en-US"/>
        </w:rPr>
        <w:t xml:space="preserve"> knowledge about </w:t>
      </w:r>
      <w:r w:rsidR="007151DB">
        <w:rPr>
          <w:lang w:val="en-US"/>
        </w:rPr>
        <w:t xml:space="preserve">relevant </w:t>
      </w:r>
      <w:r w:rsidR="006443B3">
        <w:rPr>
          <w:lang w:val="en-US"/>
        </w:rPr>
        <w:t>research topics and methods</w:t>
      </w:r>
      <w:r w:rsidR="00575598">
        <w:rPr>
          <w:lang w:val="en-US"/>
        </w:rPr>
        <w:t xml:space="preserve">, </w:t>
      </w:r>
      <w:r w:rsidR="003A6C68">
        <w:rPr>
          <w:lang w:val="en-US"/>
        </w:rPr>
        <w:t xml:space="preserve">support </w:t>
      </w:r>
      <w:r w:rsidR="002974D0">
        <w:rPr>
          <w:lang w:val="en-US"/>
        </w:rPr>
        <w:t xml:space="preserve">strategic connections </w:t>
      </w:r>
      <w:r w:rsidR="006443B3">
        <w:rPr>
          <w:lang w:val="en-US"/>
        </w:rPr>
        <w:t xml:space="preserve">and </w:t>
      </w:r>
      <w:r w:rsidR="00575598">
        <w:rPr>
          <w:lang w:val="en-US"/>
        </w:rPr>
        <w:t xml:space="preserve">make </w:t>
      </w:r>
      <w:r w:rsidR="00794C2A">
        <w:rPr>
          <w:lang w:val="en-US"/>
        </w:rPr>
        <w:t xml:space="preserve">the </w:t>
      </w:r>
      <w:r w:rsidR="0036311F">
        <w:rPr>
          <w:lang w:val="en-US"/>
        </w:rPr>
        <w:t xml:space="preserve">application process </w:t>
      </w:r>
      <w:r w:rsidR="001E6C6E">
        <w:rPr>
          <w:lang w:val="en-US"/>
        </w:rPr>
        <w:t>accessible</w:t>
      </w:r>
      <w:r w:rsidR="00FF3E58">
        <w:rPr>
          <w:lang w:val="en-US"/>
        </w:rPr>
        <w:t xml:space="preserve">. </w:t>
      </w:r>
      <w:r w:rsidR="004D0EF1">
        <w:rPr>
          <w:lang w:val="en-US"/>
        </w:rPr>
        <w:t xml:space="preserve">Activities </w:t>
      </w:r>
      <w:r w:rsidR="00FF3E58">
        <w:rPr>
          <w:lang w:val="en-US"/>
        </w:rPr>
        <w:t>include</w:t>
      </w:r>
      <w:r w:rsidR="0036311F">
        <w:rPr>
          <w:lang w:val="en-US"/>
        </w:rPr>
        <w:t xml:space="preserve"> </w:t>
      </w:r>
      <w:r>
        <w:rPr>
          <w:lang w:val="en-US"/>
        </w:rPr>
        <w:t xml:space="preserve">online information sessions, </w:t>
      </w:r>
      <w:r w:rsidR="00D23CB7">
        <w:rPr>
          <w:lang w:val="en-US"/>
        </w:rPr>
        <w:t>drop</w:t>
      </w:r>
      <w:r w:rsidR="00B00B27">
        <w:rPr>
          <w:lang w:val="en-US"/>
        </w:rPr>
        <w:t>-</w:t>
      </w:r>
      <w:r w:rsidR="00D23CB7">
        <w:rPr>
          <w:lang w:val="en-US"/>
        </w:rPr>
        <w:t>i</w:t>
      </w:r>
      <w:r w:rsidR="00D57EC4">
        <w:rPr>
          <w:lang w:val="en-US"/>
        </w:rPr>
        <w:t xml:space="preserve">n sessions </w:t>
      </w:r>
      <w:r w:rsidR="00017033">
        <w:rPr>
          <w:lang w:val="en-US"/>
        </w:rPr>
        <w:t xml:space="preserve">and other sessions </w:t>
      </w:r>
      <w:r w:rsidR="00A136B3">
        <w:rPr>
          <w:lang w:val="en-US"/>
        </w:rPr>
        <w:t>based on identified needs.</w:t>
      </w:r>
      <w:r w:rsidR="00D57EC4">
        <w:rPr>
          <w:lang w:val="en-US"/>
        </w:rPr>
        <w:t xml:space="preserve"> </w:t>
      </w:r>
      <w:r w:rsidR="005D7BA0">
        <w:rPr>
          <w:lang w:val="en-US"/>
        </w:rPr>
        <w:t>We</w:t>
      </w:r>
      <w:r w:rsidR="00894DDD">
        <w:rPr>
          <w:lang w:val="en-US"/>
        </w:rPr>
        <w:t xml:space="preserve"> </w:t>
      </w:r>
      <w:r w:rsidR="00B00B27">
        <w:rPr>
          <w:lang w:val="en-US"/>
        </w:rPr>
        <w:t>make</w:t>
      </w:r>
      <w:r w:rsidR="00894DDD">
        <w:rPr>
          <w:lang w:val="en-US"/>
        </w:rPr>
        <w:t xml:space="preserve"> available Frequently Asked Questions (FAQs) and resources to help support applicants interested in applying for NDRP funding. </w:t>
      </w:r>
    </w:p>
    <w:p w14:paraId="4E294C91" w14:textId="3CC259AA" w:rsidR="00FF2A50" w:rsidRPr="00285F8F" w:rsidRDefault="00BC10BE" w:rsidP="0081193E">
      <w:pPr>
        <w:pStyle w:val="Heading3"/>
        <w:numPr>
          <w:ilvl w:val="0"/>
          <w:numId w:val="0"/>
        </w:numPr>
        <w:ind w:left="360" w:hanging="360"/>
      </w:pPr>
      <w:bookmarkStart w:id="12" w:name="_Toc191393780"/>
      <w:r w:rsidRPr="00285F8F">
        <w:t>Grant applications and administration</w:t>
      </w:r>
      <w:bookmarkEnd w:id="12"/>
    </w:p>
    <w:p w14:paraId="292983E2" w14:textId="406178D5" w:rsidR="00894DDD" w:rsidRDefault="00BD0D27" w:rsidP="00894DDD">
      <w:pPr>
        <w:rPr>
          <w:lang w:val="en-US"/>
        </w:rPr>
      </w:pPr>
      <w:r>
        <w:rPr>
          <w:lang w:val="en-US"/>
        </w:rPr>
        <w:t xml:space="preserve">We use the SmartyGrants platform to </w:t>
      </w:r>
      <w:r w:rsidR="007341A0">
        <w:rPr>
          <w:lang w:val="en-US"/>
        </w:rPr>
        <w:t>support our grant making activities.</w:t>
      </w:r>
      <w:r w:rsidR="003B1146">
        <w:rPr>
          <w:lang w:val="en-US"/>
        </w:rPr>
        <w:t xml:space="preserve"> It </w:t>
      </w:r>
      <w:r w:rsidR="00B00B27">
        <w:rPr>
          <w:lang w:val="en-US"/>
        </w:rPr>
        <w:t>provides</w:t>
      </w:r>
      <w:r w:rsidR="002832B1">
        <w:rPr>
          <w:lang w:val="en-US"/>
        </w:rPr>
        <w:t xml:space="preserve"> an end-to-end grant </w:t>
      </w:r>
      <w:r w:rsidR="00103BE2">
        <w:rPr>
          <w:lang w:val="en-US"/>
        </w:rPr>
        <w:t>management system</w:t>
      </w:r>
      <w:r w:rsidR="002832B1">
        <w:rPr>
          <w:lang w:val="en-US"/>
        </w:rPr>
        <w:t xml:space="preserve"> </w:t>
      </w:r>
      <w:r w:rsidR="000B4B53">
        <w:rPr>
          <w:lang w:val="en-US"/>
        </w:rPr>
        <w:t xml:space="preserve">which includes </w:t>
      </w:r>
      <w:r w:rsidR="003B1146">
        <w:rPr>
          <w:lang w:val="en-US"/>
        </w:rPr>
        <w:t>the application form</w:t>
      </w:r>
      <w:r w:rsidR="000B4B53">
        <w:rPr>
          <w:lang w:val="en-US"/>
        </w:rPr>
        <w:t xml:space="preserve">, </w:t>
      </w:r>
      <w:r w:rsidR="00E35B4F">
        <w:rPr>
          <w:lang w:val="en-US"/>
        </w:rPr>
        <w:t>contract management and reporting for funded projects.</w:t>
      </w:r>
      <w:r w:rsidR="00AC6341">
        <w:rPr>
          <w:lang w:val="en-US"/>
        </w:rPr>
        <w:t xml:space="preserve"> </w:t>
      </w:r>
      <w:r w:rsidR="00F13951">
        <w:rPr>
          <w:lang w:val="en-US"/>
        </w:rPr>
        <w:t>We</w:t>
      </w:r>
      <w:r w:rsidR="00DF1E36">
        <w:rPr>
          <w:lang w:val="en-US"/>
        </w:rPr>
        <w:t xml:space="preserve"> </w:t>
      </w:r>
      <w:r w:rsidR="00685D9E">
        <w:rPr>
          <w:lang w:val="en-US"/>
        </w:rPr>
        <w:t xml:space="preserve">take a </w:t>
      </w:r>
      <w:r>
        <w:rPr>
          <w:lang w:val="en-US"/>
        </w:rPr>
        <w:t xml:space="preserve">design approach </w:t>
      </w:r>
      <w:r w:rsidR="00685D9E">
        <w:rPr>
          <w:lang w:val="en-US"/>
        </w:rPr>
        <w:t>to developing</w:t>
      </w:r>
      <w:r w:rsidR="008D6BED">
        <w:rPr>
          <w:lang w:val="en-US"/>
        </w:rPr>
        <w:t xml:space="preserve">, monitoring and improving </w:t>
      </w:r>
      <w:r w:rsidR="002E1493">
        <w:rPr>
          <w:lang w:val="en-US"/>
        </w:rPr>
        <w:t xml:space="preserve">our grant </w:t>
      </w:r>
      <w:r w:rsidR="00685D9E">
        <w:rPr>
          <w:lang w:val="en-US"/>
        </w:rPr>
        <w:t xml:space="preserve">application </w:t>
      </w:r>
      <w:r w:rsidR="002E1493">
        <w:rPr>
          <w:lang w:val="en-US"/>
        </w:rPr>
        <w:t xml:space="preserve">and management </w:t>
      </w:r>
      <w:r w:rsidR="008D6BED">
        <w:rPr>
          <w:lang w:val="en-US"/>
        </w:rPr>
        <w:t>process</w:t>
      </w:r>
      <w:r w:rsidR="002E1493">
        <w:rPr>
          <w:lang w:val="en-US"/>
        </w:rPr>
        <w:t>es</w:t>
      </w:r>
      <w:r w:rsidR="009271D8">
        <w:rPr>
          <w:lang w:val="en-US"/>
        </w:rPr>
        <w:t xml:space="preserve">, </w:t>
      </w:r>
      <w:proofErr w:type="spellStart"/>
      <w:r w:rsidR="009271D8">
        <w:rPr>
          <w:lang w:val="en-US"/>
        </w:rPr>
        <w:t>prioritising</w:t>
      </w:r>
      <w:proofErr w:type="spellEnd"/>
      <w:r w:rsidR="009271D8">
        <w:rPr>
          <w:lang w:val="en-US"/>
        </w:rPr>
        <w:t xml:space="preserve"> access</w:t>
      </w:r>
      <w:r w:rsidR="00150541">
        <w:rPr>
          <w:lang w:val="en-US"/>
        </w:rPr>
        <w:t>ibility</w:t>
      </w:r>
      <w:r w:rsidR="00F152E4">
        <w:rPr>
          <w:lang w:val="en-US"/>
        </w:rPr>
        <w:t>, usability</w:t>
      </w:r>
      <w:r w:rsidR="00150541">
        <w:rPr>
          <w:lang w:val="en-US"/>
        </w:rPr>
        <w:t xml:space="preserve"> and user experience</w:t>
      </w:r>
      <w:r w:rsidR="00AC6341">
        <w:rPr>
          <w:lang w:val="en-US"/>
        </w:rPr>
        <w:t>.</w:t>
      </w:r>
      <w:r w:rsidR="00FB11A0">
        <w:rPr>
          <w:lang w:val="en-US"/>
        </w:rPr>
        <w:t xml:space="preserve"> </w:t>
      </w:r>
      <w:r w:rsidR="00401524">
        <w:rPr>
          <w:lang w:val="en-US"/>
        </w:rPr>
        <w:t xml:space="preserve">This includes user testing </w:t>
      </w:r>
      <w:r w:rsidR="008B1A2A">
        <w:rPr>
          <w:lang w:val="en-US"/>
        </w:rPr>
        <w:t>before we open funding rounds.</w:t>
      </w:r>
      <w:r w:rsidR="00401524">
        <w:rPr>
          <w:lang w:val="en-US"/>
        </w:rPr>
        <w:t xml:space="preserve"> </w:t>
      </w:r>
    </w:p>
    <w:p w14:paraId="7EB1E114" w14:textId="1744CDCF" w:rsidR="00285F8F" w:rsidRDefault="0081193E" w:rsidP="0081193E">
      <w:pPr>
        <w:pStyle w:val="Heading3"/>
        <w:numPr>
          <w:ilvl w:val="0"/>
          <w:numId w:val="0"/>
        </w:numPr>
        <w:ind w:left="360" w:hanging="360"/>
      </w:pPr>
      <w:bookmarkStart w:id="13" w:name="_Toc191393781"/>
      <w:r>
        <w:t>A</w:t>
      </w:r>
      <w:r w:rsidR="00864D0E">
        <w:t>ctive support for</w:t>
      </w:r>
      <w:r w:rsidR="00A62F86">
        <w:t xml:space="preserve"> </w:t>
      </w:r>
      <w:r w:rsidR="00987F29">
        <w:t xml:space="preserve">funded </w:t>
      </w:r>
      <w:r w:rsidR="002054DB">
        <w:t>projects</w:t>
      </w:r>
      <w:bookmarkEnd w:id="13"/>
    </w:p>
    <w:p w14:paraId="4E795F85" w14:textId="1184A790" w:rsidR="00E8592D" w:rsidRDefault="00026F09" w:rsidP="00026F09">
      <w:pPr>
        <w:rPr>
          <w:lang w:val="en-US"/>
        </w:rPr>
      </w:pPr>
      <w:r>
        <w:rPr>
          <w:lang w:val="en-US"/>
        </w:rPr>
        <w:t>Once projects are funded</w:t>
      </w:r>
      <w:r w:rsidR="00CB2465">
        <w:rPr>
          <w:lang w:val="en-US"/>
        </w:rPr>
        <w:t>,</w:t>
      </w:r>
      <w:r>
        <w:rPr>
          <w:lang w:val="en-US"/>
        </w:rPr>
        <w:t xml:space="preserve"> </w:t>
      </w:r>
      <w:r w:rsidR="002C07AA">
        <w:rPr>
          <w:lang w:val="en-US"/>
        </w:rPr>
        <w:t xml:space="preserve">the </w:t>
      </w:r>
      <w:r>
        <w:rPr>
          <w:lang w:val="en-US"/>
        </w:rPr>
        <w:t xml:space="preserve">NDRP </w:t>
      </w:r>
      <w:r w:rsidR="002C07AA">
        <w:rPr>
          <w:lang w:val="en-US"/>
        </w:rPr>
        <w:t xml:space="preserve">team </w:t>
      </w:r>
      <w:r w:rsidR="00110824">
        <w:rPr>
          <w:lang w:val="en-US"/>
        </w:rPr>
        <w:t xml:space="preserve">engages </w:t>
      </w:r>
      <w:r w:rsidR="005C4A87">
        <w:rPr>
          <w:lang w:val="en-US"/>
        </w:rPr>
        <w:t xml:space="preserve">members from all funded </w:t>
      </w:r>
      <w:r w:rsidR="00110824">
        <w:rPr>
          <w:lang w:val="en-US"/>
        </w:rPr>
        <w:t>project team</w:t>
      </w:r>
      <w:r w:rsidR="005C4A87">
        <w:rPr>
          <w:lang w:val="en-US"/>
        </w:rPr>
        <w:t>s</w:t>
      </w:r>
      <w:r w:rsidR="00110824">
        <w:rPr>
          <w:lang w:val="en-US"/>
        </w:rPr>
        <w:t xml:space="preserve"> in </w:t>
      </w:r>
      <w:r w:rsidR="00CB2465">
        <w:rPr>
          <w:lang w:val="en-US"/>
        </w:rPr>
        <w:t xml:space="preserve">a program of </w:t>
      </w:r>
      <w:r w:rsidR="001D0CC0">
        <w:rPr>
          <w:lang w:val="en-US"/>
        </w:rPr>
        <w:t xml:space="preserve">research </w:t>
      </w:r>
      <w:r w:rsidR="0025278E">
        <w:rPr>
          <w:lang w:val="en-US"/>
        </w:rPr>
        <w:t>partnership</w:t>
      </w:r>
      <w:r w:rsidR="00CB2465">
        <w:rPr>
          <w:lang w:val="en-US"/>
        </w:rPr>
        <w:t xml:space="preserve"> and capacity</w:t>
      </w:r>
      <w:r w:rsidR="00A701AA">
        <w:rPr>
          <w:lang w:val="en-US"/>
        </w:rPr>
        <w:t xml:space="preserve"> </w:t>
      </w:r>
      <w:r w:rsidR="00634310">
        <w:rPr>
          <w:lang w:val="en-US"/>
        </w:rPr>
        <w:t>strengthening</w:t>
      </w:r>
      <w:r w:rsidR="00CB2465">
        <w:rPr>
          <w:lang w:val="en-US"/>
        </w:rPr>
        <w:t>.</w:t>
      </w:r>
      <w:r w:rsidR="00133F3C">
        <w:rPr>
          <w:lang w:val="en-US"/>
        </w:rPr>
        <w:t xml:space="preserve"> </w:t>
      </w:r>
    </w:p>
    <w:p w14:paraId="45F83241" w14:textId="06B6900B" w:rsidR="00E8592D" w:rsidRDefault="00E8592D" w:rsidP="00E8592D">
      <w:pPr>
        <w:rPr>
          <w:lang w:val="en-US"/>
        </w:rPr>
      </w:pPr>
      <w:r>
        <w:rPr>
          <w:lang w:val="en-US"/>
        </w:rPr>
        <w:t xml:space="preserve">The aims of this program </w:t>
      </w:r>
      <w:r w:rsidR="000854C7">
        <w:rPr>
          <w:lang w:val="en-US"/>
        </w:rPr>
        <w:t>are</w:t>
      </w:r>
      <w:r>
        <w:rPr>
          <w:lang w:val="en-US"/>
        </w:rPr>
        <w:t>:</w:t>
      </w:r>
    </w:p>
    <w:p w14:paraId="62E6B806" w14:textId="25D0E46B" w:rsidR="005359BB" w:rsidRDefault="00E2134F" w:rsidP="00CB370C">
      <w:pPr>
        <w:pStyle w:val="ListParagraph"/>
        <w:numPr>
          <w:ilvl w:val="0"/>
          <w:numId w:val="18"/>
        </w:numPr>
      </w:pPr>
      <w:r>
        <w:t xml:space="preserve">to </w:t>
      </w:r>
      <w:r w:rsidR="00E8592D">
        <w:t>connect projects and teams to each other</w:t>
      </w:r>
      <w:r w:rsidR="005359BB">
        <w:t xml:space="preserve"> and build a sense of shared purpose</w:t>
      </w:r>
    </w:p>
    <w:p w14:paraId="6E4E3C41" w14:textId="0F244082" w:rsidR="00E8592D" w:rsidRDefault="00A95C03">
      <w:pPr>
        <w:pStyle w:val="ListParagraph"/>
      </w:pPr>
      <w:r>
        <w:t xml:space="preserve">to </w:t>
      </w:r>
      <w:r w:rsidR="005359BB">
        <w:t xml:space="preserve">connect projects and teams to </w:t>
      </w:r>
      <w:r w:rsidR="00E8592D">
        <w:t xml:space="preserve">key </w:t>
      </w:r>
      <w:proofErr w:type="spellStart"/>
      <w:r w:rsidR="00E8592D">
        <w:t>organisations</w:t>
      </w:r>
      <w:proofErr w:type="spellEnd"/>
      <w:r w:rsidR="00E8592D">
        <w:t xml:space="preserve"> and groups, such as policy makers, regulators, </w:t>
      </w:r>
      <w:r w:rsidR="004A3E72">
        <w:t>Disability</w:t>
      </w:r>
      <w:r w:rsidR="00000A9F">
        <w:t xml:space="preserve"> </w:t>
      </w:r>
      <w:r w:rsidR="004A3E72">
        <w:t>Representative</w:t>
      </w:r>
      <w:r w:rsidR="00000A9F">
        <w:t xml:space="preserve"> and </w:t>
      </w:r>
      <w:r w:rsidR="004A3E72">
        <w:t xml:space="preserve">Disabled Persons </w:t>
      </w:r>
      <w:proofErr w:type="spellStart"/>
      <w:r w:rsidR="004A3E72">
        <w:t>Organisa</w:t>
      </w:r>
      <w:r w:rsidR="00E774C3">
        <w:t>tio</w:t>
      </w:r>
      <w:r w:rsidR="004A3E72">
        <w:t>ns</w:t>
      </w:r>
      <w:proofErr w:type="spellEnd"/>
      <w:r w:rsidR="00CB370C">
        <w:t xml:space="preserve"> (DRO’s</w:t>
      </w:r>
      <w:r w:rsidR="0086264E">
        <w:t>/DPOs)</w:t>
      </w:r>
      <w:r w:rsidR="0055603F">
        <w:t xml:space="preserve"> and others advocating for change </w:t>
      </w:r>
      <w:r w:rsidR="004A3E72" w:rsidRPr="004A3E72">
        <w:t>and other people who are the end-users of research, for</w:t>
      </w:r>
    </w:p>
    <w:p w14:paraId="6EF2EA8E" w14:textId="5A6C585A" w:rsidR="00042ACB" w:rsidRDefault="00A95C03" w:rsidP="00CB370C">
      <w:pPr>
        <w:pStyle w:val="ListParagraph"/>
        <w:numPr>
          <w:ilvl w:val="0"/>
          <w:numId w:val="18"/>
        </w:numPr>
      </w:pPr>
      <w:r>
        <w:t xml:space="preserve">to </w:t>
      </w:r>
      <w:proofErr w:type="spellStart"/>
      <w:r w:rsidR="00E2134F">
        <w:t>mobilise</w:t>
      </w:r>
      <w:proofErr w:type="spellEnd"/>
      <w:r w:rsidR="00E2134F">
        <w:t xml:space="preserve"> knowledge about how to do</w:t>
      </w:r>
      <w:r w:rsidR="00D656B1">
        <w:t xml:space="preserve"> research</w:t>
      </w:r>
      <w:r w:rsidR="009819B4">
        <w:t xml:space="preserve"> </w:t>
      </w:r>
      <w:r w:rsidR="00D656B1">
        <w:t xml:space="preserve">led by and with people with disability </w:t>
      </w:r>
      <w:r w:rsidR="009819B4">
        <w:t xml:space="preserve">that creates </w:t>
      </w:r>
      <w:r w:rsidR="00F119A8">
        <w:t>evidence for action in policy, practice and programs</w:t>
      </w:r>
    </w:p>
    <w:p w14:paraId="616E1314" w14:textId="719C2025" w:rsidR="00AF39E3" w:rsidRDefault="005D7BA0" w:rsidP="004A3AD9">
      <w:r>
        <w:t>We do</w:t>
      </w:r>
      <w:r w:rsidR="00AF39E3">
        <w:t xml:space="preserve"> this by convening meetings</w:t>
      </w:r>
      <w:r w:rsidR="008306F9">
        <w:t xml:space="preserve">, spaces and structures for </w:t>
      </w:r>
      <w:r w:rsidR="00662358">
        <w:t>co-working</w:t>
      </w:r>
      <w:r w:rsidR="00F119A8">
        <w:t xml:space="preserve"> and peer-learning</w:t>
      </w:r>
      <w:r w:rsidR="00662358">
        <w:t xml:space="preserve">, </w:t>
      </w:r>
      <w:r w:rsidR="004A232B">
        <w:t>making connections</w:t>
      </w:r>
      <w:r w:rsidR="009C47F5">
        <w:t xml:space="preserve">, </w:t>
      </w:r>
      <w:r w:rsidR="004A232B">
        <w:t xml:space="preserve">listening and </w:t>
      </w:r>
      <w:r w:rsidR="008306F9">
        <w:t>coachi</w:t>
      </w:r>
      <w:r w:rsidR="00075D41">
        <w:t>n</w:t>
      </w:r>
      <w:r w:rsidR="008306F9">
        <w:t>g</w:t>
      </w:r>
      <w:r w:rsidR="002C5379">
        <w:t>.</w:t>
      </w:r>
      <w:r w:rsidR="00662358">
        <w:t xml:space="preserve"> </w:t>
      </w:r>
    </w:p>
    <w:p w14:paraId="03CD6B09" w14:textId="77777777" w:rsidR="007431A7" w:rsidRDefault="007431A7">
      <w:pPr>
        <w:ind w:firstLine="360"/>
        <w:rPr>
          <w:rFonts w:eastAsiaTheme="majorEastAsia"/>
          <w:b/>
          <w:bCs/>
          <w:color w:val="4488AB"/>
          <w:szCs w:val="24"/>
          <w:lang w:val="en-US"/>
        </w:rPr>
      </w:pPr>
      <w:r>
        <w:br w:type="page"/>
      </w:r>
    </w:p>
    <w:p w14:paraId="7B7C9AE9" w14:textId="2166E78A" w:rsidR="00A62F86" w:rsidRDefault="00331DDF" w:rsidP="0081193E">
      <w:pPr>
        <w:pStyle w:val="Heading3"/>
        <w:numPr>
          <w:ilvl w:val="0"/>
          <w:numId w:val="0"/>
        </w:numPr>
        <w:ind w:left="360" w:hanging="360"/>
      </w:pPr>
      <w:bookmarkStart w:id="14" w:name="_Toc191393782"/>
      <w:r>
        <w:lastRenderedPageBreak/>
        <w:t xml:space="preserve">Ethical and responsible conduct of </w:t>
      </w:r>
      <w:r w:rsidR="00712B97">
        <w:t>research</w:t>
      </w:r>
      <w:bookmarkEnd w:id="14"/>
      <w:r w:rsidR="00712B97">
        <w:t xml:space="preserve"> </w:t>
      </w:r>
    </w:p>
    <w:p w14:paraId="679485FC" w14:textId="20BF019C" w:rsidR="00781649" w:rsidRDefault="00907C40" w:rsidP="00837A4D">
      <w:pPr>
        <w:rPr>
          <w:rFonts w:ascii="Calibri" w:hAnsi="Calibri" w:cs="Calibri"/>
          <w:szCs w:val="24"/>
        </w:rPr>
      </w:pPr>
      <w:r w:rsidRPr="00EC5039">
        <w:rPr>
          <w:rFonts w:ascii="Calibri" w:hAnsi="Calibri" w:cs="Calibri"/>
          <w:szCs w:val="24"/>
        </w:rPr>
        <w:t xml:space="preserve">Funded projects must </w:t>
      </w:r>
      <w:r w:rsidR="00085C7D" w:rsidRPr="00EC5039">
        <w:rPr>
          <w:rFonts w:ascii="Calibri" w:hAnsi="Calibri" w:cs="Calibri"/>
          <w:szCs w:val="24"/>
        </w:rPr>
        <w:t xml:space="preserve">take approaches that align with the NDRP </w:t>
      </w:r>
      <w:r w:rsidR="00D656B1">
        <w:rPr>
          <w:rFonts w:ascii="Calibri" w:hAnsi="Calibri" w:cs="Calibri"/>
          <w:szCs w:val="24"/>
        </w:rPr>
        <w:t>p</w:t>
      </w:r>
      <w:r w:rsidR="00085C7D" w:rsidRPr="00EC5039">
        <w:rPr>
          <w:rFonts w:ascii="Calibri" w:hAnsi="Calibri" w:cs="Calibri"/>
          <w:szCs w:val="24"/>
        </w:rPr>
        <w:t xml:space="preserve">rinciples and </w:t>
      </w:r>
      <w:r w:rsidR="00D656B1">
        <w:rPr>
          <w:rFonts w:ascii="Calibri" w:hAnsi="Calibri" w:cs="Calibri"/>
          <w:szCs w:val="24"/>
        </w:rPr>
        <w:t>v</w:t>
      </w:r>
      <w:r w:rsidR="00085C7D" w:rsidRPr="00EC5039">
        <w:rPr>
          <w:rFonts w:ascii="Calibri" w:hAnsi="Calibri" w:cs="Calibri"/>
          <w:szCs w:val="24"/>
        </w:rPr>
        <w:t>alues</w:t>
      </w:r>
      <w:r w:rsidR="00EB79DB" w:rsidRPr="00EC5039">
        <w:rPr>
          <w:rFonts w:ascii="Calibri" w:hAnsi="Calibri" w:cs="Calibri"/>
          <w:szCs w:val="24"/>
        </w:rPr>
        <w:t>.</w:t>
      </w:r>
      <w:r w:rsidR="00246469">
        <w:rPr>
          <w:rFonts w:ascii="Calibri" w:hAnsi="Calibri" w:cs="Calibri"/>
          <w:szCs w:val="24"/>
        </w:rPr>
        <w:t xml:space="preserve"> </w:t>
      </w:r>
      <w:r w:rsidR="002171EF" w:rsidRPr="00EC5039">
        <w:rPr>
          <w:rFonts w:ascii="Calibri" w:hAnsi="Calibri" w:cs="Calibri"/>
          <w:szCs w:val="24"/>
        </w:rPr>
        <w:t xml:space="preserve">They must </w:t>
      </w:r>
      <w:r w:rsidR="002171EF">
        <w:rPr>
          <w:rFonts w:ascii="Calibri" w:hAnsi="Calibri" w:cs="Calibri"/>
          <w:szCs w:val="24"/>
        </w:rPr>
        <w:t xml:space="preserve">also </w:t>
      </w:r>
      <w:r w:rsidR="002171EF" w:rsidRPr="00EC5039">
        <w:rPr>
          <w:rFonts w:ascii="Calibri" w:hAnsi="Calibri" w:cs="Calibri"/>
          <w:szCs w:val="24"/>
        </w:rPr>
        <w:t>adhere to the principles</w:t>
      </w:r>
      <w:r w:rsidR="002171EF">
        <w:rPr>
          <w:rFonts w:ascii="Calibri" w:hAnsi="Calibri" w:cs="Calibri"/>
          <w:szCs w:val="24"/>
        </w:rPr>
        <w:t xml:space="preserve"> and standards outline</w:t>
      </w:r>
      <w:r w:rsidR="00A30762">
        <w:rPr>
          <w:rFonts w:ascii="Calibri" w:hAnsi="Calibri" w:cs="Calibri"/>
          <w:szCs w:val="24"/>
        </w:rPr>
        <w:t>d</w:t>
      </w:r>
      <w:r w:rsidR="002171EF">
        <w:rPr>
          <w:rFonts w:ascii="Calibri" w:hAnsi="Calibri" w:cs="Calibri"/>
          <w:szCs w:val="24"/>
        </w:rPr>
        <w:t xml:space="preserve"> in the </w:t>
      </w:r>
      <w:hyperlink r:id="rId22" w:history="1">
        <w:r w:rsidR="002171EF" w:rsidRPr="005575EC">
          <w:rPr>
            <w:rStyle w:val="Hyperlink"/>
            <w:rFonts w:ascii="Calibri" w:hAnsi="Calibri" w:cs="Calibri"/>
            <w:szCs w:val="24"/>
          </w:rPr>
          <w:t>National Statement</w:t>
        </w:r>
        <w:r w:rsidR="002171EF" w:rsidRPr="005575EC">
          <w:rPr>
            <w:rStyle w:val="Hyperlink"/>
            <w:rFonts w:ascii="Calibri" w:hAnsi="Calibri" w:cs="Calibri"/>
            <w:b/>
            <w:szCs w:val="24"/>
          </w:rPr>
          <w:t xml:space="preserve"> </w:t>
        </w:r>
        <w:r w:rsidR="002171EF" w:rsidRPr="005575EC">
          <w:rPr>
            <w:rStyle w:val="Hyperlink"/>
            <w:rFonts w:ascii="Calibri" w:hAnsi="Calibri" w:cs="Calibri"/>
            <w:szCs w:val="24"/>
          </w:rPr>
          <w:t>on Ethical Conduct in Human Research (2023)</w:t>
        </w:r>
      </w:hyperlink>
      <w:r w:rsidR="005C677A">
        <w:rPr>
          <w:rStyle w:val="FootnoteReference"/>
        </w:rPr>
        <w:footnoteReference w:id="2"/>
      </w:r>
      <w:r w:rsidR="005C677A">
        <w:t xml:space="preserve">. </w:t>
      </w:r>
      <w:r w:rsidR="00837A4D">
        <w:rPr>
          <w:rFonts w:ascii="Calibri" w:hAnsi="Calibri" w:cs="Calibri"/>
          <w:szCs w:val="24"/>
        </w:rPr>
        <w:t xml:space="preserve">Where research is </w:t>
      </w:r>
      <w:r w:rsidR="00317186">
        <w:rPr>
          <w:rStyle w:val="normaltextrun"/>
          <w:rFonts w:ascii="Calibri" w:hAnsi="Calibri" w:cs="Calibri"/>
          <w:color w:val="212A39"/>
          <w:shd w:val="clear" w:color="auto" w:fill="FFFFFF"/>
          <w:lang w:val="en-GB"/>
        </w:rPr>
        <w:t xml:space="preserve">specifically by and with Aboriginal and/or Torres Strait Islander peoples, the </w:t>
      </w:r>
      <w:hyperlink r:id="rId23" w:tgtFrame="_blank" w:history="1">
        <w:r w:rsidR="00317186">
          <w:rPr>
            <w:rStyle w:val="normaltextrun"/>
            <w:rFonts w:ascii="Calibri" w:hAnsi="Calibri" w:cs="Calibri"/>
            <w:color w:val="614393"/>
            <w:u w:val="single"/>
            <w:shd w:val="clear" w:color="auto" w:fill="FFFFFF"/>
            <w:lang w:val="en-GB"/>
          </w:rPr>
          <w:t>Ethical Conduct in Research with Aboriginal and Torres Strait Islander Peoples and communities: Guidelines for researchers and stakeholders (2018)</w:t>
        </w:r>
      </w:hyperlink>
      <w:r w:rsidR="00112824">
        <w:rPr>
          <w:rFonts w:ascii="Calibri" w:hAnsi="Calibri" w:cs="Calibri"/>
          <w:szCs w:val="24"/>
        </w:rPr>
        <w:t xml:space="preserve"> </w:t>
      </w:r>
      <w:r w:rsidR="00837A4D">
        <w:t xml:space="preserve">must be adhered to. This requires </w:t>
      </w:r>
      <w:r w:rsidR="00837A4D">
        <w:rPr>
          <w:rFonts w:ascii="Calibri" w:hAnsi="Calibri" w:cs="Calibri"/>
          <w:szCs w:val="24"/>
        </w:rPr>
        <w:t xml:space="preserve">research to be conducted </w:t>
      </w:r>
      <w:r w:rsidR="00837A4D" w:rsidRPr="00870A49">
        <w:rPr>
          <w:rFonts w:ascii="Calibri" w:hAnsi="Calibri" w:cs="Calibri"/>
          <w:szCs w:val="24"/>
        </w:rPr>
        <w:t>in a manner that is culturally safe and controlled by the community</w:t>
      </w:r>
      <w:r w:rsidR="00837A4D">
        <w:rPr>
          <w:rFonts w:ascii="Calibri" w:hAnsi="Calibri" w:cs="Calibri"/>
          <w:szCs w:val="24"/>
        </w:rPr>
        <w:t>.</w:t>
      </w:r>
      <w:r w:rsidR="00C76C85">
        <w:rPr>
          <w:rFonts w:ascii="Calibri" w:hAnsi="Calibri" w:cs="Calibri"/>
          <w:szCs w:val="24"/>
        </w:rPr>
        <w:t xml:space="preserve"> </w:t>
      </w:r>
    </w:p>
    <w:p w14:paraId="5FECDDFB" w14:textId="0A4FBD3A" w:rsidR="00781649" w:rsidRDefault="00781649" w:rsidP="00055CD6">
      <w:pPr>
        <w:rPr>
          <w:rFonts w:ascii="Calibri" w:hAnsi="Calibri" w:cs="Calibri"/>
          <w:color w:val="212A39"/>
          <w:lang w:val="en-GB"/>
        </w:rPr>
      </w:pPr>
      <w:r>
        <w:rPr>
          <w:rFonts w:ascii="Calibri" w:hAnsi="Calibri" w:cs="Calibri"/>
          <w:szCs w:val="24"/>
        </w:rPr>
        <w:t xml:space="preserve">Both documents explain how ethical principles apply to research across all phases, from planning to communicating findings. </w:t>
      </w:r>
      <w:r>
        <w:rPr>
          <w:szCs w:val="24"/>
        </w:rPr>
        <w:t xml:space="preserve">Research Agreements for projects funded by </w:t>
      </w:r>
      <w:r w:rsidR="005D7BA0">
        <w:rPr>
          <w:szCs w:val="24"/>
        </w:rPr>
        <w:t>us</w:t>
      </w:r>
      <w:r>
        <w:rPr>
          <w:szCs w:val="24"/>
        </w:rPr>
        <w:t xml:space="preserve"> detail the obligations for research teams</w:t>
      </w:r>
      <w:r w:rsidR="0071185D">
        <w:rPr>
          <w:szCs w:val="24"/>
        </w:rPr>
        <w:t xml:space="preserve">. </w:t>
      </w:r>
      <w:r w:rsidR="00E36245">
        <w:rPr>
          <w:szCs w:val="24"/>
        </w:rPr>
        <w:t xml:space="preserve">These </w:t>
      </w:r>
      <w:r w:rsidR="001673D3">
        <w:rPr>
          <w:szCs w:val="24"/>
        </w:rPr>
        <w:t>includ</w:t>
      </w:r>
      <w:r w:rsidR="00926B24">
        <w:rPr>
          <w:szCs w:val="24"/>
        </w:rPr>
        <w:t>e</w:t>
      </w:r>
      <w:r w:rsidR="001673D3">
        <w:rPr>
          <w:szCs w:val="24"/>
        </w:rPr>
        <w:t xml:space="preserve"> </w:t>
      </w:r>
      <w:r w:rsidR="001F0606">
        <w:rPr>
          <w:szCs w:val="24"/>
        </w:rPr>
        <w:t xml:space="preserve">that findings must be </w:t>
      </w:r>
      <w:r>
        <w:rPr>
          <w:szCs w:val="24"/>
        </w:rPr>
        <w:t>reporting on</w:t>
      </w:r>
      <w:r w:rsidR="001F0606">
        <w:rPr>
          <w:szCs w:val="24"/>
        </w:rPr>
        <w:t xml:space="preserve">, even when they are negative. </w:t>
      </w:r>
      <w:r w:rsidR="00055CD6">
        <w:rPr>
          <w:szCs w:val="24"/>
        </w:rPr>
        <w:t>We</w:t>
      </w:r>
      <w:r>
        <w:rPr>
          <w:szCs w:val="24"/>
        </w:rPr>
        <w:t xml:space="preserve"> support and expect</w:t>
      </w:r>
      <w:r w:rsidR="00055CD6">
        <w:rPr>
          <w:szCs w:val="24"/>
        </w:rPr>
        <w:t xml:space="preserve"> </w:t>
      </w:r>
      <w:r>
        <w:rPr>
          <w:szCs w:val="24"/>
        </w:rPr>
        <w:t>research teams to communicate about their projects and research findings in ways that are useful, accessible and appropriate for end-users.</w:t>
      </w:r>
      <w:r w:rsidRPr="00554461">
        <w:rPr>
          <w:rFonts w:ascii="Calibri" w:hAnsi="Calibri" w:cs="Calibri"/>
          <w:color w:val="212A39"/>
          <w:lang w:val="en-GB"/>
        </w:rPr>
        <w:t xml:space="preserve"> </w:t>
      </w:r>
    </w:p>
    <w:p w14:paraId="08F4165A" w14:textId="20943105" w:rsidR="00837A4D" w:rsidRPr="001F0606" w:rsidRDefault="005D7BA0" w:rsidP="00837A4D">
      <w:r>
        <w:t>We</w:t>
      </w:r>
      <w:r w:rsidR="00AD2F6C">
        <w:t xml:space="preserve"> recognise that Aboriginal and Torres Strait Islander peoples are the custodians of their traditional knowledge and cultural expressions, and the importance of Intellectual Property (ICIP)</w:t>
      </w:r>
      <w:r w:rsidR="00781649">
        <w:t xml:space="preserve"> and Indigenous data sovereignty</w:t>
      </w:r>
      <w:r w:rsidR="00AD2F6C">
        <w:t xml:space="preserve">. </w:t>
      </w:r>
      <w:r w:rsidR="00055CD6">
        <w:t>We</w:t>
      </w:r>
      <w:r w:rsidR="00AD2F6C">
        <w:t xml:space="preserve"> will respect relevant Aboriginal and Torres Strait Islander laws and protocols that </w:t>
      </w:r>
      <w:r w:rsidR="00AD2F6C" w:rsidRPr="008A0EB5">
        <w:t>say how knowledge and culture can be shared and used</w:t>
      </w:r>
      <w:r w:rsidR="00781649">
        <w:t xml:space="preserve">, in </w:t>
      </w:r>
      <w:r w:rsidR="00FE4992">
        <w:t xml:space="preserve">the ways we </w:t>
      </w:r>
      <w:r w:rsidR="00E82728">
        <w:t>work</w:t>
      </w:r>
      <w:r w:rsidR="00F76173">
        <w:t xml:space="preserve"> and support research</w:t>
      </w:r>
      <w:r w:rsidR="00E82728">
        <w:t xml:space="preserve"> and </w:t>
      </w:r>
      <w:r w:rsidR="00F76173">
        <w:t xml:space="preserve">when we </w:t>
      </w:r>
      <w:r w:rsidR="00E82728">
        <w:t>establish contracts</w:t>
      </w:r>
      <w:r w:rsidR="00AD2F6C">
        <w:t>.</w:t>
      </w:r>
      <w:r w:rsidR="00BE66DD">
        <w:t xml:space="preserve"> </w:t>
      </w:r>
    </w:p>
    <w:p w14:paraId="0EC9D3CA" w14:textId="77777777" w:rsidR="00CC64B0" w:rsidRPr="008E4651" w:rsidRDefault="00CC64B0" w:rsidP="00CC64B0">
      <w:pPr>
        <w:autoSpaceDE w:val="0"/>
        <w:autoSpaceDN w:val="0"/>
        <w:adjustRightInd w:val="0"/>
        <w:rPr>
          <w:rFonts w:ascii="Calibri" w:hAnsi="Calibri" w:cs="Calibri"/>
          <w:color w:val="212A39"/>
          <w:lang w:val="en-GB"/>
        </w:rPr>
      </w:pPr>
      <w:r w:rsidRPr="008E4651">
        <w:rPr>
          <w:rFonts w:ascii="Calibri" w:hAnsi="Calibri" w:cs="Calibri"/>
          <w:color w:val="212A39"/>
          <w:lang w:val="en-GB"/>
        </w:rPr>
        <w:t xml:space="preserve">Further ethical guidance can be found: </w:t>
      </w:r>
    </w:p>
    <w:p w14:paraId="6FCEB2BD" w14:textId="77777777" w:rsidR="00CC64B0" w:rsidRPr="00055CD6" w:rsidRDefault="00CC64B0" w:rsidP="00CB370C">
      <w:pPr>
        <w:pStyle w:val="ListParagraph"/>
        <w:numPr>
          <w:ilvl w:val="0"/>
          <w:numId w:val="25"/>
        </w:numPr>
        <w:rPr>
          <w:b/>
          <w:bCs/>
          <w:color w:val="212A39"/>
        </w:rPr>
      </w:pPr>
      <w:r w:rsidRPr="00055CD6">
        <w:rPr>
          <w:color w:val="212A39"/>
        </w:rPr>
        <w:t xml:space="preserve">for co-production of disability-inclusive research, in the resource </w:t>
      </w:r>
      <w:hyperlink r:id="rId24" w:history="1">
        <w:r w:rsidRPr="00055CD6">
          <w:rPr>
            <w:color w:val="4E2F80"/>
            <w:u w:val="single" w:color="4E2F80"/>
          </w:rPr>
          <w:t>Guidance on Ethical Issues in Co-production (2024)</w:t>
        </w:r>
      </w:hyperlink>
    </w:p>
    <w:p w14:paraId="67ABEC00" w14:textId="798F2B07" w:rsidR="00CC64B0" w:rsidRPr="00055CD6" w:rsidRDefault="00CC64B0" w:rsidP="00CB370C">
      <w:pPr>
        <w:pStyle w:val="ListParagraph"/>
        <w:numPr>
          <w:ilvl w:val="0"/>
          <w:numId w:val="25"/>
        </w:numPr>
        <w:rPr>
          <w:b/>
          <w:bCs/>
          <w:color w:val="212A39"/>
        </w:rPr>
      </w:pPr>
      <w:r w:rsidRPr="00055CD6">
        <w:rPr>
          <w:color w:val="212A39"/>
        </w:rPr>
        <w:t>for funded projects specifically for and with Aboriginal and/or Torres Strait Islander peoples, in the resource</w:t>
      </w:r>
      <w:r w:rsidR="0066171D">
        <w:rPr>
          <w:color w:val="212A39"/>
        </w:rPr>
        <w:t>s</w:t>
      </w:r>
      <w:r w:rsidRPr="00055CD6">
        <w:rPr>
          <w:color w:val="212A39"/>
        </w:rPr>
        <w:t xml:space="preserve"> </w:t>
      </w:r>
      <w:hyperlink r:id="rId25" w:history="1">
        <w:r w:rsidRPr="00055CD6">
          <w:rPr>
            <w:color w:val="4E2F80"/>
            <w:u w:val="single" w:color="4E2F80"/>
          </w:rPr>
          <w:t>Keeping research on track II</w:t>
        </w:r>
      </w:hyperlink>
      <w:r w:rsidR="008010CD">
        <w:t xml:space="preserve"> and </w:t>
      </w:r>
      <w:hyperlink r:id="rId26" w:history="1">
        <w:r w:rsidR="00B51BFB" w:rsidRPr="00B51BFB">
          <w:rPr>
            <w:rStyle w:val="Hyperlink"/>
          </w:rPr>
          <w:t>A guide to applying: The AIATSIS Code of Ethics for Aboriginal and Torres Strait Islander Research (2020)</w:t>
        </w:r>
      </w:hyperlink>
    </w:p>
    <w:p w14:paraId="1B85C994" w14:textId="77777777" w:rsidR="005140C8" w:rsidRDefault="0089244B" w:rsidP="007431A7">
      <w:pPr>
        <w:autoSpaceDE w:val="0"/>
        <w:autoSpaceDN w:val="0"/>
        <w:adjustRightInd w:val="0"/>
      </w:pPr>
      <w:r w:rsidRPr="008E4651">
        <w:rPr>
          <w:rFonts w:ascii="Calibri" w:hAnsi="Calibri" w:cs="Calibri"/>
          <w:color w:val="212A39"/>
          <w:lang w:val="en-GB"/>
        </w:rPr>
        <w:t xml:space="preserve">Funded projects must also apply the principles of responsible and accountable research practice as outlined in the </w:t>
      </w:r>
      <w:hyperlink r:id="rId27" w:history="1">
        <w:r w:rsidRPr="008E4651">
          <w:rPr>
            <w:rFonts w:ascii="Calibri" w:hAnsi="Calibri" w:cs="Calibri"/>
            <w:color w:val="4E2F80"/>
            <w:u w:val="single" w:color="4E2F80"/>
            <w:lang w:val="en-GB"/>
          </w:rPr>
          <w:t>Australian Code for the Responsible Conduct of Research</w:t>
        </w:r>
        <w:r w:rsidR="0093127D">
          <w:rPr>
            <w:rFonts w:ascii="Calibri" w:hAnsi="Calibri" w:cs="Calibri"/>
            <w:color w:val="4E2F80"/>
            <w:u w:val="single" w:color="4E2F80"/>
            <w:lang w:val="en-GB"/>
          </w:rPr>
          <w:t xml:space="preserve"> (</w:t>
        </w:r>
        <w:r w:rsidRPr="008E4651">
          <w:rPr>
            <w:rFonts w:ascii="Calibri" w:hAnsi="Calibri" w:cs="Calibri"/>
            <w:color w:val="4E2F80"/>
            <w:u w:val="single" w:color="4E2F80"/>
            <w:lang w:val="en-GB"/>
          </w:rPr>
          <w:t>2018</w:t>
        </w:r>
      </w:hyperlink>
      <w:r w:rsidR="0093127D">
        <w:t>)</w:t>
      </w:r>
      <w:r w:rsidR="000C1F79">
        <w:rPr>
          <w:rStyle w:val="FootnoteReference"/>
        </w:rPr>
        <w:footnoteReference w:id="3"/>
      </w:r>
      <w:r w:rsidR="00992FDB">
        <w:t xml:space="preserve">. </w:t>
      </w:r>
      <w:r w:rsidR="009B69A5">
        <w:t xml:space="preserve">On the same website is guidance </w:t>
      </w:r>
      <w:r w:rsidR="00B311BE">
        <w:t xml:space="preserve">including how to define a breach of the code, and how to </w:t>
      </w:r>
      <w:r w:rsidR="00B311BE">
        <w:lastRenderedPageBreak/>
        <w:t xml:space="preserve">investigate and manage concerns and breaches. </w:t>
      </w:r>
      <w:r w:rsidR="00DB6F50" w:rsidRPr="009B69A5">
        <w:t>The</w:t>
      </w:r>
      <w:r w:rsidR="00DB6F50">
        <w:t xml:space="preserve"> NDRP </w:t>
      </w:r>
      <w:r w:rsidR="00B93D77">
        <w:t xml:space="preserve">shares responsibility for maintaining high research standards </w:t>
      </w:r>
      <w:r w:rsidR="0087661F">
        <w:t xml:space="preserve">with research institutions and the people involved in the research we fund. </w:t>
      </w:r>
      <w:r w:rsidR="00B311BE">
        <w:t>In keeping with the code,</w:t>
      </w:r>
      <w:r w:rsidR="00B311BE" w:rsidRPr="00B311BE">
        <w:t xml:space="preserve"> </w:t>
      </w:r>
      <w:r w:rsidR="00B311BE">
        <w:t xml:space="preserve">we do not investigate </w:t>
      </w:r>
      <w:r w:rsidR="00AB59DE">
        <w:t xml:space="preserve">concerns or </w:t>
      </w:r>
      <w:r w:rsidR="00B311BE">
        <w:t xml:space="preserve">allegations of </w:t>
      </w:r>
      <w:r w:rsidR="00AB59DE">
        <w:t>breaches. T</w:t>
      </w:r>
      <w:r w:rsidR="00B311BE">
        <w:t xml:space="preserve">his is the responsibility of the relevant research institution. </w:t>
      </w:r>
    </w:p>
    <w:p w14:paraId="4CDBDA63" w14:textId="6B2004AD" w:rsidR="00992FDB" w:rsidRDefault="00A12C09" w:rsidP="007431A7">
      <w:pPr>
        <w:autoSpaceDE w:val="0"/>
        <w:autoSpaceDN w:val="0"/>
        <w:adjustRightInd w:val="0"/>
        <w:rPr>
          <w:rFonts w:ascii="Calibri" w:hAnsi="Calibri" w:cs="Calibri"/>
          <w:color w:val="212A39"/>
          <w:lang w:val="en-GB"/>
        </w:rPr>
      </w:pPr>
      <w:r>
        <w:t xml:space="preserve">In our </w:t>
      </w:r>
      <w:r w:rsidR="009E0E2C">
        <w:t>funding agreements</w:t>
      </w:r>
      <w:r>
        <w:t xml:space="preserve">, we </w:t>
      </w:r>
      <w:r w:rsidR="009E0E2C">
        <w:t>make sure</w:t>
      </w:r>
      <w:r w:rsidR="00333D24">
        <w:t xml:space="preserve"> organisations </w:t>
      </w:r>
      <w:r w:rsidR="009E0E2C">
        <w:t xml:space="preserve">have an obligation to </w:t>
      </w:r>
      <w:r w:rsidR="00333D24">
        <w:t xml:space="preserve">notify us if </w:t>
      </w:r>
      <w:r w:rsidR="009E0E2C">
        <w:t>there is a</w:t>
      </w:r>
      <w:r w:rsidR="00F75CAA">
        <w:t xml:space="preserve"> concern about </w:t>
      </w:r>
      <w:r w:rsidR="009E0E2C">
        <w:t xml:space="preserve">ethical </w:t>
      </w:r>
      <w:r w:rsidR="00F75CAA">
        <w:t xml:space="preserve">conduct </w:t>
      </w:r>
      <w:r w:rsidR="00BC3D6B">
        <w:t xml:space="preserve">or research integrity </w:t>
      </w:r>
      <w:r w:rsidR="005140C8">
        <w:t>raised</w:t>
      </w:r>
      <w:r w:rsidR="00333D24">
        <w:t xml:space="preserve">. </w:t>
      </w:r>
      <w:r w:rsidR="009F4FA6">
        <w:t xml:space="preserve"> </w:t>
      </w:r>
      <w:r w:rsidR="001A78DD">
        <w:t>We also encourage</w:t>
      </w:r>
      <w:r w:rsidR="009F4FA6">
        <w:t xml:space="preserve"> </w:t>
      </w:r>
      <w:r w:rsidR="00B95A7A">
        <w:t xml:space="preserve">any person impacted by or </w:t>
      </w:r>
      <w:r w:rsidR="007221AE">
        <w:t>involved in the research</w:t>
      </w:r>
      <w:r w:rsidR="009F4FA6">
        <w:t xml:space="preserve"> </w:t>
      </w:r>
      <w:r w:rsidR="001A78DD">
        <w:t>to raise</w:t>
      </w:r>
      <w:r w:rsidR="00FB6BEE">
        <w:t xml:space="preserve"> concern</w:t>
      </w:r>
      <w:r w:rsidR="00BC3D6B">
        <w:t>s</w:t>
      </w:r>
      <w:r w:rsidR="00FB6BEE">
        <w:t xml:space="preserve"> with us, </w:t>
      </w:r>
      <w:r w:rsidR="008A5BCD">
        <w:t xml:space="preserve">which </w:t>
      </w:r>
      <w:r w:rsidR="007221AE">
        <w:t xml:space="preserve">we handle </w:t>
      </w:r>
      <w:r w:rsidR="00A05A55">
        <w:t xml:space="preserve">in line with our </w:t>
      </w:r>
      <w:hyperlink r:id="rId28" w:history="1">
        <w:r w:rsidR="00A05A55" w:rsidRPr="00A31E76">
          <w:rPr>
            <w:rStyle w:val="Hyperlink"/>
          </w:rPr>
          <w:t>complaints policy</w:t>
        </w:r>
      </w:hyperlink>
      <w:r w:rsidR="00A31E76">
        <w:t>.</w:t>
      </w:r>
      <w:r w:rsidR="00A05A55">
        <w:t xml:space="preserve"> </w:t>
      </w:r>
    </w:p>
    <w:p w14:paraId="22B007DF" w14:textId="25BBC0D0" w:rsidR="004629DA" w:rsidRPr="004629DA" w:rsidRDefault="00440FC1" w:rsidP="0081193E">
      <w:pPr>
        <w:pStyle w:val="Heading3"/>
        <w:numPr>
          <w:ilvl w:val="0"/>
          <w:numId w:val="0"/>
        </w:numPr>
        <w:ind w:left="360" w:hanging="360"/>
      </w:pPr>
      <w:bookmarkStart w:id="15" w:name="_Toc191393783"/>
      <w:r>
        <w:t xml:space="preserve">Commitment to </w:t>
      </w:r>
      <w:r w:rsidR="00DE6979">
        <w:t>open access research</w:t>
      </w:r>
      <w:bookmarkEnd w:id="15"/>
    </w:p>
    <w:p w14:paraId="79EF9481" w14:textId="1CB6F558" w:rsidR="00F579C4" w:rsidRPr="00F579C4" w:rsidRDefault="009B2EC8" w:rsidP="00F579C4">
      <w:r>
        <w:t xml:space="preserve">The NDRP is committed to open access research that is readily available to </w:t>
      </w:r>
      <w:r w:rsidR="003B67E5">
        <w:t>the disability community</w:t>
      </w:r>
      <w:r w:rsidR="005576FF">
        <w:t xml:space="preserve"> and other </w:t>
      </w:r>
      <w:r w:rsidR="003C7505">
        <w:t xml:space="preserve">end-users of research across policy, practice and programs. </w:t>
      </w:r>
      <w:r w:rsidR="00E527D6">
        <w:t>Funded projects are expected to provide report</w:t>
      </w:r>
      <w:r w:rsidR="0041118A">
        <w:t>s</w:t>
      </w:r>
      <w:r w:rsidR="00E527D6">
        <w:t xml:space="preserve"> on </w:t>
      </w:r>
      <w:r w:rsidR="004719FD">
        <w:t>research</w:t>
      </w:r>
      <w:r w:rsidR="00502DAB">
        <w:t>/projects</w:t>
      </w:r>
      <w:r w:rsidR="004719FD">
        <w:t xml:space="preserve"> </w:t>
      </w:r>
      <w:r w:rsidR="00502DAB">
        <w:t xml:space="preserve">in </w:t>
      </w:r>
      <w:r w:rsidR="00606E5C">
        <w:t>template</w:t>
      </w:r>
      <w:r w:rsidR="00F5246E">
        <w:t>s</w:t>
      </w:r>
      <w:r w:rsidR="00606E5C">
        <w:t xml:space="preserve"> provided by the NDRP</w:t>
      </w:r>
      <w:r w:rsidR="0041118A">
        <w:t xml:space="preserve"> </w:t>
      </w:r>
      <w:r w:rsidR="00E34444">
        <w:t xml:space="preserve">which </w:t>
      </w:r>
      <w:r w:rsidR="008D5C80">
        <w:t>are</w:t>
      </w:r>
      <w:r w:rsidR="0091554B">
        <w:t xml:space="preserve"> published on the NDRP website. Any research </w:t>
      </w:r>
      <w:r w:rsidR="00E04A3F">
        <w:t xml:space="preserve">publications </w:t>
      </w:r>
      <w:r w:rsidR="00A46CE4">
        <w:t>from NDRP funded projects</w:t>
      </w:r>
      <w:r w:rsidR="00FE1D2B">
        <w:t>,</w:t>
      </w:r>
      <w:r w:rsidR="0091554B">
        <w:t xml:space="preserve"> such as </w:t>
      </w:r>
      <w:r w:rsidR="00A46CE4">
        <w:t>peer-reviewed journal</w:t>
      </w:r>
      <w:r w:rsidR="00E04A3F">
        <w:t xml:space="preserve"> articles</w:t>
      </w:r>
      <w:r w:rsidR="00FE1D2B">
        <w:t>,</w:t>
      </w:r>
      <w:r w:rsidR="00E04A3F">
        <w:t xml:space="preserve"> </w:t>
      </w:r>
      <w:r w:rsidR="00FE1D2B">
        <w:t>must</w:t>
      </w:r>
      <w:r w:rsidR="00A46CE4">
        <w:t xml:space="preserve"> be open access and not behind </w:t>
      </w:r>
      <w:r w:rsidR="00FE5F1F">
        <w:t>paywalls</w:t>
      </w:r>
      <w:r w:rsidR="00A46CE4">
        <w:t>.</w:t>
      </w:r>
      <w:r w:rsidR="00171B94">
        <w:t xml:space="preserve"> </w:t>
      </w:r>
      <w:r w:rsidR="007A29FD">
        <w:t xml:space="preserve">As well as </w:t>
      </w:r>
      <w:r w:rsidR="00F63253">
        <w:t>reports and academic publications, f</w:t>
      </w:r>
      <w:r w:rsidR="00E04A3F">
        <w:t xml:space="preserve">unded projects are also expected to share research findings in </w:t>
      </w:r>
      <w:r w:rsidR="00F63253">
        <w:t xml:space="preserve">ways that are useful and accessible to end-users, prioritising the </w:t>
      </w:r>
      <w:r w:rsidR="00C7665D">
        <w:t xml:space="preserve">needs of the people with disability who the research is about. </w:t>
      </w:r>
    </w:p>
    <w:p w14:paraId="77F81DF7" w14:textId="3E131322" w:rsidR="002F4973" w:rsidRDefault="00EB163F" w:rsidP="0081193E">
      <w:pPr>
        <w:pStyle w:val="Heading2"/>
        <w:numPr>
          <w:ilvl w:val="0"/>
          <w:numId w:val="0"/>
        </w:numPr>
        <w:ind w:left="360" w:hanging="360"/>
      </w:pPr>
      <w:bookmarkStart w:id="16" w:name="_Toc191393784"/>
      <w:r>
        <w:t>Roles and responsibilities</w:t>
      </w:r>
      <w:bookmarkEnd w:id="16"/>
    </w:p>
    <w:p w14:paraId="4E53839E" w14:textId="77777777" w:rsidR="008A5BF1" w:rsidRDefault="00EB163F" w:rsidP="0081193E">
      <w:pPr>
        <w:pStyle w:val="Heading3"/>
        <w:numPr>
          <w:ilvl w:val="0"/>
          <w:numId w:val="0"/>
        </w:numPr>
        <w:ind w:left="360" w:hanging="360"/>
      </w:pPr>
      <w:bookmarkStart w:id="17" w:name="_Toc191393785"/>
      <w:r>
        <w:t>NDRP Board</w:t>
      </w:r>
      <w:bookmarkEnd w:id="17"/>
    </w:p>
    <w:p w14:paraId="3C83D805" w14:textId="154FFE09" w:rsidR="009958F2" w:rsidRDefault="009958F2" w:rsidP="009958F2">
      <w:pPr>
        <w:rPr>
          <w:lang w:val="en-US"/>
        </w:rPr>
      </w:pPr>
      <w:r>
        <w:rPr>
          <w:lang w:val="en-US"/>
        </w:rPr>
        <w:t xml:space="preserve">The NDRP Board has overall governance responsibility for the NDRP </w:t>
      </w:r>
      <w:r w:rsidR="00CC6600">
        <w:rPr>
          <w:lang w:val="en-US"/>
        </w:rPr>
        <w:t xml:space="preserve">research </w:t>
      </w:r>
      <w:r w:rsidR="00EA3165">
        <w:rPr>
          <w:lang w:val="en-US"/>
        </w:rPr>
        <w:t>program,</w:t>
      </w:r>
      <w:r w:rsidR="003B4E88">
        <w:rPr>
          <w:lang w:val="en-US"/>
        </w:rPr>
        <w:t xml:space="preserve"> and its responsibilities include:</w:t>
      </w:r>
    </w:p>
    <w:p w14:paraId="4DA80004" w14:textId="078858E9" w:rsidR="004D00EF" w:rsidRDefault="003E6F6E" w:rsidP="0055603F">
      <w:pPr>
        <w:pStyle w:val="ListParagraph"/>
        <w:numPr>
          <w:ilvl w:val="0"/>
          <w:numId w:val="19"/>
        </w:numPr>
      </w:pPr>
      <w:r>
        <w:t xml:space="preserve">setting </w:t>
      </w:r>
      <w:r w:rsidR="004D00EF">
        <w:t>the vision, purpose and values for the NDRP</w:t>
      </w:r>
    </w:p>
    <w:p w14:paraId="41157D42" w14:textId="4053C171" w:rsidR="004D00EF" w:rsidRDefault="003E6F6E" w:rsidP="0055603F">
      <w:pPr>
        <w:pStyle w:val="ListParagraph"/>
        <w:numPr>
          <w:ilvl w:val="0"/>
          <w:numId w:val="19"/>
        </w:numPr>
      </w:pPr>
      <w:r>
        <w:t xml:space="preserve">providing </w:t>
      </w:r>
      <w:r w:rsidR="004D00EF">
        <w:t>leadership for the NDRP</w:t>
      </w:r>
      <w:r w:rsidR="003B4E88">
        <w:t xml:space="preserve"> and the research program</w:t>
      </w:r>
    </w:p>
    <w:p w14:paraId="707324B7" w14:textId="4E0992D0" w:rsidR="004D00EF" w:rsidRDefault="003E6F6E" w:rsidP="0055603F">
      <w:pPr>
        <w:pStyle w:val="ListParagraph"/>
        <w:numPr>
          <w:ilvl w:val="0"/>
          <w:numId w:val="19"/>
        </w:numPr>
      </w:pPr>
      <w:r>
        <w:t xml:space="preserve">overseeing </w:t>
      </w:r>
      <w:r w:rsidR="004D00EF">
        <w:t>the strategic direction of the NDRP</w:t>
      </w:r>
      <w:r w:rsidR="00155122">
        <w:t xml:space="preserve"> and the research program</w:t>
      </w:r>
      <w:r w:rsidR="0017497A">
        <w:t>, including selection of priority topics or areas for funding</w:t>
      </w:r>
      <w:r w:rsidR="00622BCB">
        <w:t xml:space="preserve"> aligned to the Research Agenda</w:t>
      </w:r>
    </w:p>
    <w:p w14:paraId="0C547539" w14:textId="080247C5" w:rsidR="004D00EF" w:rsidRDefault="003E6F6E" w:rsidP="0055603F">
      <w:pPr>
        <w:pStyle w:val="ListParagraph"/>
        <w:numPr>
          <w:ilvl w:val="0"/>
          <w:numId w:val="19"/>
        </w:numPr>
      </w:pPr>
      <w:r>
        <w:t xml:space="preserve">approving </w:t>
      </w:r>
      <w:r w:rsidR="003B4E88">
        <w:t>the research budgets and</w:t>
      </w:r>
      <w:r w:rsidR="003874F1">
        <w:t xml:space="preserve"> research funding</w:t>
      </w:r>
      <w:r w:rsidR="003B4E88">
        <w:t xml:space="preserve"> approach </w:t>
      </w:r>
    </w:p>
    <w:p w14:paraId="112312C9" w14:textId="07115677" w:rsidR="00EA3165" w:rsidRDefault="003E6F6E" w:rsidP="0055603F">
      <w:pPr>
        <w:pStyle w:val="ListParagraph"/>
        <w:numPr>
          <w:ilvl w:val="0"/>
          <w:numId w:val="19"/>
        </w:numPr>
      </w:pPr>
      <w:r>
        <w:t xml:space="preserve">endorsing </w:t>
      </w:r>
      <w:r w:rsidR="00155122">
        <w:t xml:space="preserve">the </w:t>
      </w:r>
      <w:r w:rsidR="00155122" w:rsidRPr="00155122">
        <w:t>strategic and policy framework for research funded by the NDRP</w:t>
      </w:r>
      <w:r w:rsidR="00EA3165">
        <w:t xml:space="preserve"> </w:t>
      </w:r>
      <w:r w:rsidR="00155122">
        <w:t xml:space="preserve">and </w:t>
      </w:r>
      <w:r w:rsidR="00EA3165">
        <w:t>which are consistent with legal requirements and in line with community expectations</w:t>
      </w:r>
    </w:p>
    <w:p w14:paraId="09947154" w14:textId="04652126" w:rsidR="00EA3165" w:rsidRDefault="003E6F6E" w:rsidP="0055603F">
      <w:pPr>
        <w:pStyle w:val="ListParagraph"/>
        <w:numPr>
          <w:ilvl w:val="0"/>
          <w:numId w:val="19"/>
        </w:numPr>
      </w:pPr>
      <w:r>
        <w:lastRenderedPageBreak/>
        <w:t xml:space="preserve">overseeing </w:t>
      </w:r>
      <w:r w:rsidR="00EA3165">
        <w:t>risk and adopted risk practices for the NDRP research program</w:t>
      </w:r>
    </w:p>
    <w:p w14:paraId="46148869" w14:textId="3745884C" w:rsidR="00D505D5" w:rsidRPr="009958F2" w:rsidRDefault="003E6F6E" w:rsidP="0055603F">
      <w:pPr>
        <w:pStyle w:val="ListParagraph"/>
        <w:numPr>
          <w:ilvl w:val="0"/>
          <w:numId w:val="19"/>
        </w:numPr>
      </w:pPr>
      <w:r>
        <w:t xml:space="preserve">endorsing </w:t>
      </w:r>
      <w:r w:rsidR="003874F1">
        <w:t xml:space="preserve">the </w:t>
      </w:r>
      <w:r w:rsidR="00852A47">
        <w:t xml:space="preserve">recommendations of the Research Committee for </w:t>
      </w:r>
      <w:r w:rsidR="004B4675">
        <w:t>to award funding for</w:t>
      </w:r>
      <w:r w:rsidR="00852A47">
        <w:t xml:space="preserve"> research projects.</w:t>
      </w:r>
    </w:p>
    <w:p w14:paraId="07F2B792" w14:textId="77777777" w:rsidR="008A5BF1" w:rsidRDefault="00EB163F" w:rsidP="0081193E">
      <w:pPr>
        <w:pStyle w:val="Heading3"/>
        <w:numPr>
          <w:ilvl w:val="0"/>
          <w:numId w:val="0"/>
        </w:numPr>
        <w:ind w:left="360" w:hanging="360"/>
      </w:pPr>
      <w:bookmarkStart w:id="18" w:name="_Toc191393786"/>
      <w:r>
        <w:t>NDRP Research Committee</w:t>
      </w:r>
      <w:bookmarkEnd w:id="18"/>
    </w:p>
    <w:p w14:paraId="50246D1B" w14:textId="77777777" w:rsidR="009958F2" w:rsidRPr="009958F2" w:rsidRDefault="009958F2" w:rsidP="009958F2">
      <w:pPr>
        <w:rPr>
          <w:lang w:val="en-US"/>
        </w:rPr>
      </w:pPr>
      <w:r w:rsidRPr="009958F2">
        <w:rPr>
          <w:lang w:val="en-US"/>
        </w:rPr>
        <w:t>The purpose of the NDRP Research Committee is to provide advice and recommendations to the NDRP Board on:</w:t>
      </w:r>
    </w:p>
    <w:p w14:paraId="056EDDD2" w14:textId="127CBF6B" w:rsidR="009958F2" w:rsidRDefault="005642C9" w:rsidP="00CB370C">
      <w:pPr>
        <w:pStyle w:val="ListParagraph"/>
        <w:numPr>
          <w:ilvl w:val="0"/>
          <w:numId w:val="20"/>
        </w:numPr>
      </w:pPr>
      <w:r>
        <w:t>t</w:t>
      </w:r>
      <w:r w:rsidRPr="009958F2">
        <w:t xml:space="preserve">he </w:t>
      </w:r>
      <w:r w:rsidR="009958F2" w:rsidRPr="009958F2">
        <w:t>strategic and policy framework for research funded by the NDRP</w:t>
      </w:r>
    </w:p>
    <w:p w14:paraId="6D6B9642" w14:textId="71071DE1" w:rsidR="009958F2" w:rsidRPr="009958F2" w:rsidRDefault="005642C9" w:rsidP="00CB370C">
      <w:pPr>
        <w:pStyle w:val="ListParagraph"/>
        <w:numPr>
          <w:ilvl w:val="0"/>
          <w:numId w:val="20"/>
        </w:numPr>
      </w:pPr>
      <w:r>
        <w:t>t</w:t>
      </w:r>
      <w:r w:rsidRPr="009958F2">
        <w:t xml:space="preserve">he </w:t>
      </w:r>
      <w:r w:rsidR="009958F2" w:rsidRPr="009958F2">
        <w:t>quality and transparency of the NDRP’s funding processes</w:t>
      </w:r>
    </w:p>
    <w:p w14:paraId="1964F12F" w14:textId="2F52842F" w:rsidR="009958F2" w:rsidRPr="009958F2" w:rsidRDefault="005642C9" w:rsidP="00CB370C">
      <w:pPr>
        <w:pStyle w:val="ListParagraph"/>
        <w:numPr>
          <w:ilvl w:val="0"/>
          <w:numId w:val="20"/>
        </w:numPr>
      </w:pPr>
      <w:r>
        <w:t>r</w:t>
      </w:r>
      <w:r w:rsidRPr="009958F2">
        <w:t xml:space="preserve">esearch </w:t>
      </w:r>
      <w:r w:rsidR="009958F2" w:rsidRPr="009958F2">
        <w:t>to be funded by the NDRP through open and targeted funding rounds</w:t>
      </w:r>
    </w:p>
    <w:p w14:paraId="240C5945" w14:textId="45BFEC19" w:rsidR="009958F2" w:rsidRPr="009958F2" w:rsidRDefault="005642C9" w:rsidP="00CB370C">
      <w:pPr>
        <w:pStyle w:val="ListParagraph"/>
        <w:numPr>
          <w:ilvl w:val="0"/>
          <w:numId w:val="20"/>
        </w:numPr>
      </w:pPr>
      <w:r>
        <w:t>f</w:t>
      </w:r>
      <w:r w:rsidRPr="009958F2">
        <w:t xml:space="preserve">unding </w:t>
      </w:r>
      <w:r w:rsidR="009958F2" w:rsidRPr="009958F2">
        <w:t>to strengthen research capacity including fellowships</w:t>
      </w:r>
    </w:p>
    <w:p w14:paraId="310701CC" w14:textId="495F011B" w:rsidR="009958F2" w:rsidRPr="009958F2" w:rsidRDefault="005642C9" w:rsidP="00CB370C">
      <w:pPr>
        <w:pStyle w:val="ListParagraph"/>
        <w:numPr>
          <w:ilvl w:val="0"/>
          <w:numId w:val="20"/>
        </w:numPr>
      </w:pPr>
      <w:r>
        <w:t>c</w:t>
      </w:r>
      <w:r w:rsidRPr="009958F2">
        <w:t xml:space="preserve">ommissioned </w:t>
      </w:r>
      <w:r w:rsidR="009958F2" w:rsidRPr="009958F2">
        <w:t>research funding proposals and projects</w:t>
      </w:r>
    </w:p>
    <w:p w14:paraId="544F8CDF" w14:textId="75E9010F" w:rsidR="009958F2" w:rsidRPr="009958F2" w:rsidRDefault="005642C9" w:rsidP="00CB370C">
      <w:pPr>
        <w:pStyle w:val="ListParagraph"/>
        <w:numPr>
          <w:ilvl w:val="0"/>
          <w:numId w:val="20"/>
        </w:numPr>
      </w:pPr>
      <w:r>
        <w:t>m</w:t>
      </w:r>
      <w:r w:rsidRPr="009958F2">
        <w:t xml:space="preserve">onitoring </w:t>
      </w:r>
      <w:r w:rsidR="009958F2" w:rsidRPr="009958F2">
        <w:t>and revising the NDRP Research Agenda over time</w:t>
      </w:r>
    </w:p>
    <w:p w14:paraId="3C35423A" w14:textId="4EF0361F" w:rsidR="009958F2" w:rsidRPr="009958F2" w:rsidRDefault="005642C9" w:rsidP="00CB370C">
      <w:pPr>
        <w:pStyle w:val="ListParagraph"/>
        <w:numPr>
          <w:ilvl w:val="0"/>
          <w:numId w:val="20"/>
        </w:numPr>
      </w:pPr>
      <w:r>
        <w:t>h</w:t>
      </w:r>
      <w:r w:rsidRPr="009958F2">
        <w:t xml:space="preserve">ow </w:t>
      </w:r>
      <w:r w:rsidR="009958F2" w:rsidRPr="009958F2">
        <w:t>to influence external funding agencies to invest in disability inclusive research</w:t>
      </w:r>
    </w:p>
    <w:p w14:paraId="793AB9A0" w14:textId="7616EA35" w:rsidR="009958F2" w:rsidRPr="009958F2" w:rsidRDefault="005642C9" w:rsidP="00CB370C">
      <w:pPr>
        <w:pStyle w:val="ListParagraph"/>
        <w:numPr>
          <w:ilvl w:val="0"/>
          <w:numId w:val="20"/>
        </w:numPr>
      </w:pPr>
      <w:r>
        <w:t>h</w:t>
      </w:r>
      <w:r w:rsidRPr="009958F2">
        <w:t xml:space="preserve">ow </w:t>
      </w:r>
      <w:r w:rsidR="009958F2" w:rsidRPr="009958F2">
        <w:t>to influence key stakeholders such as universities and government, to strengthen disability inclusive research capacity</w:t>
      </w:r>
    </w:p>
    <w:p w14:paraId="244240C7" w14:textId="40B53A37" w:rsidR="009958F2" w:rsidRDefault="005642C9" w:rsidP="00CB370C">
      <w:pPr>
        <w:pStyle w:val="ListParagraph"/>
        <w:numPr>
          <w:ilvl w:val="0"/>
          <w:numId w:val="20"/>
        </w:numPr>
      </w:pPr>
      <w:r>
        <w:t>k</w:t>
      </w:r>
      <w:r w:rsidRPr="009958F2">
        <w:t xml:space="preserve">nowledge </w:t>
      </w:r>
      <w:r w:rsidR="009958F2" w:rsidRPr="009958F2">
        <w:t>translation strategies to support the uptake of evidence produced through the NDRP research program.</w:t>
      </w:r>
    </w:p>
    <w:p w14:paraId="27C0C75E" w14:textId="1145E3B3" w:rsidR="00D81834" w:rsidRDefault="00D81834" w:rsidP="006F750C">
      <w:pPr>
        <w:spacing w:before="200"/>
      </w:pPr>
      <w:r>
        <w:t>The Research Committee appoint</w:t>
      </w:r>
      <w:r w:rsidR="0086525C">
        <w:t>s</w:t>
      </w:r>
      <w:r>
        <w:t xml:space="preserve"> </w:t>
      </w:r>
      <w:r w:rsidRPr="00232CDF">
        <w:rPr>
          <w:b/>
          <w:bCs/>
        </w:rPr>
        <w:t>Independent Assessment Panels</w:t>
      </w:r>
      <w:r>
        <w:t xml:space="preserve"> to</w:t>
      </w:r>
      <w:r w:rsidR="009C20DB">
        <w:t xml:space="preserve"> </w:t>
      </w:r>
      <w:r w:rsidR="002724E3">
        <w:t>assess and score</w:t>
      </w:r>
      <w:r w:rsidR="006721E9">
        <w:t xml:space="preserve"> </w:t>
      </w:r>
      <w:r w:rsidR="009C20DB">
        <w:t xml:space="preserve">open funding round </w:t>
      </w:r>
      <w:r w:rsidR="0069211D">
        <w:t>applications and</w:t>
      </w:r>
      <w:r w:rsidR="00E003B0">
        <w:t xml:space="preserve"> provid</w:t>
      </w:r>
      <w:r w:rsidR="00EA6606">
        <w:t>e</w:t>
      </w:r>
      <w:r w:rsidR="00E003B0">
        <w:t xml:space="preserve"> a ranking of </w:t>
      </w:r>
      <w:r w:rsidR="00526286">
        <w:t xml:space="preserve">applications to </w:t>
      </w:r>
      <w:r w:rsidR="0069211D">
        <w:t>the Research Committee</w:t>
      </w:r>
      <w:r w:rsidR="006165AA">
        <w:t xml:space="preserve"> who </w:t>
      </w:r>
      <w:r w:rsidR="0069211D">
        <w:t xml:space="preserve">make recommendations to </w:t>
      </w:r>
      <w:r w:rsidR="00526286">
        <w:t xml:space="preserve">the NDRP </w:t>
      </w:r>
      <w:r w:rsidR="006F750C">
        <w:t xml:space="preserve">Board </w:t>
      </w:r>
      <w:r w:rsidR="00526286">
        <w:t>on research projects to be funded.</w:t>
      </w:r>
      <w:r w:rsidR="006165AA">
        <w:t xml:space="preserve"> The Research Committee also oversee</w:t>
      </w:r>
      <w:r w:rsidR="0086525C">
        <w:t>s</w:t>
      </w:r>
      <w:r w:rsidR="006165AA">
        <w:t xml:space="preserve"> the performance of the Independent Review Panels.</w:t>
      </w:r>
    </w:p>
    <w:p w14:paraId="5F131E8F" w14:textId="62B25A9E" w:rsidR="00993E5B" w:rsidRDefault="0008721F" w:rsidP="006F750C">
      <w:pPr>
        <w:spacing w:before="200"/>
      </w:pPr>
      <w:r>
        <w:t>V</w:t>
      </w:r>
      <w:r w:rsidR="00993E5B">
        <w:t xml:space="preserve">iew the </w:t>
      </w:r>
      <w:hyperlink r:id="rId29" w:history="1">
        <w:r w:rsidR="00993E5B" w:rsidRPr="00E20BCF">
          <w:rPr>
            <w:rStyle w:val="Hyperlink"/>
          </w:rPr>
          <w:t>Terms of Reference and members of the NDRP Research Committee</w:t>
        </w:r>
      </w:hyperlink>
      <w:r w:rsidR="002C636E">
        <w:t xml:space="preserve">. </w:t>
      </w:r>
    </w:p>
    <w:p w14:paraId="05914F81" w14:textId="0D9CB012" w:rsidR="00D84C3E" w:rsidRPr="00D84C3E" w:rsidRDefault="0058629A" w:rsidP="0081193E">
      <w:pPr>
        <w:pStyle w:val="Heading3"/>
        <w:numPr>
          <w:ilvl w:val="0"/>
          <w:numId w:val="0"/>
        </w:numPr>
        <w:ind w:left="360" w:hanging="360"/>
      </w:pPr>
      <w:bookmarkStart w:id="19" w:name="_Toc191393787"/>
      <w:r>
        <w:t xml:space="preserve">Independent </w:t>
      </w:r>
      <w:r w:rsidR="00835D3A">
        <w:t>Review</w:t>
      </w:r>
      <w:r>
        <w:t xml:space="preserve"> Panels</w:t>
      </w:r>
      <w:bookmarkEnd w:id="19"/>
      <w:r w:rsidR="00D84C3E">
        <w:t xml:space="preserve"> </w:t>
      </w:r>
    </w:p>
    <w:p w14:paraId="7FB03140" w14:textId="1E445E01" w:rsidR="009B4FEC" w:rsidRDefault="00830891" w:rsidP="00830891">
      <w:pPr>
        <w:rPr>
          <w:lang w:val="en-US"/>
        </w:rPr>
      </w:pPr>
      <w:r>
        <w:rPr>
          <w:lang w:val="en-US"/>
        </w:rPr>
        <w:t xml:space="preserve">Independent </w:t>
      </w:r>
      <w:r w:rsidR="00835D3A">
        <w:rPr>
          <w:lang w:val="en-US"/>
        </w:rPr>
        <w:t>Review</w:t>
      </w:r>
      <w:r w:rsidR="00D40616">
        <w:rPr>
          <w:lang w:val="en-US"/>
        </w:rPr>
        <w:t xml:space="preserve"> </w:t>
      </w:r>
      <w:r>
        <w:rPr>
          <w:lang w:val="en-US"/>
        </w:rPr>
        <w:t xml:space="preserve">Panels </w:t>
      </w:r>
      <w:r w:rsidR="00F8436F">
        <w:rPr>
          <w:lang w:val="en-US"/>
        </w:rPr>
        <w:t>assess</w:t>
      </w:r>
      <w:r w:rsidR="006229AC">
        <w:rPr>
          <w:lang w:val="en-US"/>
        </w:rPr>
        <w:t xml:space="preserve"> </w:t>
      </w:r>
      <w:r w:rsidR="00FF25D3">
        <w:rPr>
          <w:lang w:val="en-US"/>
        </w:rPr>
        <w:t xml:space="preserve">and score </w:t>
      </w:r>
      <w:r w:rsidR="00312E74">
        <w:rPr>
          <w:lang w:val="en-US"/>
        </w:rPr>
        <w:t xml:space="preserve">open round </w:t>
      </w:r>
      <w:r w:rsidR="006229AC">
        <w:rPr>
          <w:lang w:val="en-US"/>
        </w:rPr>
        <w:t>funding applications</w:t>
      </w:r>
      <w:r w:rsidR="00FF25D3">
        <w:rPr>
          <w:lang w:val="en-US"/>
        </w:rPr>
        <w:t xml:space="preserve"> against the assessment criteria for each grant opportunity</w:t>
      </w:r>
      <w:r w:rsidR="006229AC">
        <w:rPr>
          <w:lang w:val="en-US"/>
        </w:rPr>
        <w:t xml:space="preserve">. </w:t>
      </w:r>
    </w:p>
    <w:p w14:paraId="2DF92DA7" w14:textId="00DA0D27" w:rsidR="009B4FEC" w:rsidRDefault="00F26F41" w:rsidP="00830891">
      <w:pPr>
        <w:rPr>
          <w:lang w:val="en-US"/>
        </w:rPr>
      </w:pPr>
      <w:r>
        <w:rPr>
          <w:lang w:val="en-US"/>
        </w:rPr>
        <w:lastRenderedPageBreak/>
        <w:t xml:space="preserve">These </w:t>
      </w:r>
      <w:r w:rsidR="00B94498">
        <w:rPr>
          <w:lang w:val="en-US"/>
        </w:rPr>
        <w:t>p</w:t>
      </w:r>
      <w:r w:rsidR="006F7037">
        <w:rPr>
          <w:lang w:val="en-US"/>
        </w:rPr>
        <w:t xml:space="preserve">anels have </w:t>
      </w:r>
      <w:r w:rsidR="0059027E">
        <w:rPr>
          <w:lang w:val="en-US"/>
        </w:rPr>
        <w:t>member</w:t>
      </w:r>
      <w:r w:rsidR="001703E6">
        <w:rPr>
          <w:lang w:val="en-US"/>
        </w:rPr>
        <w:t>s with a broad range of expertise</w:t>
      </w:r>
      <w:r w:rsidR="00930B18">
        <w:rPr>
          <w:lang w:val="en-US"/>
        </w:rPr>
        <w:t xml:space="preserve"> including</w:t>
      </w:r>
      <w:r w:rsidR="0059027E">
        <w:rPr>
          <w:lang w:val="en-US"/>
        </w:rPr>
        <w:t xml:space="preserve"> </w:t>
      </w:r>
      <w:r w:rsidR="00930B18">
        <w:rPr>
          <w:lang w:val="en-US"/>
        </w:rPr>
        <w:t>but not limited to</w:t>
      </w:r>
      <w:r w:rsidR="0059027E">
        <w:rPr>
          <w:lang w:val="en-US"/>
        </w:rPr>
        <w:t xml:space="preserve"> </w:t>
      </w:r>
      <w:r w:rsidR="00FF25D3">
        <w:rPr>
          <w:lang w:val="en-US"/>
        </w:rPr>
        <w:t xml:space="preserve">researchers </w:t>
      </w:r>
      <w:r w:rsidR="002D6AE4">
        <w:rPr>
          <w:lang w:val="en-US"/>
        </w:rPr>
        <w:t xml:space="preserve">with </w:t>
      </w:r>
      <w:r w:rsidR="00176120">
        <w:rPr>
          <w:lang w:val="en-US"/>
        </w:rPr>
        <w:t>academic qualifications</w:t>
      </w:r>
      <w:r w:rsidR="008501A2">
        <w:rPr>
          <w:lang w:val="en-US"/>
        </w:rPr>
        <w:t xml:space="preserve"> and experience</w:t>
      </w:r>
      <w:r w:rsidR="00176120">
        <w:rPr>
          <w:lang w:val="en-US"/>
        </w:rPr>
        <w:t>, people with disability</w:t>
      </w:r>
      <w:r w:rsidR="00930B18">
        <w:rPr>
          <w:lang w:val="en-US"/>
        </w:rPr>
        <w:t xml:space="preserve">, </w:t>
      </w:r>
      <w:r w:rsidR="00F1474B">
        <w:rPr>
          <w:lang w:val="en-US"/>
        </w:rPr>
        <w:t xml:space="preserve">Disabled </w:t>
      </w:r>
      <w:r w:rsidR="0054236C">
        <w:rPr>
          <w:lang w:val="en-US"/>
        </w:rPr>
        <w:t>Persons/</w:t>
      </w:r>
      <w:r w:rsidR="008501A2">
        <w:rPr>
          <w:lang w:val="en-US"/>
        </w:rPr>
        <w:t>R</w:t>
      </w:r>
      <w:r w:rsidR="0054236C">
        <w:rPr>
          <w:lang w:val="en-US"/>
        </w:rPr>
        <w:t xml:space="preserve">epresentative </w:t>
      </w:r>
      <w:proofErr w:type="spellStart"/>
      <w:r w:rsidR="009A43D1">
        <w:rPr>
          <w:lang w:val="en-US"/>
        </w:rPr>
        <w:t>Organisations</w:t>
      </w:r>
      <w:proofErr w:type="spellEnd"/>
      <w:r w:rsidR="0026491B">
        <w:rPr>
          <w:lang w:val="en-US"/>
        </w:rPr>
        <w:t xml:space="preserve"> and other people who are the end users of research</w:t>
      </w:r>
      <w:r w:rsidR="00E71051">
        <w:rPr>
          <w:lang w:val="en-US"/>
        </w:rPr>
        <w:t xml:space="preserve">. </w:t>
      </w:r>
    </w:p>
    <w:p w14:paraId="4E962534" w14:textId="1A887CA0" w:rsidR="00830891" w:rsidRDefault="00E71051" w:rsidP="00830891">
      <w:pPr>
        <w:rPr>
          <w:lang w:val="en-US"/>
        </w:rPr>
      </w:pPr>
      <w:r>
        <w:rPr>
          <w:lang w:val="en-US"/>
        </w:rPr>
        <w:t xml:space="preserve">Each funding round may have </w:t>
      </w:r>
      <w:r w:rsidR="00B14360">
        <w:rPr>
          <w:lang w:val="en-US"/>
        </w:rPr>
        <w:t>several</w:t>
      </w:r>
      <w:r>
        <w:rPr>
          <w:lang w:val="en-US"/>
        </w:rPr>
        <w:t xml:space="preserve"> Independent </w:t>
      </w:r>
      <w:r w:rsidR="00B94498">
        <w:rPr>
          <w:lang w:val="en-US"/>
        </w:rPr>
        <w:t xml:space="preserve">Review </w:t>
      </w:r>
      <w:r>
        <w:rPr>
          <w:lang w:val="en-US"/>
        </w:rPr>
        <w:t>Panels overseen by the Research Committee.</w:t>
      </w:r>
      <w:r w:rsidR="00192283">
        <w:rPr>
          <w:lang w:val="en-US"/>
        </w:rPr>
        <w:t xml:space="preserve"> </w:t>
      </w:r>
    </w:p>
    <w:p w14:paraId="354F4865" w14:textId="7879159E" w:rsidR="0058629A" w:rsidRPr="00A609EE" w:rsidRDefault="00EB163F" w:rsidP="0081193E">
      <w:pPr>
        <w:pStyle w:val="Heading3"/>
        <w:numPr>
          <w:ilvl w:val="0"/>
          <w:numId w:val="0"/>
        </w:numPr>
        <w:ind w:left="360" w:hanging="360"/>
      </w:pPr>
      <w:bookmarkStart w:id="20" w:name="_Toc191393788"/>
      <w:r>
        <w:t>NDRP Staff</w:t>
      </w:r>
      <w:bookmarkEnd w:id="20"/>
      <w:r>
        <w:t xml:space="preserve"> </w:t>
      </w:r>
    </w:p>
    <w:p w14:paraId="5E118E55" w14:textId="67C6E53C" w:rsidR="00526286" w:rsidRDefault="00526286" w:rsidP="00FF17FA">
      <w:pPr>
        <w:ind w:left="720" w:hanging="720"/>
        <w:rPr>
          <w:lang w:val="en-US"/>
        </w:rPr>
      </w:pPr>
      <w:r>
        <w:rPr>
          <w:lang w:val="en-US"/>
        </w:rPr>
        <w:t xml:space="preserve">The NDRP staff </w:t>
      </w:r>
      <w:r w:rsidR="003D1015">
        <w:rPr>
          <w:lang w:val="en-US"/>
        </w:rPr>
        <w:t xml:space="preserve">perform </w:t>
      </w:r>
      <w:r w:rsidR="009D7269">
        <w:rPr>
          <w:lang w:val="en-US"/>
        </w:rPr>
        <w:t>the following roles:</w:t>
      </w:r>
    </w:p>
    <w:p w14:paraId="1FF9B93C" w14:textId="3E7514D8" w:rsidR="00A80D7F" w:rsidRPr="009D7269" w:rsidRDefault="00B83275" w:rsidP="00CB370C">
      <w:pPr>
        <w:pStyle w:val="ListParagraph"/>
        <w:numPr>
          <w:ilvl w:val="0"/>
          <w:numId w:val="21"/>
        </w:numPr>
      </w:pPr>
      <w:r>
        <w:t xml:space="preserve">developing </w:t>
      </w:r>
      <w:r w:rsidR="00A80D7F">
        <w:t xml:space="preserve">the </w:t>
      </w:r>
      <w:r w:rsidR="00A80D7F" w:rsidRPr="009958F2">
        <w:t xml:space="preserve">strategic and policy framework for research </w:t>
      </w:r>
      <w:r w:rsidR="00A80D7F">
        <w:t>program for review by the Research Committee and endorsement by the NDRP Board</w:t>
      </w:r>
    </w:p>
    <w:p w14:paraId="17CD6C91" w14:textId="4FFA4CDD" w:rsidR="00D540EE" w:rsidRDefault="0065540A" w:rsidP="00CB370C">
      <w:pPr>
        <w:pStyle w:val="ListParagraph"/>
        <w:numPr>
          <w:ilvl w:val="0"/>
          <w:numId w:val="21"/>
        </w:numPr>
      </w:pPr>
      <w:r>
        <w:t xml:space="preserve">implementing </w:t>
      </w:r>
      <w:r w:rsidR="00CA3C29">
        <w:t>communications and engagement strateg</w:t>
      </w:r>
      <w:r w:rsidR="0021489D">
        <w:t>ies</w:t>
      </w:r>
      <w:r w:rsidR="00CA3C29">
        <w:t xml:space="preserve"> </w:t>
      </w:r>
      <w:r w:rsidR="0021489D">
        <w:t xml:space="preserve">that </w:t>
      </w:r>
      <w:r w:rsidR="008F1D8B">
        <w:t xml:space="preserve">support </w:t>
      </w:r>
      <w:r w:rsidR="00081944">
        <w:t xml:space="preserve">broad </w:t>
      </w:r>
      <w:r w:rsidR="005B6CB0">
        <w:t xml:space="preserve">awareness </w:t>
      </w:r>
      <w:r w:rsidR="00081944">
        <w:t xml:space="preserve">and targeted promotion </w:t>
      </w:r>
      <w:r w:rsidR="005B6CB0">
        <w:t xml:space="preserve">of the funding rounds </w:t>
      </w:r>
      <w:r w:rsidR="00F37D4B">
        <w:t xml:space="preserve">to </w:t>
      </w:r>
      <w:r w:rsidR="00E84325">
        <w:t xml:space="preserve">the disability and research communities </w:t>
      </w:r>
      <w:r w:rsidR="00A955DE">
        <w:t>and sectors</w:t>
      </w:r>
    </w:p>
    <w:p w14:paraId="0F67F761" w14:textId="5E41807F" w:rsidR="007B20EB" w:rsidRDefault="00B83275" w:rsidP="00CB370C">
      <w:pPr>
        <w:pStyle w:val="ListParagraph"/>
        <w:numPr>
          <w:ilvl w:val="0"/>
          <w:numId w:val="21"/>
        </w:numPr>
      </w:pPr>
      <w:r>
        <w:t xml:space="preserve">facilitating </w:t>
      </w:r>
      <w:r w:rsidR="009D7269">
        <w:t>the research capacity strengthening</w:t>
      </w:r>
      <w:r w:rsidR="00167FD8">
        <w:t xml:space="preserve"> program</w:t>
      </w:r>
      <w:r w:rsidR="00C166E8">
        <w:t xml:space="preserve"> </w:t>
      </w:r>
      <w:r w:rsidR="00922C3F">
        <w:t>that</w:t>
      </w:r>
      <w:r w:rsidR="006878FA">
        <w:t xml:space="preserve"> support</w:t>
      </w:r>
      <w:r w:rsidR="00922C3F">
        <w:t>s</w:t>
      </w:r>
      <w:r w:rsidR="00167FD8">
        <w:t xml:space="preserve"> funded and prospective research projects</w:t>
      </w:r>
      <w:r w:rsidR="0071686B">
        <w:t xml:space="preserve"> and fellowship and scholarship holders</w:t>
      </w:r>
      <w:r w:rsidR="009B02EB">
        <w:t xml:space="preserve">. </w:t>
      </w:r>
    </w:p>
    <w:p w14:paraId="0B9A565F" w14:textId="773886AE" w:rsidR="009D7269" w:rsidRDefault="00B83275" w:rsidP="00CB370C">
      <w:pPr>
        <w:pStyle w:val="ListParagraph"/>
        <w:numPr>
          <w:ilvl w:val="0"/>
          <w:numId w:val="21"/>
        </w:numPr>
      </w:pPr>
      <w:r>
        <w:t xml:space="preserve">facilitating </w:t>
      </w:r>
      <w:r w:rsidR="00C166E8">
        <w:t>evidence to action</w:t>
      </w:r>
      <w:r w:rsidR="009D7269">
        <w:t xml:space="preserve"> activities</w:t>
      </w:r>
      <w:r w:rsidR="00167FD8">
        <w:t xml:space="preserve"> to support research that is used in policy, practice and programs</w:t>
      </w:r>
    </w:p>
    <w:p w14:paraId="0E067635" w14:textId="37B8ED6F" w:rsidR="009D7269" w:rsidRDefault="00B83275" w:rsidP="00CB370C">
      <w:pPr>
        <w:pStyle w:val="ListParagraph"/>
        <w:numPr>
          <w:ilvl w:val="0"/>
          <w:numId w:val="21"/>
        </w:numPr>
      </w:pPr>
      <w:r>
        <w:t xml:space="preserve">providing </w:t>
      </w:r>
      <w:r w:rsidR="00ED3128">
        <w:t xml:space="preserve">secretariat support to the </w:t>
      </w:r>
      <w:r w:rsidR="00817967">
        <w:t xml:space="preserve">Research Committee and the NDRP </w:t>
      </w:r>
      <w:r w:rsidR="008C68F9">
        <w:t xml:space="preserve">Board </w:t>
      </w:r>
      <w:r w:rsidR="00817967">
        <w:t xml:space="preserve">so they can </w:t>
      </w:r>
      <w:r w:rsidR="008C68F9">
        <w:t>effectively govern the NDRP research program</w:t>
      </w:r>
    </w:p>
    <w:p w14:paraId="2589DBEB" w14:textId="5BED4FB4" w:rsidR="006165AA" w:rsidRDefault="00B83275" w:rsidP="00CB370C">
      <w:pPr>
        <w:pStyle w:val="ListParagraph"/>
        <w:numPr>
          <w:ilvl w:val="0"/>
          <w:numId w:val="21"/>
        </w:numPr>
      </w:pPr>
      <w:r>
        <w:t xml:space="preserve">providing </w:t>
      </w:r>
      <w:r w:rsidR="00204509">
        <w:t>secretariat and other support to</w:t>
      </w:r>
      <w:r w:rsidR="00A83603">
        <w:t xml:space="preserve"> </w:t>
      </w:r>
      <w:r w:rsidR="006165AA">
        <w:t>Independent Review Panels</w:t>
      </w:r>
      <w:r w:rsidR="00A80D7F">
        <w:t xml:space="preserve">. This </w:t>
      </w:r>
      <w:r w:rsidR="007D61BB">
        <w:t xml:space="preserve">includes </w:t>
      </w:r>
      <w:r w:rsidR="00B179E5">
        <w:t xml:space="preserve">activities to </w:t>
      </w:r>
      <w:r w:rsidR="00B87437">
        <w:t xml:space="preserve">assist the Research Committee to select </w:t>
      </w:r>
      <w:r w:rsidR="004E3217">
        <w:t>members</w:t>
      </w:r>
      <w:r w:rsidR="00B87437">
        <w:t xml:space="preserve">, such as </w:t>
      </w:r>
      <w:r w:rsidR="00B179E5">
        <w:t>recruit</w:t>
      </w:r>
      <w:r w:rsidR="00B87437">
        <w:t>ment</w:t>
      </w:r>
      <w:r w:rsidR="00B179E5">
        <w:t xml:space="preserve">, support and </w:t>
      </w:r>
      <w:r w:rsidR="004E3217">
        <w:t>upskilling</w:t>
      </w:r>
      <w:r w:rsidR="00B179E5">
        <w:t xml:space="preserve"> </w:t>
      </w:r>
      <w:r w:rsidR="00462171">
        <w:t>a pool of potential panel members</w:t>
      </w:r>
    </w:p>
    <w:p w14:paraId="398D63E7" w14:textId="424EE873" w:rsidR="00ED3128" w:rsidRDefault="00B83275" w:rsidP="00CB370C">
      <w:pPr>
        <w:pStyle w:val="ListParagraph"/>
        <w:numPr>
          <w:ilvl w:val="0"/>
          <w:numId w:val="21"/>
        </w:numPr>
      </w:pPr>
      <w:r>
        <w:t xml:space="preserve">administering </w:t>
      </w:r>
      <w:r w:rsidR="00ED3128">
        <w:t xml:space="preserve">the research funding and </w:t>
      </w:r>
      <w:r w:rsidR="00CD093F">
        <w:t>reporting</w:t>
      </w:r>
      <w:r w:rsidR="00A5554F">
        <w:t>,</w:t>
      </w:r>
      <w:r w:rsidR="002B484A">
        <w:t xml:space="preserve"> including</w:t>
      </w:r>
      <w:r w:rsidR="00AC6F37">
        <w:t xml:space="preserve"> reviewing and </w:t>
      </w:r>
      <w:r w:rsidR="002B484A">
        <w:t>monitoring the quality of outputs and deliverables</w:t>
      </w:r>
      <w:r w:rsidR="00CD093F">
        <w:t>.</w:t>
      </w:r>
    </w:p>
    <w:p w14:paraId="036236AF" w14:textId="45E3561F" w:rsidR="00EB3DF9" w:rsidRPr="00EB3DF9" w:rsidRDefault="00EB3DF9" w:rsidP="0081193E">
      <w:pPr>
        <w:pStyle w:val="Heading3"/>
        <w:numPr>
          <w:ilvl w:val="0"/>
          <w:numId w:val="0"/>
        </w:numPr>
        <w:ind w:left="360" w:hanging="360"/>
      </w:pPr>
      <w:bookmarkStart w:id="21" w:name="_Toc191393789"/>
      <w:r>
        <w:t xml:space="preserve">NDRP funded </w:t>
      </w:r>
      <w:r w:rsidR="00F579C4">
        <w:t>projects</w:t>
      </w:r>
      <w:bookmarkEnd w:id="21"/>
      <w:r w:rsidR="001767D1">
        <w:t xml:space="preserve"> </w:t>
      </w:r>
    </w:p>
    <w:p w14:paraId="2270100A" w14:textId="25908E81" w:rsidR="005F561F" w:rsidRPr="00B90AC5" w:rsidRDefault="005F561F" w:rsidP="00B90AC5">
      <w:pPr>
        <w:rPr>
          <w:lang w:val="en-US"/>
        </w:rPr>
      </w:pPr>
      <w:r>
        <w:rPr>
          <w:lang w:val="en-US"/>
        </w:rPr>
        <w:t xml:space="preserve">Funded projects </w:t>
      </w:r>
      <w:r w:rsidR="00E55FD8">
        <w:rPr>
          <w:lang w:val="en-US"/>
        </w:rPr>
        <w:t xml:space="preserve">are </w:t>
      </w:r>
      <w:r w:rsidR="00B90AC5">
        <w:rPr>
          <w:lang w:val="en-US"/>
        </w:rPr>
        <w:t xml:space="preserve">required to meet their funding agreement requirements and make a commitment to work in partnership with the NDRP and with other funded NDRP research </w:t>
      </w:r>
      <w:r w:rsidR="00C7395C">
        <w:rPr>
          <w:lang w:val="en-US"/>
        </w:rPr>
        <w:t>projects.</w:t>
      </w:r>
    </w:p>
    <w:p w14:paraId="6FE6D7E7" w14:textId="77777777" w:rsidR="008233D3" w:rsidRDefault="008233D3">
      <w:pPr>
        <w:ind w:firstLine="360"/>
        <w:rPr>
          <w:rFonts w:eastAsiaTheme="majorEastAsia"/>
          <w:b/>
          <w:bCs/>
          <w:color w:val="4488AB"/>
          <w:sz w:val="36"/>
          <w:szCs w:val="36"/>
        </w:rPr>
      </w:pPr>
      <w:r>
        <w:br w:type="page"/>
      </w:r>
    </w:p>
    <w:p w14:paraId="5D7CF247" w14:textId="28556A96" w:rsidR="006C7EBE" w:rsidRDefault="008A5BF1" w:rsidP="0081193E">
      <w:pPr>
        <w:pStyle w:val="Heading2"/>
        <w:numPr>
          <w:ilvl w:val="0"/>
          <w:numId w:val="0"/>
        </w:numPr>
        <w:ind w:left="360" w:hanging="360"/>
      </w:pPr>
      <w:bookmarkStart w:id="22" w:name="_Toc191393790"/>
      <w:r>
        <w:lastRenderedPageBreak/>
        <w:t>Related Policies</w:t>
      </w:r>
      <w:r w:rsidR="00B54B6F">
        <w:t xml:space="preserve"> and documents</w:t>
      </w:r>
      <w:bookmarkEnd w:id="22"/>
    </w:p>
    <w:p w14:paraId="07740A00" w14:textId="6144358F" w:rsidR="00192330" w:rsidRDefault="00F83919" w:rsidP="00A2159B">
      <w:hyperlink r:id="rId30" w:history="1">
        <w:r w:rsidRPr="00FC7C8C">
          <w:rPr>
            <w:rStyle w:val="Hyperlink"/>
          </w:rPr>
          <w:t>Research Committee Terms of Reference</w:t>
        </w:r>
        <w:r w:rsidR="00192330" w:rsidRPr="00FC7C8C">
          <w:rPr>
            <w:rStyle w:val="Hyperlink"/>
          </w:rPr>
          <w:t xml:space="preserve"> </w:t>
        </w:r>
        <w:r w:rsidR="00115351" w:rsidRPr="00FC7C8C">
          <w:rPr>
            <w:rStyle w:val="Hyperlink"/>
          </w:rPr>
          <w:t>2025</w:t>
        </w:r>
      </w:hyperlink>
      <w:r w:rsidR="00115351">
        <w:t xml:space="preserve"> </w:t>
      </w:r>
    </w:p>
    <w:p w14:paraId="105EF9C1" w14:textId="04F67156" w:rsidR="00115351" w:rsidRPr="00336742" w:rsidRDefault="00C94394" w:rsidP="00A2159B">
      <w:hyperlink r:id="rId31" w:anchor=":~:text=Guide%20for%20SmartyGrants.-,Round%201%20key%20documents,-To%20apply%20for" w:history="1">
        <w:r w:rsidR="00115351" w:rsidRPr="00C94394">
          <w:rPr>
            <w:rStyle w:val="Hyperlink"/>
          </w:rPr>
          <w:t xml:space="preserve">Research </w:t>
        </w:r>
        <w:r w:rsidR="00B44885" w:rsidRPr="00C94394">
          <w:rPr>
            <w:rStyle w:val="Hyperlink"/>
          </w:rPr>
          <w:t>Grant Funding Overview</w:t>
        </w:r>
      </w:hyperlink>
    </w:p>
    <w:p w14:paraId="2295034E" w14:textId="69CE7145" w:rsidR="00B44885" w:rsidRPr="00336742" w:rsidRDefault="00C94394" w:rsidP="00A2159B">
      <w:hyperlink r:id="rId32" w:anchor=":~:text=Guide%20for%20SmartyGrants.-,Round%201%20key%20documents,-To%20apply%20for" w:history="1">
        <w:r w:rsidR="00B44885" w:rsidRPr="00C94394">
          <w:rPr>
            <w:rStyle w:val="Hyperlink"/>
          </w:rPr>
          <w:t>2025 NDRP Round 1 Grant Guideline</w:t>
        </w:r>
        <w:r w:rsidR="00AA6B92" w:rsidRPr="00C94394">
          <w:rPr>
            <w:rStyle w:val="Hyperlink"/>
          </w:rPr>
          <w:t>s</w:t>
        </w:r>
      </w:hyperlink>
    </w:p>
    <w:p w14:paraId="55D48033" w14:textId="60C0E193" w:rsidR="00CC1307" w:rsidRPr="00336742" w:rsidRDefault="00336742" w:rsidP="00CC1307">
      <w:hyperlink r:id="rId33" w:history="1">
        <w:r w:rsidR="00CC1307" w:rsidRPr="00336742">
          <w:rPr>
            <w:rStyle w:val="Hyperlink"/>
          </w:rPr>
          <w:t>Complaints Policy</w:t>
        </w:r>
      </w:hyperlink>
    </w:p>
    <w:p w14:paraId="6D067FB5" w14:textId="62896947" w:rsidR="006A2A8F" w:rsidRDefault="00A43B74" w:rsidP="00A2159B">
      <w:hyperlink r:id="rId34" w:history="1">
        <w:r w:rsidR="00CC1307" w:rsidRPr="00A43B74">
          <w:rPr>
            <w:rStyle w:val="Hyperlink"/>
          </w:rPr>
          <w:t>Privacy Policy</w:t>
        </w:r>
      </w:hyperlink>
    </w:p>
    <w:sectPr w:rsidR="006A2A8F" w:rsidSect="006F09F9">
      <w:pgSz w:w="11906" w:h="16838"/>
      <w:pgMar w:top="1204" w:right="1440" w:bottom="1440" w:left="1440" w:header="440" w:footer="21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6A2CC" w14:textId="77777777" w:rsidR="00752237" w:rsidRDefault="00752237" w:rsidP="00883AA6">
      <w:r>
        <w:separator/>
      </w:r>
    </w:p>
    <w:p w14:paraId="47403637" w14:textId="77777777" w:rsidR="00752237" w:rsidRDefault="00752237" w:rsidP="00883AA6"/>
    <w:p w14:paraId="056CA81D" w14:textId="77777777" w:rsidR="00752237" w:rsidRDefault="00752237" w:rsidP="00883AA6"/>
  </w:endnote>
  <w:endnote w:type="continuationSeparator" w:id="0">
    <w:p w14:paraId="47C3A6C4" w14:textId="77777777" w:rsidR="00752237" w:rsidRDefault="00752237" w:rsidP="00883AA6">
      <w:r>
        <w:continuationSeparator/>
      </w:r>
    </w:p>
    <w:p w14:paraId="37E18399" w14:textId="77777777" w:rsidR="00752237" w:rsidRDefault="00752237" w:rsidP="00883AA6"/>
    <w:p w14:paraId="6182489D" w14:textId="77777777" w:rsidR="00752237" w:rsidRDefault="00752237" w:rsidP="00883AA6"/>
  </w:endnote>
  <w:endnote w:type="continuationNotice" w:id="1">
    <w:p w14:paraId="59700D7D" w14:textId="77777777" w:rsidR="00752237" w:rsidRDefault="00752237" w:rsidP="00883AA6"/>
    <w:p w14:paraId="3AC248B5" w14:textId="77777777" w:rsidR="00752237" w:rsidRDefault="00752237" w:rsidP="00883AA6"/>
    <w:p w14:paraId="4A6C087E" w14:textId="77777777" w:rsidR="00752237" w:rsidRDefault="00752237" w:rsidP="00883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Headings CS)">
    <w:altName w:val="Times New Roman"/>
    <w:charset w:val="00"/>
    <w:family w:val="roman"/>
    <w:pitch w:val="default"/>
  </w:font>
  <w:font w:name="Avenir Next">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91374060"/>
      <w:docPartObj>
        <w:docPartGallery w:val="Page Numbers (Bottom of Page)"/>
        <w:docPartUnique/>
      </w:docPartObj>
    </w:sdtPr>
    <w:sdtEndPr>
      <w:rPr>
        <w:rStyle w:val="PageNumber"/>
      </w:rPr>
    </w:sdtEndPr>
    <w:sdtContent>
      <w:p w14:paraId="006AB3FF" w14:textId="77777777" w:rsidR="00883AA6" w:rsidRDefault="00883A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87DB3C" w14:textId="77777777" w:rsidR="00352107" w:rsidRDefault="00352107" w:rsidP="00883AA6">
    <w:pPr>
      <w:pStyle w:val="Footer"/>
      <w:ind w:right="360"/>
      <w:rPr>
        <w:rStyle w:val="PageNumber"/>
      </w:rPr>
    </w:pPr>
  </w:p>
  <w:p w14:paraId="2EF25CF9" w14:textId="77777777" w:rsidR="00446771" w:rsidRDefault="00446771" w:rsidP="00883AA6">
    <w:pPr>
      <w:pStyle w:val="Footer"/>
      <w:rPr>
        <w:rStyle w:val="PageNumber"/>
      </w:rPr>
    </w:pPr>
  </w:p>
  <w:p w14:paraId="22E58913" w14:textId="77777777" w:rsidR="00446771" w:rsidRDefault="00446771" w:rsidP="00883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25252084"/>
      <w:docPartObj>
        <w:docPartGallery w:val="Page Numbers (Bottom of Page)"/>
        <w:docPartUnique/>
      </w:docPartObj>
    </w:sdtPr>
    <w:sdtEndPr>
      <w:rPr>
        <w:rStyle w:val="PageNumber"/>
      </w:rPr>
    </w:sdtEndPr>
    <w:sdtContent>
      <w:p w14:paraId="1B28AE5A" w14:textId="77777777" w:rsidR="00840A79" w:rsidRDefault="00840A79" w:rsidP="00840A79">
        <w:pPr>
          <w:pStyle w:val="Footer"/>
          <w:framePr w:wrap="none" w:vAnchor="text" w:hAnchor="margin" w:xAlign="right" w:y="1"/>
          <w:rPr>
            <w:rStyle w:val="PageNumber"/>
          </w:rPr>
        </w:pPr>
        <w:r w:rsidRPr="00883AA6">
          <w:rPr>
            <w:rStyle w:val="PageNumber"/>
            <w:sz w:val="18"/>
            <w:szCs w:val="18"/>
          </w:rPr>
          <w:fldChar w:fldCharType="begin"/>
        </w:r>
        <w:r w:rsidRPr="00883AA6">
          <w:rPr>
            <w:rStyle w:val="PageNumber"/>
            <w:sz w:val="18"/>
            <w:szCs w:val="18"/>
          </w:rPr>
          <w:instrText xml:space="preserve"> PAGE </w:instrText>
        </w:r>
        <w:r w:rsidRPr="00883AA6">
          <w:rPr>
            <w:rStyle w:val="PageNumber"/>
            <w:sz w:val="18"/>
            <w:szCs w:val="18"/>
          </w:rPr>
          <w:fldChar w:fldCharType="separate"/>
        </w:r>
        <w:r>
          <w:rPr>
            <w:rStyle w:val="PageNumber"/>
            <w:sz w:val="18"/>
            <w:szCs w:val="18"/>
          </w:rPr>
          <w:t>9</w:t>
        </w:r>
        <w:r w:rsidRPr="00883AA6">
          <w:rPr>
            <w:rStyle w:val="PageNumber"/>
            <w:sz w:val="18"/>
            <w:szCs w:val="18"/>
          </w:rPr>
          <w:fldChar w:fldCharType="end"/>
        </w:r>
      </w:p>
    </w:sdtContent>
  </w:sdt>
  <w:p w14:paraId="7AD98A0D" w14:textId="3F910437" w:rsidR="00446771" w:rsidRPr="00840A79" w:rsidRDefault="000B33C0" w:rsidP="00840A79">
    <w:pPr>
      <w:pStyle w:val="NDRPFootertext"/>
    </w:pPr>
    <w:r w:rsidRPr="00840A79">
      <w:rPr>
        <w:noProof/>
      </w:rPr>
      <mc:AlternateContent>
        <mc:Choice Requires="wps">
          <w:drawing>
            <wp:anchor distT="0" distB="0" distL="114300" distR="114300" simplePos="0" relativeHeight="251657728" behindDoc="0" locked="0" layoutInCell="1" allowOverlap="1" wp14:anchorId="50A82329" wp14:editId="480C28AB">
              <wp:simplePos x="0" y="0"/>
              <wp:positionH relativeFrom="column">
                <wp:posOffset>0</wp:posOffset>
              </wp:positionH>
              <wp:positionV relativeFrom="paragraph">
                <wp:posOffset>-133663</wp:posOffset>
              </wp:positionV>
              <wp:extent cx="585536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55368"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v:line id="Straight Connector 3"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alt="&quot;&quot;" o:spid="_x0000_s1026" strokecolor="#a5a5a5 [2092]" strokeweight=".5pt" from="0,-10.5pt" to="461.05pt,-10.5pt" w14:anchorId="2C4D20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">
              <v:stroke joinstyle="miter"/>
            </v:line>
          </w:pict>
        </mc:Fallback>
      </mc:AlternateContent>
    </w:r>
    <w:r w:rsidR="00034B9B" w:rsidRPr="00840A79">
      <w:t>NDRP Research Funding</w:t>
    </w:r>
    <w:r w:rsidR="0094102E" w:rsidRPr="00840A79">
      <w:t xml:space="preserve"> </w:t>
    </w:r>
    <w:r w:rsidR="00034B9B" w:rsidRPr="00840A79">
      <w:t>Policy</w:t>
    </w:r>
    <w:r w:rsidR="00883AA6" w:rsidRPr="00840A79">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02282" w14:textId="77777777" w:rsidR="00446771" w:rsidRPr="00F13926" w:rsidRDefault="00FE4726" w:rsidP="00883AA6">
    <w:pPr>
      <w:pStyle w:val="Footer"/>
    </w:pPr>
    <w:r>
      <w:rPr>
        <w:noProof/>
      </w:rPr>
      <mc:AlternateContent>
        <mc:Choice Requires="wps">
          <w:drawing>
            <wp:anchor distT="0" distB="0" distL="114300" distR="114300" simplePos="0" relativeHeight="251656704" behindDoc="0" locked="0" layoutInCell="1" allowOverlap="1" wp14:anchorId="53F4521C" wp14:editId="0C9EED8E">
              <wp:simplePos x="0" y="0"/>
              <wp:positionH relativeFrom="column">
                <wp:posOffset>-31750</wp:posOffset>
              </wp:positionH>
              <wp:positionV relativeFrom="paragraph">
                <wp:posOffset>-118578</wp:posOffset>
              </wp:positionV>
              <wp:extent cx="5855368" cy="0"/>
              <wp:effectExtent l="0" t="0" r="12065"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55368"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v:line id="Straight Connector 1"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alt="&quot;&quot;" o:spid="_x0000_s1026" strokecolor="#a5a5a5 [2092]" strokeweight=".5pt" from="-2.5pt,-9.35pt" to="458.55pt,-9.35pt" w14:anchorId="6E626C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">
              <v:stroke joinstyle="miter"/>
            </v:line>
          </w:pict>
        </mc:Fallback>
      </mc:AlternateContent>
    </w:r>
    <w:r w:rsidR="00F13926" w:rsidRPr="00F13926">
      <w:t>Email:</w:t>
    </w:r>
    <w:r w:rsidR="00F12CAA">
      <w:t xml:space="preserve"> </w:t>
    </w:r>
    <w:r w:rsidR="00F13926" w:rsidRPr="00F13926">
      <w:t>info@ndrp.org.au</w:t>
    </w:r>
    <w:r w:rsidR="00F13926" w:rsidRPr="00F13926">
      <w:ptab w:relativeTo="margin" w:alignment="center" w:leader="none"/>
    </w:r>
    <w:r w:rsidR="00F13926" w:rsidRPr="00F13926">
      <w:t>Phone:</w:t>
    </w:r>
    <w:r w:rsidR="00F12CAA">
      <w:t xml:space="preserve"> </w:t>
    </w:r>
    <w:r w:rsidR="00F13926" w:rsidRPr="00F13926">
      <w:t>03 8344 2813</w:t>
    </w:r>
    <w:r w:rsidR="00F13926" w:rsidRPr="00F13926">
      <w:ptab w:relativeTo="margin" w:alignment="right" w:leader="none"/>
    </w:r>
    <w:r w:rsidR="00F13926" w:rsidRPr="00F13926">
      <w:t>www.ndrp.org.au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C72A6" w14:textId="77777777" w:rsidR="00752237" w:rsidRDefault="00752237" w:rsidP="00883AA6">
      <w:r>
        <w:separator/>
      </w:r>
    </w:p>
    <w:p w14:paraId="37B6FB4F" w14:textId="77777777" w:rsidR="00752237" w:rsidRDefault="00752237" w:rsidP="00883AA6"/>
    <w:p w14:paraId="01D3D79A" w14:textId="77777777" w:rsidR="00752237" w:rsidRDefault="00752237" w:rsidP="00883AA6"/>
  </w:footnote>
  <w:footnote w:type="continuationSeparator" w:id="0">
    <w:p w14:paraId="64747FB4" w14:textId="77777777" w:rsidR="00752237" w:rsidRDefault="00752237" w:rsidP="00883AA6">
      <w:r>
        <w:continuationSeparator/>
      </w:r>
    </w:p>
    <w:p w14:paraId="645415D9" w14:textId="77777777" w:rsidR="00752237" w:rsidRDefault="00752237" w:rsidP="00883AA6"/>
    <w:p w14:paraId="08D71089" w14:textId="77777777" w:rsidR="00752237" w:rsidRDefault="00752237" w:rsidP="00883AA6"/>
  </w:footnote>
  <w:footnote w:type="continuationNotice" w:id="1">
    <w:p w14:paraId="0A9C5853" w14:textId="77777777" w:rsidR="00752237" w:rsidRDefault="00752237" w:rsidP="00883AA6"/>
    <w:p w14:paraId="2AF51795" w14:textId="77777777" w:rsidR="00752237" w:rsidRDefault="00752237" w:rsidP="00883AA6"/>
    <w:p w14:paraId="17968826" w14:textId="77777777" w:rsidR="00752237" w:rsidRDefault="00752237" w:rsidP="00883AA6"/>
  </w:footnote>
  <w:footnote w:id="2">
    <w:p w14:paraId="1485A39F" w14:textId="09A1DD4B" w:rsidR="005C677A" w:rsidRDefault="005C677A">
      <w:pPr>
        <w:pStyle w:val="FootnoteText"/>
      </w:pPr>
      <w:r>
        <w:rPr>
          <w:rStyle w:val="FootnoteReference"/>
        </w:rPr>
        <w:footnoteRef/>
      </w:r>
      <w:r>
        <w:t xml:space="preserve"> </w:t>
      </w:r>
      <w:hyperlink r:id="rId1" w:history="1">
        <w:r w:rsidR="002C3138" w:rsidRPr="00F578C3">
          <w:rPr>
            <w:rStyle w:val="Hyperlink"/>
            <w:rFonts w:ascii="Calibri" w:hAnsi="Calibri" w:cs="Calibri"/>
            <w:lang w:val="en-GB"/>
          </w:rPr>
          <w:t>National Statement on Ethical Conduct in Human Research (2023)</w:t>
        </w:r>
      </w:hyperlink>
      <w:r w:rsidR="002C3138" w:rsidRPr="00C76554">
        <w:t>. https://www.nhmrc.gov.au/about-us/publications/national-statement-ethical-conduct-human-research-2023</w:t>
      </w:r>
    </w:p>
  </w:footnote>
  <w:footnote w:id="3">
    <w:p w14:paraId="11212849" w14:textId="05E691D4" w:rsidR="000C1F79" w:rsidRDefault="000C1F79">
      <w:pPr>
        <w:pStyle w:val="FootnoteText"/>
      </w:pPr>
      <w:r>
        <w:rPr>
          <w:rStyle w:val="FootnoteReference"/>
        </w:rPr>
        <w:footnoteRef/>
      </w:r>
      <w:r>
        <w:t xml:space="preserve"> Australi</w:t>
      </w:r>
      <w:r w:rsidR="00636B0B">
        <w:t xml:space="preserve">an Code for the Responsible Conduct of Research (2018). </w:t>
      </w:r>
      <w:r w:rsidR="002170E5" w:rsidRPr="00C76554">
        <w:t>https://www.nhmrc.gov.au/about-us/publications/</w:t>
      </w:r>
      <w:r w:rsidR="004A1D2A">
        <w:t>australian-</w:t>
      </w:r>
      <w:r w:rsidR="008B785E">
        <w:t>code-responsible-conduct-research-2018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C779F" w14:textId="1B4D28BF" w:rsidR="00AE3F91" w:rsidRDefault="00C94394">
    <w:pPr>
      <w:pStyle w:val="Header"/>
    </w:pPr>
    <w:r>
      <w:rPr>
        <w:noProof/>
      </w:rPr>
      <w:pict w14:anchorId="1643C5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451.2pt;height:197.4pt;z-index:-251657728;mso-wrap-edited:f;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3583B" w14:textId="3F80F235" w:rsidR="00C748A8" w:rsidRPr="009347EA" w:rsidRDefault="00653575" w:rsidP="00883AA6">
    <w:r>
      <w:rPr>
        <w:noProof/>
      </w:rPr>
      <w:drawing>
        <wp:inline distT="0" distB="0" distL="0" distR="0" wp14:anchorId="49B032BC" wp14:editId="07974113">
          <wp:extent cx="2448000" cy="727411"/>
          <wp:effectExtent l="0" t="0" r="0" b="0"/>
          <wp:docPr id="1198839956" name="Picture 1198839956" descr="National Disability Research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ational Disability Research Partnership"/>
                  <pic:cNvPicPr/>
                </pic:nvPicPr>
                <pic:blipFill>
                  <a:blip r:embed="rId1">
                    <a:extLst>
                      <a:ext uri="{28A0092B-C50C-407E-A947-70E740481C1C}">
                        <a14:useLocalDpi xmlns:a14="http://schemas.microsoft.com/office/drawing/2010/main" val="0"/>
                      </a:ext>
                    </a:extLst>
                  </a:blip>
                  <a:stretch>
                    <a:fillRect/>
                  </a:stretch>
                </pic:blipFill>
                <pic:spPr>
                  <a:xfrm>
                    <a:off x="0" y="0"/>
                    <a:ext cx="2448000" cy="7274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073E6E"/>
    <w:multiLevelType w:val="hybridMultilevel"/>
    <w:tmpl w:val="77347C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FD1DF9"/>
    <w:multiLevelType w:val="multilevel"/>
    <w:tmpl w:val="B7F2327A"/>
    <w:styleLink w:val="CurrentList4"/>
    <w:lvl w:ilvl="0">
      <w:start w:val="1"/>
      <w:numFmt w:val="bullet"/>
      <w:lvlText w:val=""/>
      <w:lvlJc w:val="left"/>
      <w:pPr>
        <w:ind w:left="851" w:hanging="284"/>
      </w:pPr>
      <w:rPr>
        <w:rFonts w:ascii="Symbol" w:hAnsi="Symbol" w:hint="default"/>
        <w:color w:val="48326D" w:themeColor="accent5" w:themeShade="BF"/>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3" w15:restartNumberingAfterBreak="0">
    <w:nsid w:val="0B23001E"/>
    <w:multiLevelType w:val="multilevel"/>
    <w:tmpl w:val="18E2FA36"/>
    <w:styleLink w:val="CurrentList7"/>
    <w:lvl w:ilvl="0">
      <w:start w:val="1"/>
      <w:numFmt w:val="bullet"/>
      <w:lvlText w:val=""/>
      <w:lvlJc w:val="left"/>
      <w:pPr>
        <w:ind w:left="1571" w:hanging="284"/>
      </w:pPr>
      <w:rPr>
        <w:rFonts w:ascii="Symbol" w:hAnsi="Symbol" w:hint="default"/>
        <w:color w:val="48326D" w:themeColor="accent5" w:themeShade="BF"/>
      </w:rPr>
    </w:lvl>
    <w:lvl w:ilvl="1">
      <w:start w:val="1"/>
      <w:numFmt w:val="bullet"/>
      <w:lvlText w:val="o"/>
      <w:lvlJc w:val="left"/>
      <w:pPr>
        <w:ind w:left="2517" w:hanging="360"/>
      </w:pPr>
      <w:rPr>
        <w:rFonts w:ascii="Courier New" w:hAnsi="Courier New" w:cs="Courier New" w:hint="default"/>
      </w:rPr>
    </w:lvl>
    <w:lvl w:ilvl="2">
      <w:start w:val="1"/>
      <w:numFmt w:val="bullet"/>
      <w:lvlText w:val=""/>
      <w:lvlJc w:val="left"/>
      <w:pPr>
        <w:ind w:left="3237" w:hanging="360"/>
      </w:pPr>
      <w:rPr>
        <w:rFonts w:ascii="Wingdings" w:hAnsi="Wingdings" w:hint="default"/>
      </w:rPr>
    </w:lvl>
    <w:lvl w:ilvl="3">
      <w:start w:val="1"/>
      <w:numFmt w:val="bullet"/>
      <w:lvlText w:val=""/>
      <w:lvlJc w:val="left"/>
      <w:pPr>
        <w:ind w:left="3957" w:hanging="360"/>
      </w:pPr>
      <w:rPr>
        <w:rFonts w:ascii="Symbol" w:hAnsi="Symbol" w:hint="default"/>
      </w:rPr>
    </w:lvl>
    <w:lvl w:ilvl="4">
      <w:start w:val="1"/>
      <w:numFmt w:val="bullet"/>
      <w:lvlText w:val="o"/>
      <w:lvlJc w:val="left"/>
      <w:pPr>
        <w:ind w:left="4677" w:hanging="360"/>
      </w:pPr>
      <w:rPr>
        <w:rFonts w:ascii="Courier New" w:hAnsi="Courier New" w:cs="Courier New" w:hint="default"/>
      </w:rPr>
    </w:lvl>
    <w:lvl w:ilvl="5">
      <w:start w:val="1"/>
      <w:numFmt w:val="bullet"/>
      <w:lvlText w:val=""/>
      <w:lvlJc w:val="left"/>
      <w:pPr>
        <w:ind w:left="5397" w:hanging="360"/>
      </w:pPr>
      <w:rPr>
        <w:rFonts w:ascii="Wingdings" w:hAnsi="Wingdings" w:hint="default"/>
      </w:rPr>
    </w:lvl>
    <w:lvl w:ilvl="6">
      <w:start w:val="1"/>
      <w:numFmt w:val="bullet"/>
      <w:lvlText w:val=""/>
      <w:lvlJc w:val="left"/>
      <w:pPr>
        <w:ind w:left="6117" w:hanging="360"/>
      </w:pPr>
      <w:rPr>
        <w:rFonts w:ascii="Symbol" w:hAnsi="Symbol" w:hint="default"/>
      </w:rPr>
    </w:lvl>
    <w:lvl w:ilvl="7">
      <w:start w:val="1"/>
      <w:numFmt w:val="bullet"/>
      <w:lvlText w:val="o"/>
      <w:lvlJc w:val="left"/>
      <w:pPr>
        <w:ind w:left="6837" w:hanging="360"/>
      </w:pPr>
      <w:rPr>
        <w:rFonts w:ascii="Courier New" w:hAnsi="Courier New" w:cs="Courier New" w:hint="default"/>
      </w:rPr>
    </w:lvl>
    <w:lvl w:ilvl="8">
      <w:start w:val="1"/>
      <w:numFmt w:val="bullet"/>
      <w:lvlText w:val=""/>
      <w:lvlJc w:val="left"/>
      <w:pPr>
        <w:ind w:left="7557" w:hanging="360"/>
      </w:pPr>
      <w:rPr>
        <w:rFonts w:ascii="Wingdings" w:hAnsi="Wingdings" w:hint="default"/>
      </w:rPr>
    </w:lvl>
  </w:abstractNum>
  <w:abstractNum w:abstractNumId="4" w15:restartNumberingAfterBreak="0">
    <w:nsid w:val="0E2430DF"/>
    <w:multiLevelType w:val="hybridMultilevel"/>
    <w:tmpl w:val="1C7C2F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1150340"/>
    <w:multiLevelType w:val="hybridMultilevel"/>
    <w:tmpl w:val="B1024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400A5D"/>
    <w:multiLevelType w:val="multilevel"/>
    <w:tmpl w:val="18E2FA36"/>
    <w:styleLink w:val="CurrentList6"/>
    <w:lvl w:ilvl="0">
      <w:start w:val="1"/>
      <w:numFmt w:val="bullet"/>
      <w:lvlText w:val=""/>
      <w:lvlJc w:val="left"/>
      <w:pPr>
        <w:ind w:left="1571" w:hanging="284"/>
      </w:pPr>
      <w:rPr>
        <w:rFonts w:ascii="Symbol" w:hAnsi="Symbol" w:hint="default"/>
        <w:color w:val="48326D" w:themeColor="accent5" w:themeShade="BF"/>
      </w:rPr>
    </w:lvl>
    <w:lvl w:ilvl="1">
      <w:start w:val="1"/>
      <w:numFmt w:val="bullet"/>
      <w:lvlText w:val="o"/>
      <w:lvlJc w:val="left"/>
      <w:pPr>
        <w:ind w:left="2517" w:hanging="360"/>
      </w:pPr>
      <w:rPr>
        <w:rFonts w:ascii="Courier New" w:hAnsi="Courier New" w:cs="Courier New" w:hint="default"/>
      </w:rPr>
    </w:lvl>
    <w:lvl w:ilvl="2">
      <w:start w:val="1"/>
      <w:numFmt w:val="bullet"/>
      <w:lvlText w:val=""/>
      <w:lvlJc w:val="left"/>
      <w:pPr>
        <w:ind w:left="3237" w:hanging="360"/>
      </w:pPr>
      <w:rPr>
        <w:rFonts w:ascii="Wingdings" w:hAnsi="Wingdings" w:hint="default"/>
      </w:rPr>
    </w:lvl>
    <w:lvl w:ilvl="3">
      <w:start w:val="1"/>
      <w:numFmt w:val="bullet"/>
      <w:lvlText w:val=""/>
      <w:lvlJc w:val="left"/>
      <w:pPr>
        <w:ind w:left="3957" w:hanging="360"/>
      </w:pPr>
      <w:rPr>
        <w:rFonts w:ascii="Symbol" w:hAnsi="Symbol" w:hint="default"/>
      </w:rPr>
    </w:lvl>
    <w:lvl w:ilvl="4">
      <w:start w:val="1"/>
      <w:numFmt w:val="bullet"/>
      <w:lvlText w:val="o"/>
      <w:lvlJc w:val="left"/>
      <w:pPr>
        <w:ind w:left="4677" w:hanging="360"/>
      </w:pPr>
      <w:rPr>
        <w:rFonts w:ascii="Courier New" w:hAnsi="Courier New" w:cs="Courier New" w:hint="default"/>
      </w:rPr>
    </w:lvl>
    <w:lvl w:ilvl="5">
      <w:start w:val="1"/>
      <w:numFmt w:val="bullet"/>
      <w:lvlText w:val=""/>
      <w:lvlJc w:val="left"/>
      <w:pPr>
        <w:ind w:left="5397" w:hanging="360"/>
      </w:pPr>
      <w:rPr>
        <w:rFonts w:ascii="Wingdings" w:hAnsi="Wingdings" w:hint="default"/>
      </w:rPr>
    </w:lvl>
    <w:lvl w:ilvl="6">
      <w:start w:val="1"/>
      <w:numFmt w:val="bullet"/>
      <w:lvlText w:val=""/>
      <w:lvlJc w:val="left"/>
      <w:pPr>
        <w:ind w:left="6117" w:hanging="360"/>
      </w:pPr>
      <w:rPr>
        <w:rFonts w:ascii="Symbol" w:hAnsi="Symbol" w:hint="default"/>
      </w:rPr>
    </w:lvl>
    <w:lvl w:ilvl="7">
      <w:start w:val="1"/>
      <w:numFmt w:val="bullet"/>
      <w:lvlText w:val="o"/>
      <w:lvlJc w:val="left"/>
      <w:pPr>
        <w:ind w:left="6837" w:hanging="360"/>
      </w:pPr>
      <w:rPr>
        <w:rFonts w:ascii="Courier New" w:hAnsi="Courier New" w:cs="Courier New" w:hint="default"/>
      </w:rPr>
    </w:lvl>
    <w:lvl w:ilvl="8">
      <w:start w:val="1"/>
      <w:numFmt w:val="bullet"/>
      <w:lvlText w:val=""/>
      <w:lvlJc w:val="left"/>
      <w:pPr>
        <w:ind w:left="7557" w:hanging="360"/>
      </w:pPr>
      <w:rPr>
        <w:rFonts w:ascii="Wingdings" w:hAnsi="Wingdings" w:hint="default"/>
      </w:rPr>
    </w:lvl>
  </w:abstractNum>
  <w:abstractNum w:abstractNumId="7" w15:restartNumberingAfterBreak="0">
    <w:nsid w:val="21D1056B"/>
    <w:multiLevelType w:val="hybridMultilevel"/>
    <w:tmpl w:val="2BF0E0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64972DD"/>
    <w:multiLevelType w:val="hybridMultilevel"/>
    <w:tmpl w:val="03644DF0"/>
    <w:lvl w:ilvl="0" w:tplc="0C090001">
      <w:start w:val="1"/>
      <w:numFmt w:val="bullet"/>
      <w:lvlText w:val=""/>
      <w:lvlJc w:val="left"/>
      <w:pPr>
        <w:ind w:left="720" w:hanging="360"/>
      </w:pPr>
      <w:rPr>
        <w:rFonts w:ascii="Symbol" w:hAnsi="Symbol" w:hint="default"/>
      </w:rPr>
    </w:lvl>
    <w:lvl w:ilvl="1" w:tplc="841CCAF4">
      <w:numFmt w:val="bullet"/>
      <w:lvlText w:val="•"/>
      <w:lvlJc w:val="left"/>
      <w:pPr>
        <w:ind w:left="1440" w:hanging="360"/>
      </w:pPr>
      <w:rPr>
        <w:rFonts w:ascii="Calibri" w:eastAsiaTheme="minorEastAsia"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7114E9"/>
    <w:multiLevelType w:val="multilevel"/>
    <w:tmpl w:val="0AC2250A"/>
    <w:styleLink w:val="CurrentList1"/>
    <w:lvl w:ilvl="0">
      <w:start w:val="1"/>
      <w:numFmt w:val="bullet"/>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10" w15:restartNumberingAfterBreak="0">
    <w:nsid w:val="2C5F002D"/>
    <w:multiLevelType w:val="hybridMultilevel"/>
    <w:tmpl w:val="E7CAB9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0101E88"/>
    <w:multiLevelType w:val="multilevel"/>
    <w:tmpl w:val="B7F2327A"/>
    <w:styleLink w:val="CurrentList3"/>
    <w:lvl w:ilvl="0">
      <w:start w:val="1"/>
      <w:numFmt w:val="bullet"/>
      <w:lvlText w:val=""/>
      <w:lvlJc w:val="left"/>
      <w:pPr>
        <w:ind w:left="851" w:hanging="284"/>
      </w:pPr>
      <w:rPr>
        <w:rFonts w:ascii="Symbol" w:hAnsi="Symbol" w:hint="default"/>
        <w:color w:val="48326D" w:themeColor="accent5" w:themeShade="BF"/>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12" w15:restartNumberingAfterBreak="0">
    <w:nsid w:val="316A62FF"/>
    <w:multiLevelType w:val="hybridMultilevel"/>
    <w:tmpl w:val="47306C60"/>
    <w:lvl w:ilvl="0" w:tplc="2A124024">
      <w:start w:val="1"/>
      <w:numFmt w:val="bullet"/>
      <w:pStyle w:val="ListParagraph"/>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3" w15:restartNumberingAfterBreak="0">
    <w:nsid w:val="394F5C7E"/>
    <w:multiLevelType w:val="multilevel"/>
    <w:tmpl w:val="D9EE115A"/>
    <w:lvl w:ilvl="0">
      <w:start w:val="1"/>
      <w:numFmt w:val="decimal"/>
      <w:pStyle w:val="Heading2"/>
      <w:lvlText w:val="%1."/>
      <w:lvlJc w:val="left"/>
      <w:pPr>
        <w:ind w:left="360" w:hanging="360"/>
      </w:pPr>
      <w:rPr>
        <w:rFonts w:hint="default"/>
      </w:rPr>
    </w:lvl>
    <w:lvl w:ilvl="1">
      <w:start w:val="1"/>
      <w:numFmt w:val="decimal"/>
      <w:pStyle w:val="Heading3"/>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D1A47D3"/>
    <w:multiLevelType w:val="multilevel"/>
    <w:tmpl w:val="FC448936"/>
    <w:styleLink w:val="CurrentList2"/>
    <w:lvl w:ilvl="0">
      <w:start w:val="1"/>
      <w:numFmt w:val="bullet"/>
      <w:lvlText w:val=""/>
      <w:lvlJc w:val="left"/>
      <w:pPr>
        <w:ind w:left="680" w:hanging="113"/>
      </w:pPr>
      <w:rPr>
        <w:rFonts w:ascii="Symbol" w:hAnsi="Symbol" w:hint="default"/>
        <w:color w:val="48326D" w:themeColor="accent5" w:themeShade="BF"/>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15" w15:restartNumberingAfterBreak="0">
    <w:nsid w:val="4029322F"/>
    <w:multiLevelType w:val="hybridMultilevel"/>
    <w:tmpl w:val="D5300D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8EC4619"/>
    <w:multiLevelType w:val="hybridMultilevel"/>
    <w:tmpl w:val="BE4CF5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AB94FE9"/>
    <w:multiLevelType w:val="hybridMultilevel"/>
    <w:tmpl w:val="E3FE4CA6"/>
    <w:lvl w:ilvl="0" w:tplc="F76A2784">
      <w:start w:val="1"/>
      <w:numFmt w:val="decimal"/>
      <w:lvlText w:val="%1."/>
      <w:lvlJc w:val="left"/>
      <w:pPr>
        <w:ind w:left="720" w:hanging="360"/>
      </w:pPr>
    </w:lvl>
    <w:lvl w:ilvl="1" w:tplc="08090019" w:tentative="1">
      <w:start w:val="1"/>
      <w:numFmt w:val="lowerLetter"/>
      <w:pStyle w:val="NDRP-Listinside"/>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5F5521"/>
    <w:multiLevelType w:val="multilevel"/>
    <w:tmpl w:val="A6EAFEEC"/>
    <w:styleLink w:val="CurrentList8"/>
    <w:lvl w:ilvl="0">
      <w:start w:val="1"/>
      <w:numFmt w:val="bullet"/>
      <w:lvlText w:val=""/>
      <w:lvlJc w:val="left"/>
      <w:pPr>
        <w:ind w:left="568" w:hanging="284"/>
      </w:pPr>
      <w:rPr>
        <w:rFonts w:ascii="Symbol" w:hAnsi="Symbol" w:hint="default"/>
        <w:color w:val="9D7958"/>
      </w:rPr>
    </w:lvl>
    <w:lvl w:ilvl="1">
      <w:start w:val="1"/>
      <w:numFmt w:val="bullet"/>
      <w:lvlText w:val="o"/>
      <w:lvlJc w:val="left"/>
      <w:pPr>
        <w:ind w:left="2517" w:hanging="360"/>
      </w:pPr>
      <w:rPr>
        <w:rFonts w:ascii="Courier New" w:hAnsi="Courier New" w:cs="Courier New" w:hint="default"/>
      </w:rPr>
    </w:lvl>
    <w:lvl w:ilvl="2">
      <w:start w:val="1"/>
      <w:numFmt w:val="bullet"/>
      <w:lvlText w:val=""/>
      <w:lvlJc w:val="left"/>
      <w:pPr>
        <w:ind w:left="3237" w:hanging="360"/>
      </w:pPr>
      <w:rPr>
        <w:rFonts w:ascii="Wingdings" w:hAnsi="Wingdings" w:hint="default"/>
      </w:rPr>
    </w:lvl>
    <w:lvl w:ilvl="3">
      <w:start w:val="1"/>
      <w:numFmt w:val="bullet"/>
      <w:lvlText w:val=""/>
      <w:lvlJc w:val="left"/>
      <w:pPr>
        <w:ind w:left="3957" w:hanging="360"/>
      </w:pPr>
      <w:rPr>
        <w:rFonts w:ascii="Symbol" w:hAnsi="Symbol" w:hint="default"/>
      </w:rPr>
    </w:lvl>
    <w:lvl w:ilvl="4">
      <w:start w:val="1"/>
      <w:numFmt w:val="bullet"/>
      <w:lvlText w:val="o"/>
      <w:lvlJc w:val="left"/>
      <w:pPr>
        <w:ind w:left="4677" w:hanging="360"/>
      </w:pPr>
      <w:rPr>
        <w:rFonts w:ascii="Courier New" w:hAnsi="Courier New" w:cs="Courier New" w:hint="default"/>
      </w:rPr>
    </w:lvl>
    <w:lvl w:ilvl="5">
      <w:start w:val="1"/>
      <w:numFmt w:val="bullet"/>
      <w:lvlText w:val=""/>
      <w:lvlJc w:val="left"/>
      <w:pPr>
        <w:ind w:left="5397" w:hanging="360"/>
      </w:pPr>
      <w:rPr>
        <w:rFonts w:ascii="Wingdings" w:hAnsi="Wingdings" w:hint="default"/>
      </w:rPr>
    </w:lvl>
    <w:lvl w:ilvl="6">
      <w:start w:val="1"/>
      <w:numFmt w:val="bullet"/>
      <w:lvlText w:val=""/>
      <w:lvlJc w:val="left"/>
      <w:pPr>
        <w:ind w:left="6117" w:hanging="360"/>
      </w:pPr>
      <w:rPr>
        <w:rFonts w:ascii="Symbol" w:hAnsi="Symbol" w:hint="default"/>
      </w:rPr>
    </w:lvl>
    <w:lvl w:ilvl="7">
      <w:start w:val="1"/>
      <w:numFmt w:val="bullet"/>
      <w:lvlText w:val="o"/>
      <w:lvlJc w:val="left"/>
      <w:pPr>
        <w:ind w:left="6837" w:hanging="360"/>
      </w:pPr>
      <w:rPr>
        <w:rFonts w:ascii="Courier New" w:hAnsi="Courier New" w:cs="Courier New" w:hint="default"/>
      </w:rPr>
    </w:lvl>
    <w:lvl w:ilvl="8">
      <w:start w:val="1"/>
      <w:numFmt w:val="bullet"/>
      <w:lvlText w:val=""/>
      <w:lvlJc w:val="left"/>
      <w:pPr>
        <w:ind w:left="7557" w:hanging="360"/>
      </w:pPr>
      <w:rPr>
        <w:rFonts w:ascii="Wingdings" w:hAnsi="Wingdings" w:hint="default"/>
      </w:rPr>
    </w:lvl>
  </w:abstractNum>
  <w:abstractNum w:abstractNumId="19" w15:restartNumberingAfterBreak="0">
    <w:nsid w:val="57552DD2"/>
    <w:multiLevelType w:val="multilevel"/>
    <w:tmpl w:val="0C0C9C16"/>
    <w:styleLink w:val="CurrentList5"/>
    <w:lvl w:ilvl="0">
      <w:start w:val="1"/>
      <w:numFmt w:val="bullet"/>
      <w:lvlText w:val=""/>
      <w:lvlJc w:val="left"/>
      <w:pPr>
        <w:ind w:left="851" w:hanging="284"/>
      </w:pPr>
      <w:rPr>
        <w:rFonts w:ascii="Symbol" w:hAnsi="Symbol" w:hint="default"/>
        <w:color w:val="48326D" w:themeColor="accent5" w:themeShade="BF"/>
      </w:rPr>
    </w:lvl>
    <w:lvl w:ilvl="1">
      <w:start w:val="1"/>
      <w:numFmt w:val="bullet"/>
      <w:lvlText w:val="o"/>
      <w:lvlJc w:val="left"/>
      <w:pPr>
        <w:ind w:left="1588" w:hanging="341"/>
      </w:pPr>
      <w:rPr>
        <w:rFonts w:ascii="Courier New" w:hAnsi="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20" w15:restartNumberingAfterBreak="0">
    <w:nsid w:val="5A301CAA"/>
    <w:multiLevelType w:val="hybridMultilevel"/>
    <w:tmpl w:val="B12693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F394B3F"/>
    <w:multiLevelType w:val="hybridMultilevel"/>
    <w:tmpl w:val="07EAE4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7363645A"/>
    <w:multiLevelType w:val="multilevel"/>
    <w:tmpl w:val="CC64C01C"/>
    <w:styleLink w:val="CurrentList9"/>
    <w:lvl w:ilvl="0">
      <w:start w:val="1"/>
      <w:numFmt w:val="bullet"/>
      <w:lvlText w:val=""/>
      <w:lvlJc w:val="left"/>
      <w:pPr>
        <w:ind w:left="568" w:hanging="284"/>
      </w:pPr>
      <w:rPr>
        <w:rFonts w:ascii="Symbol" w:hAnsi="Symbol" w:hint="default"/>
        <w:color w:val="9D7958"/>
      </w:rPr>
    </w:lvl>
    <w:lvl w:ilvl="1">
      <w:start w:val="1"/>
      <w:numFmt w:val="bullet"/>
      <w:lvlText w:val="o"/>
      <w:lvlJc w:val="left"/>
      <w:pPr>
        <w:ind w:left="2517" w:hanging="360"/>
      </w:pPr>
      <w:rPr>
        <w:rFonts w:ascii="Courier New" w:hAnsi="Courier New" w:cs="Courier New" w:hint="default"/>
      </w:rPr>
    </w:lvl>
    <w:lvl w:ilvl="2">
      <w:start w:val="1"/>
      <w:numFmt w:val="bullet"/>
      <w:lvlText w:val=""/>
      <w:lvlJc w:val="left"/>
      <w:pPr>
        <w:ind w:left="3237" w:hanging="360"/>
      </w:pPr>
      <w:rPr>
        <w:rFonts w:ascii="Wingdings" w:hAnsi="Wingdings" w:hint="default"/>
      </w:rPr>
    </w:lvl>
    <w:lvl w:ilvl="3">
      <w:start w:val="1"/>
      <w:numFmt w:val="bullet"/>
      <w:lvlText w:val=""/>
      <w:lvlJc w:val="left"/>
      <w:pPr>
        <w:ind w:left="3957" w:hanging="360"/>
      </w:pPr>
      <w:rPr>
        <w:rFonts w:ascii="Symbol" w:hAnsi="Symbol" w:hint="default"/>
      </w:rPr>
    </w:lvl>
    <w:lvl w:ilvl="4">
      <w:start w:val="1"/>
      <w:numFmt w:val="bullet"/>
      <w:lvlText w:val="o"/>
      <w:lvlJc w:val="left"/>
      <w:pPr>
        <w:ind w:left="4677" w:hanging="360"/>
      </w:pPr>
      <w:rPr>
        <w:rFonts w:ascii="Courier New" w:hAnsi="Courier New" w:cs="Courier New" w:hint="default"/>
      </w:rPr>
    </w:lvl>
    <w:lvl w:ilvl="5">
      <w:start w:val="1"/>
      <w:numFmt w:val="bullet"/>
      <w:lvlText w:val=""/>
      <w:lvlJc w:val="left"/>
      <w:pPr>
        <w:ind w:left="5397" w:hanging="360"/>
      </w:pPr>
      <w:rPr>
        <w:rFonts w:ascii="Wingdings" w:hAnsi="Wingdings" w:hint="default"/>
      </w:rPr>
    </w:lvl>
    <w:lvl w:ilvl="6">
      <w:start w:val="1"/>
      <w:numFmt w:val="bullet"/>
      <w:lvlText w:val=""/>
      <w:lvlJc w:val="left"/>
      <w:pPr>
        <w:ind w:left="6117" w:hanging="360"/>
      </w:pPr>
      <w:rPr>
        <w:rFonts w:ascii="Symbol" w:hAnsi="Symbol" w:hint="default"/>
      </w:rPr>
    </w:lvl>
    <w:lvl w:ilvl="7">
      <w:start w:val="1"/>
      <w:numFmt w:val="bullet"/>
      <w:lvlText w:val="o"/>
      <w:lvlJc w:val="left"/>
      <w:pPr>
        <w:ind w:left="6837" w:hanging="360"/>
      </w:pPr>
      <w:rPr>
        <w:rFonts w:ascii="Courier New" w:hAnsi="Courier New" w:cs="Courier New" w:hint="default"/>
      </w:rPr>
    </w:lvl>
    <w:lvl w:ilvl="8">
      <w:start w:val="1"/>
      <w:numFmt w:val="bullet"/>
      <w:lvlText w:val=""/>
      <w:lvlJc w:val="left"/>
      <w:pPr>
        <w:ind w:left="7557" w:hanging="360"/>
      </w:pPr>
      <w:rPr>
        <w:rFonts w:ascii="Wingdings" w:hAnsi="Wingdings" w:hint="default"/>
      </w:rPr>
    </w:lvl>
  </w:abstractNum>
  <w:abstractNum w:abstractNumId="23" w15:restartNumberingAfterBreak="0">
    <w:nsid w:val="73E9740B"/>
    <w:multiLevelType w:val="hybridMultilevel"/>
    <w:tmpl w:val="3BAE1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64994885">
    <w:abstractNumId w:val="9"/>
  </w:num>
  <w:num w:numId="2" w16cid:durableId="687832876">
    <w:abstractNumId w:val="14"/>
  </w:num>
  <w:num w:numId="3" w16cid:durableId="1871062471">
    <w:abstractNumId w:val="11"/>
  </w:num>
  <w:num w:numId="4" w16cid:durableId="440760322">
    <w:abstractNumId w:val="2"/>
  </w:num>
  <w:num w:numId="5" w16cid:durableId="143351986">
    <w:abstractNumId w:val="19"/>
  </w:num>
  <w:num w:numId="6" w16cid:durableId="1350252915">
    <w:abstractNumId w:val="6"/>
  </w:num>
  <w:num w:numId="7" w16cid:durableId="821240188">
    <w:abstractNumId w:val="3"/>
  </w:num>
  <w:num w:numId="8" w16cid:durableId="706950517">
    <w:abstractNumId w:val="18"/>
  </w:num>
  <w:num w:numId="9" w16cid:durableId="550964517">
    <w:abstractNumId w:val="22"/>
  </w:num>
  <w:num w:numId="10" w16cid:durableId="1201357067">
    <w:abstractNumId w:val="17"/>
  </w:num>
  <w:num w:numId="11" w16cid:durableId="1526479557">
    <w:abstractNumId w:val="13"/>
  </w:num>
  <w:num w:numId="12" w16cid:durableId="798256966">
    <w:abstractNumId w:val="8"/>
  </w:num>
  <w:num w:numId="13" w16cid:durableId="91585439">
    <w:abstractNumId w:val="16"/>
  </w:num>
  <w:num w:numId="14" w16cid:durableId="584724888">
    <w:abstractNumId w:val="20"/>
  </w:num>
  <w:num w:numId="15" w16cid:durableId="1014453164">
    <w:abstractNumId w:val="7"/>
  </w:num>
  <w:num w:numId="16" w16cid:durableId="1372264905">
    <w:abstractNumId w:val="23"/>
  </w:num>
  <w:num w:numId="17" w16cid:durableId="1718158953">
    <w:abstractNumId w:val="4"/>
  </w:num>
  <w:num w:numId="18" w16cid:durableId="1347293680">
    <w:abstractNumId w:val="21"/>
  </w:num>
  <w:num w:numId="19" w16cid:durableId="883561310">
    <w:abstractNumId w:val="10"/>
  </w:num>
  <w:num w:numId="20" w16cid:durableId="759715850">
    <w:abstractNumId w:val="15"/>
  </w:num>
  <w:num w:numId="21" w16cid:durableId="1746099242">
    <w:abstractNumId w:val="1"/>
  </w:num>
  <w:num w:numId="22" w16cid:durableId="1838573298">
    <w:abstractNumId w:val="12"/>
  </w:num>
  <w:num w:numId="23" w16cid:durableId="354771197">
    <w:abstractNumId w:val="12"/>
  </w:num>
  <w:num w:numId="24" w16cid:durableId="1556623225">
    <w:abstractNumId w:val="0"/>
  </w:num>
  <w:num w:numId="25" w16cid:durableId="2082872685">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comments"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B3"/>
    <w:rsid w:val="000005E1"/>
    <w:rsid w:val="000007CB"/>
    <w:rsid w:val="000009A0"/>
    <w:rsid w:val="00000A9F"/>
    <w:rsid w:val="000017C8"/>
    <w:rsid w:val="0000226C"/>
    <w:rsid w:val="000025AF"/>
    <w:rsid w:val="00002AFA"/>
    <w:rsid w:val="000032DB"/>
    <w:rsid w:val="00003447"/>
    <w:rsid w:val="00004EE8"/>
    <w:rsid w:val="00006012"/>
    <w:rsid w:val="00006501"/>
    <w:rsid w:val="00007082"/>
    <w:rsid w:val="00007298"/>
    <w:rsid w:val="00007540"/>
    <w:rsid w:val="0000777D"/>
    <w:rsid w:val="000107CD"/>
    <w:rsid w:val="00010BD5"/>
    <w:rsid w:val="000110C5"/>
    <w:rsid w:val="00011123"/>
    <w:rsid w:val="000116C9"/>
    <w:rsid w:val="00011980"/>
    <w:rsid w:val="00011CFF"/>
    <w:rsid w:val="00012633"/>
    <w:rsid w:val="000133C2"/>
    <w:rsid w:val="00013766"/>
    <w:rsid w:val="00013AB7"/>
    <w:rsid w:val="00014031"/>
    <w:rsid w:val="0001467F"/>
    <w:rsid w:val="000147D0"/>
    <w:rsid w:val="000165C0"/>
    <w:rsid w:val="00016640"/>
    <w:rsid w:val="00016C8B"/>
    <w:rsid w:val="00017033"/>
    <w:rsid w:val="00017138"/>
    <w:rsid w:val="00017661"/>
    <w:rsid w:val="00017AE1"/>
    <w:rsid w:val="00020325"/>
    <w:rsid w:val="00020B7F"/>
    <w:rsid w:val="00021985"/>
    <w:rsid w:val="00022798"/>
    <w:rsid w:val="00023ABC"/>
    <w:rsid w:val="0002446D"/>
    <w:rsid w:val="00024B0F"/>
    <w:rsid w:val="00024D5D"/>
    <w:rsid w:val="00024F0A"/>
    <w:rsid w:val="00024F75"/>
    <w:rsid w:val="00025710"/>
    <w:rsid w:val="000258E1"/>
    <w:rsid w:val="00026F09"/>
    <w:rsid w:val="00027660"/>
    <w:rsid w:val="0002795F"/>
    <w:rsid w:val="00030489"/>
    <w:rsid w:val="00032161"/>
    <w:rsid w:val="00032534"/>
    <w:rsid w:val="00032605"/>
    <w:rsid w:val="000331C7"/>
    <w:rsid w:val="00033B09"/>
    <w:rsid w:val="00033DAD"/>
    <w:rsid w:val="00034A46"/>
    <w:rsid w:val="00034B9B"/>
    <w:rsid w:val="00034BB3"/>
    <w:rsid w:val="000355FC"/>
    <w:rsid w:val="000356CE"/>
    <w:rsid w:val="0003595B"/>
    <w:rsid w:val="0003693A"/>
    <w:rsid w:val="00036D07"/>
    <w:rsid w:val="000373E3"/>
    <w:rsid w:val="00041449"/>
    <w:rsid w:val="00041478"/>
    <w:rsid w:val="00042ACB"/>
    <w:rsid w:val="000437A9"/>
    <w:rsid w:val="00044BBA"/>
    <w:rsid w:val="00045EF5"/>
    <w:rsid w:val="0004619D"/>
    <w:rsid w:val="00046B06"/>
    <w:rsid w:val="00046CCD"/>
    <w:rsid w:val="00046EF8"/>
    <w:rsid w:val="00047393"/>
    <w:rsid w:val="00047E69"/>
    <w:rsid w:val="00047FA1"/>
    <w:rsid w:val="00050077"/>
    <w:rsid w:val="00050646"/>
    <w:rsid w:val="00051449"/>
    <w:rsid w:val="00051735"/>
    <w:rsid w:val="00051B7B"/>
    <w:rsid w:val="00051BC0"/>
    <w:rsid w:val="000525A5"/>
    <w:rsid w:val="0005263F"/>
    <w:rsid w:val="00052AA6"/>
    <w:rsid w:val="00052C47"/>
    <w:rsid w:val="0005322D"/>
    <w:rsid w:val="00053F2E"/>
    <w:rsid w:val="00054ED4"/>
    <w:rsid w:val="00055620"/>
    <w:rsid w:val="00055CD6"/>
    <w:rsid w:val="0005627E"/>
    <w:rsid w:val="00056C1C"/>
    <w:rsid w:val="000608DC"/>
    <w:rsid w:val="00061F8A"/>
    <w:rsid w:val="000638C1"/>
    <w:rsid w:val="00064DFD"/>
    <w:rsid w:val="00064F94"/>
    <w:rsid w:val="0006507E"/>
    <w:rsid w:val="00065144"/>
    <w:rsid w:val="0006561B"/>
    <w:rsid w:val="000671C9"/>
    <w:rsid w:val="00067DD8"/>
    <w:rsid w:val="00070265"/>
    <w:rsid w:val="00071599"/>
    <w:rsid w:val="00071824"/>
    <w:rsid w:val="00072403"/>
    <w:rsid w:val="0007389C"/>
    <w:rsid w:val="00073938"/>
    <w:rsid w:val="00075C7A"/>
    <w:rsid w:val="00075D41"/>
    <w:rsid w:val="00076327"/>
    <w:rsid w:val="00077BB6"/>
    <w:rsid w:val="00077CA3"/>
    <w:rsid w:val="00080620"/>
    <w:rsid w:val="0008157B"/>
    <w:rsid w:val="00081944"/>
    <w:rsid w:val="0008471A"/>
    <w:rsid w:val="00084828"/>
    <w:rsid w:val="000854C7"/>
    <w:rsid w:val="00085505"/>
    <w:rsid w:val="0008584E"/>
    <w:rsid w:val="00085C7D"/>
    <w:rsid w:val="0008673D"/>
    <w:rsid w:val="00086AC5"/>
    <w:rsid w:val="00086E31"/>
    <w:rsid w:val="0008721F"/>
    <w:rsid w:val="00087BE0"/>
    <w:rsid w:val="00087EF8"/>
    <w:rsid w:val="0009034F"/>
    <w:rsid w:val="00090392"/>
    <w:rsid w:val="00090477"/>
    <w:rsid w:val="000904C6"/>
    <w:rsid w:val="00090D50"/>
    <w:rsid w:val="00094A18"/>
    <w:rsid w:val="00095CF6"/>
    <w:rsid w:val="0009716E"/>
    <w:rsid w:val="00097183"/>
    <w:rsid w:val="00097B69"/>
    <w:rsid w:val="000A00B8"/>
    <w:rsid w:val="000A0B5E"/>
    <w:rsid w:val="000A0CC3"/>
    <w:rsid w:val="000A1402"/>
    <w:rsid w:val="000A18BD"/>
    <w:rsid w:val="000A1DD8"/>
    <w:rsid w:val="000A1DDC"/>
    <w:rsid w:val="000A2014"/>
    <w:rsid w:val="000A272E"/>
    <w:rsid w:val="000A2E6C"/>
    <w:rsid w:val="000A367B"/>
    <w:rsid w:val="000A3B22"/>
    <w:rsid w:val="000A4147"/>
    <w:rsid w:val="000A4DC6"/>
    <w:rsid w:val="000A57A9"/>
    <w:rsid w:val="000A64A2"/>
    <w:rsid w:val="000A708E"/>
    <w:rsid w:val="000A73B2"/>
    <w:rsid w:val="000B13BA"/>
    <w:rsid w:val="000B2F7B"/>
    <w:rsid w:val="000B33C0"/>
    <w:rsid w:val="000B37F3"/>
    <w:rsid w:val="000B3BA4"/>
    <w:rsid w:val="000B4257"/>
    <w:rsid w:val="000B4678"/>
    <w:rsid w:val="000B4B53"/>
    <w:rsid w:val="000B5BB9"/>
    <w:rsid w:val="000C0B76"/>
    <w:rsid w:val="000C1F79"/>
    <w:rsid w:val="000C3F01"/>
    <w:rsid w:val="000C51E8"/>
    <w:rsid w:val="000C57C7"/>
    <w:rsid w:val="000C5D03"/>
    <w:rsid w:val="000C6045"/>
    <w:rsid w:val="000C61D5"/>
    <w:rsid w:val="000C627B"/>
    <w:rsid w:val="000C74E2"/>
    <w:rsid w:val="000D0D3F"/>
    <w:rsid w:val="000D16FF"/>
    <w:rsid w:val="000D1779"/>
    <w:rsid w:val="000D367F"/>
    <w:rsid w:val="000D4B02"/>
    <w:rsid w:val="000D4B0D"/>
    <w:rsid w:val="000D4E8D"/>
    <w:rsid w:val="000D5828"/>
    <w:rsid w:val="000D5CDC"/>
    <w:rsid w:val="000D6218"/>
    <w:rsid w:val="000D6D3C"/>
    <w:rsid w:val="000D750B"/>
    <w:rsid w:val="000E0F7F"/>
    <w:rsid w:val="000E3294"/>
    <w:rsid w:val="000E3C5F"/>
    <w:rsid w:val="000E5099"/>
    <w:rsid w:val="000E5C68"/>
    <w:rsid w:val="000E6284"/>
    <w:rsid w:val="000E62FD"/>
    <w:rsid w:val="000E732F"/>
    <w:rsid w:val="000F0488"/>
    <w:rsid w:val="000F1235"/>
    <w:rsid w:val="000F3D1B"/>
    <w:rsid w:val="000F3FB3"/>
    <w:rsid w:val="000F4A20"/>
    <w:rsid w:val="000F5826"/>
    <w:rsid w:val="000F593B"/>
    <w:rsid w:val="000F6AFF"/>
    <w:rsid w:val="000F7157"/>
    <w:rsid w:val="000F7668"/>
    <w:rsid w:val="000F7678"/>
    <w:rsid w:val="000F7C01"/>
    <w:rsid w:val="000F7C0F"/>
    <w:rsid w:val="0010076E"/>
    <w:rsid w:val="00100A48"/>
    <w:rsid w:val="00100BD9"/>
    <w:rsid w:val="001017FC"/>
    <w:rsid w:val="001019A0"/>
    <w:rsid w:val="00101CE5"/>
    <w:rsid w:val="00101DD9"/>
    <w:rsid w:val="00103038"/>
    <w:rsid w:val="00103BE2"/>
    <w:rsid w:val="00104513"/>
    <w:rsid w:val="00104EAB"/>
    <w:rsid w:val="001051A2"/>
    <w:rsid w:val="001061C5"/>
    <w:rsid w:val="00106AD9"/>
    <w:rsid w:val="00107A95"/>
    <w:rsid w:val="00107D9A"/>
    <w:rsid w:val="00110824"/>
    <w:rsid w:val="00110A28"/>
    <w:rsid w:val="00111033"/>
    <w:rsid w:val="00111505"/>
    <w:rsid w:val="00112164"/>
    <w:rsid w:val="00112824"/>
    <w:rsid w:val="00115351"/>
    <w:rsid w:val="00115C8A"/>
    <w:rsid w:val="0011642C"/>
    <w:rsid w:val="001172DE"/>
    <w:rsid w:val="00117996"/>
    <w:rsid w:val="00117B54"/>
    <w:rsid w:val="00117EA8"/>
    <w:rsid w:val="001202F1"/>
    <w:rsid w:val="001203EF"/>
    <w:rsid w:val="00120779"/>
    <w:rsid w:val="00120F41"/>
    <w:rsid w:val="0012157D"/>
    <w:rsid w:val="00121F3E"/>
    <w:rsid w:val="001221C8"/>
    <w:rsid w:val="001228FC"/>
    <w:rsid w:val="00122EA5"/>
    <w:rsid w:val="00124D46"/>
    <w:rsid w:val="00125B4A"/>
    <w:rsid w:val="00126164"/>
    <w:rsid w:val="00126522"/>
    <w:rsid w:val="00126633"/>
    <w:rsid w:val="00126AD0"/>
    <w:rsid w:val="0012718C"/>
    <w:rsid w:val="00130024"/>
    <w:rsid w:val="0013117E"/>
    <w:rsid w:val="001313A3"/>
    <w:rsid w:val="00131E7A"/>
    <w:rsid w:val="00132FE2"/>
    <w:rsid w:val="00133F3C"/>
    <w:rsid w:val="0013538C"/>
    <w:rsid w:val="00135CEF"/>
    <w:rsid w:val="00136ECC"/>
    <w:rsid w:val="00137E4B"/>
    <w:rsid w:val="0014009C"/>
    <w:rsid w:val="00140678"/>
    <w:rsid w:val="00140875"/>
    <w:rsid w:val="00140ABB"/>
    <w:rsid w:val="001418CA"/>
    <w:rsid w:val="0014218E"/>
    <w:rsid w:val="00142B80"/>
    <w:rsid w:val="00142F14"/>
    <w:rsid w:val="001433CF"/>
    <w:rsid w:val="0014424D"/>
    <w:rsid w:val="00146E3A"/>
    <w:rsid w:val="00147FB0"/>
    <w:rsid w:val="00150075"/>
    <w:rsid w:val="00150541"/>
    <w:rsid w:val="00150F73"/>
    <w:rsid w:val="00152A0D"/>
    <w:rsid w:val="001534C7"/>
    <w:rsid w:val="00153C6E"/>
    <w:rsid w:val="0015426F"/>
    <w:rsid w:val="00155122"/>
    <w:rsid w:val="00156912"/>
    <w:rsid w:val="00156A6D"/>
    <w:rsid w:val="00156DD1"/>
    <w:rsid w:val="00161B00"/>
    <w:rsid w:val="0016259C"/>
    <w:rsid w:val="001640F7"/>
    <w:rsid w:val="00164326"/>
    <w:rsid w:val="00164E7B"/>
    <w:rsid w:val="00164E9D"/>
    <w:rsid w:val="00165081"/>
    <w:rsid w:val="0016542B"/>
    <w:rsid w:val="00165A23"/>
    <w:rsid w:val="00165CEF"/>
    <w:rsid w:val="0016641F"/>
    <w:rsid w:val="00166EA5"/>
    <w:rsid w:val="001673D3"/>
    <w:rsid w:val="00167FD8"/>
    <w:rsid w:val="001700B0"/>
    <w:rsid w:val="001703E6"/>
    <w:rsid w:val="00170404"/>
    <w:rsid w:val="00171B94"/>
    <w:rsid w:val="00171E5D"/>
    <w:rsid w:val="001736A3"/>
    <w:rsid w:val="001741A8"/>
    <w:rsid w:val="001742CD"/>
    <w:rsid w:val="0017497A"/>
    <w:rsid w:val="00175094"/>
    <w:rsid w:val="0017550E"/>
    <w:rsid w:val="00176120"/>
    <w:rsid w:val="00176774"/>
    <w:rsid w:val="001767D1"/>
    <w:rsid w:val="00176B34"/>
    <w:rsid w:val="001804B9"/>
    <w:rsid w:val="0018063F"/>
    <w:rsid w:val="00181412"/>
    <w:rsid w:val="00181C73"/>
    <w:rsid w:val="00182141"/>
    <w:rsid w:val="00183276"/>
    <w:rsid w:val="00183525"/>
    <w:rsid w:val="00183926"/>
    <w:rsid w:val="0018395F"/>
    <w:rsid w:val="00183C6F"/>
    <w:rsid w:val="00183EA3"/>
    <w:rsid w:val="00184344"/>
    <w:rsid w:val="00190DBE"/>
    <w:rsid w:val="00191B52"/>
    <w:rsid w:val="00191F22"/>
    <w:rsid w:val="00192283"/>
    <w:rsid w:val="00192330"/>
    <w:rsid w:val="001923E4"/>
    <w:rsid w:val="00192A3F"/>
    <w:rsid w:val="00192FF6"/>
    <w:rsid w:val="00193242"/>
    <w:rsid w:val="00193E4B"/>
    <w:rsid w:val="0019416D"/>
    <w:rsid w:val="001943A3"/>
    <w:rsid w:val="001945E0"/>
    <w:rsid w:val="001946EC"/>
    <w:rsid w:val="00194D63"/>
    <w:rsid w:val="00194F49"/>
    <w:rsid w:val="0019648C"/>
    <w:rsid w:val="001A076F"/>
    <w:rsid w:val="001A0793"/>
    <w:rsid w:val="001A231A"/>
    <w:rsid w:val="001A27CC"/>
    <w:rsid w:val="001A3448"/>
    <w:rsid w:val="001A4E89"/>
    <w:rsid w:val="001A5487"/>
    <w:rsid w:val="001A5E3E"/>
    <w:rsid w:val="001A601E"/>
    <w:rsid w:val="001A73BA"/>
    <w:rsid w:val="001A7468"/>
    <w:rsid w:val="001A78DD"/>
    <w:rsid w:val="001B0B89"/>
    <w:rsid w:val="001B0E10"/>
    <w:rsid w:val="001B1B34"/>
    <w:rsid w:val="001B2147"/>
    <w:rsid w:val="001B221D"/>
    <w:rsid w:val="001B25CD"/>
    <w:rsid w:val="001B3C0C"/>
    <w:rsid w:val="001B3C1C"/>
    <w:rsid w:val="001B41D3"/>
    <w:rsid w:val="001B62C7"/>
    <w:rsid w:val="001B774F"/>
    <w:rsid w:val="001B77FC"/>
    <w:rsid w:val="001C0AE3"/>
    <w:rsid w:val="001C0DEF"/>
    <w:rsid w:val="001C1100"/>
    <w:rsid w:val="001C280E"/>
    <w:rsid w:val="001C284B"/>
    <w:rsid w:val="001C29BF"/>
    <w:rsid w:val="001C3401"/>
    <w:rsid w:val="001C38D0"/>
    <w:rsid w:val="001C3C14"/>
    <w:rsid w:val="001C4021"/>
    <w:rsid w:val="001C4308"/>
    <w:rsid w:val="001C4E9E"/>
    <w:rsid w:val="001C563E"/>
    <w:rsid w:val="001C59F6"/>
    <w:rsid w:val="001C5C67"/>
    <w:rsid w:val="001C5F38"/>
    <w:rsid w:val="001C63AF"/>
    <w:rsid w:val="001C6628"/>
    <w:rsid w:val="001C6A2B"/>
    <w:rsid w:val="001C6C5A"/>
    <w:rsid w:val="001C6D6F"/>
    <w:rsid w:val="001C799F"/>
    <w:rsid w:val="001D0C39"/>
    <w:rsid w:val="001D0CC0"/>
    <w:rsid w:val="001D0D02"/>
    <w:rsid w:val="001D1322"/>
    <w:rsid w:val="001D2A3D"/>
    <w:rsid w:val="001D36AC"/>
    <w:rsid w:val="001D3D10"/>
    <w:rsid w:val="001D565A"/>
    <w:rsid w:val="001D59C5"/>
    <w:rsid w:val="001D5BE1"/>
    <w:rsid w:val="001D62F4"/>
    <w:rsid w:val="001D6347"/>
    <w:rsid w:val="001D684F"/>
    <w:rsid w:val="001D6ED2"/>
    <w:rsid w:val="001D7B27"/>
    <w:rsid w:val="001D7C79"/>
    <w:rsid w:val="001D7C98"/>
    <w:rsid w:val="001D7E38"/>
    <w:rsid w:val="001E002E"/>
    <w:rsid w:val="001E027E"/>
    <w:rsid w:val="001E0782"/>
    <w:rsid w:val="001E0F28"/>
    <w:rsid w:val="001E1322"/>
    <w:rsid w:val="001E1E1C"/>
    <w:rsid w:val="001E36E2"/>
    <w:rsid w:val="001E3BA9"/>
    <w:rsid w:val="001E3FFC"/>
    <w:rsid w:val="001E42C5"/>
    <w:rsid w:val="001E455A"/>
    <w:rsid w:val="001E46F5"/>
    <w:rsid w:val="001E54E7"/>
    <w:rsid w:val="001E5BEC"/>
    <w:rsid w:val="001E6C6E"/>
    <w:rsid w:val="001E70F8"/>
    <w:rsid w:val="001E7748"/>
    <w:rsid w:val="001F0606"/>
    <w:rsid w:val="001F08DA"/>
    <w:rsid w:val="001F15CE"/>
    <w:rsid w:val="001F17B4"/>
    <w:rsid w:val="001F1850"/>
    <w:rsid w:val="001F3257"/>
    <w:rsid w:val="001F45FC"/>
    <w:rsid w:val="001F4906"/>
    <w:rsid w:val="001F5768"/>
    <w:rsid w:val="001F7079"/>
    <w:rsid w:val="001F771E"/>
    <w:rsid w:val="0020008C"/>
    <w:rsid w:val="00201208"/>
    <w:rsid w:val="002015A7"/>
    <w:rsid w:val="002017B2"/>
    <w:rsid w:val="00203146"/>
    <w:rsid w:val="00204509"/>
    <w:rsid w:val="002054DB"/>
    <w:rsid w:val="00205E4A"/>
    <w:rsid w:val="00205F60"/>
    <w:rsid w:val="00206B8B"/>
    <w:rsid w:val="00210B36"/>
    <w:rsid w:val="00212001"/>
    <w:rsid w:val="002121D7"/>
    <w:rsid w:val="002127CA"/>
    <w:rsid w:val="0021292B"/>
    <w:rsid w:val="00213AAF"/>
    <w:rsid w:val="00213C92"/>
    <w:rsid w:val="0021489D"/>
    <w:rsid w:val="002149F6"/>
    <w:rsid w:val="00214E58"/>
    <w:rsid w:val="00214EE1"/>
    <w:rsid w:val="002167FC"/>
    <w:rsid w:val="002170E5"/>
    <w:rsid w:val="002171EF"/>
    <w:rsid w:val="00217BED"/>
    <w:rsid w:val="00217C32"/>
    <w:rsid w:val="00220C37"/>
    <w:rsid w:val="00222569"/>
    <w:rsid w:val="00222782"/>
    <w:rsid w:val="002234B9"/>
    <w:rsid w:val="00223795"/>
    <w:rsid w:val="0022385E"/>
    <w:rsid w:val="00224150"/>
    <w:rsid w:val="002256A6"/>
    <w:rsid w:val="00225F0F"/>
    <w:rsid w:val="00227176"/>
    <w:rsid w:val="002276EF"/>
    <w:rsid w:val="0023139E"/>
    <w:rsid w:val="002328B8"/>
    <w:rsid w:val="00232A14"/>
    <w:rsid w:val="00232CDF"/>
    <w:rsid w:val="00232D3A"/>
    <w:rsid w:val="00232E7E"/>
    <w:rsid w:val="002330F5"/>
    <w:rsid w:val="0023382C"/>
    <w:rsid w:val="00233E2D"/>
    <w:rsid w:val="00234CB0"/>
    <w:rsid w:val="00235AAD"/>
    <w:rsid w:val="002371E0"/>
    <w:rsid w:val="00237271"/>
    <w:rsid w:val="00241B83"/>
    <w:rsid w:val="002428F2"/>
    <w:rsid w:val="00242C50"/>
    <w:rsid w:val="002440FC"/>
    <w:rsid w:val="00244440"/>
    <w:rsid w:val="002458E0"/>
    <w:rsid w:val="00246469"/>
    <w:rsid w:val="00246D95"/>
    <w:rsid w:val="0025027B"/>
    <w:rsid w:val="002510C2"/>
    <w:rsid w:val="00251497"/>
    <w:rsid w:val="0025278E"/>
    <w:rsid w:val="00252D28"/>
    <w:rsid w:val="002532E1"/>
    <w:rsid w:val="002540BE"/>
    <w:rsid w:val="0026020A"/>
    <w:rsid w:val="0026154F"/>
    <w:rsid w:val="002618C3"/>
    <w:rsid w:val="002637E5"/>
    <w:rsid w:val="00263C01"/>
    <w:rsid w:val="002642A1"/>
    <w:rsid w:val="0026491B"/>
    <w:rsid w:val="00264C17"/>
    <w:rsid w:val="00265660"/>
    <w:rsid w:val="002679C5"/>
    <w:rsid w:val="00267BC4"/>
    <w:rsid w:val="0027046E"/>
    <w:rsid w:val="002717F6"/>
    <w:rsid w:val="0027225C"/>
    <w:rsid w:val="002724E3"/>
    <w:rsid w:val="0027283F"/>
    <w:rsid w:val="00272F9E"/>
    <w:rsid w:val="002739BA"/>
    <w:rsid w:val="00274E13"/>
    <w:rsid w:val="002763CA"/>
    <w:rsid w:val="00276D49"/>
    <w:rsid w:val="00276D62"/>
    <w:rsid w:val="00276F09"/>
    <w:rsid w:val="0027711D"/>
    <w:rsid w:val="0027751B"/>
    <w:rsid w:val="00277967"/>
    <w:rsid w:val="00277E76"/>
    <w:rsid w:val="002803E9"/>
    <w:rsid w:val="00280D03"/>
    <w:rsid w:val="00281920"/>
    <w:rsid w:val="00281EC5"/>
    <w:rsid w:val="00282409"/>
    <w:rsid w:val="002832B1"/>
    <w:rsid w:val="00283587"/>
    <w:rsid w:val="002835E2"/>
    <w:rsid w:val="00283B56"/>
    <w:rsid w:val="002840F6"/>
    <w:rsid w:val="00284218"/>
    <w:rsid w:val="00284C89"/>
    <w:rsid w:val="00284E2E"/>
    <w:rsid w:val="002852A6"/>
    <w:rsid w:val="00285F8F"/>
    <w:rsid w:val="0028667D"/>
    <w:rsid w:val="00287B3A"/>
    <w:rsid w:val="0029012C"/>
    <w:rsid w:val="002908E8"/>
    <w:rsid w:val="00292B6A"/>
    <w:rsid w:val="00292CD3"/>
    <w:rsid w:val="00293F70"/>
    <w:rsid w:val="002940F3"/>
    <w:rsid w:val="00294E99"/>
    <w:rsid w:val="0029613D"/>
    <w:rsid w:val="002964E6"/>
    <w:rsid w:val="00296A90"/>
    <w:rsid w:val="00296FC1"/>
    <w:rsid w:val="002974D0"/>
    <w:rsid w:val="00297AAD"/>
    <w:rsid w:val="002A0097"/>
    <w:rsid w:val="002A0EA6"/>
    <w:rsid w:val="002A2387"/>
    <w:rsid w:val="002A3587"/>
    <w:rsid w:val="002A35FE"/>
    <w:rsid w:val="002A399C"/>
    <w:rsid w:val="002A3FE0"/>
    <w:rsid w:val="002A51B1"/>
    <w:rsid w:val="002A5FAC"/>
    <w:rsid w:val="002A6027"/>
    <w:rsid w:val="002A6A58"/>
    <w:rsid w:val="002A6FC6"/>
    <w:rsid w:val="002B042B"/>
    <w:rsid w:val="002B18FD"/>
    <w:rsid w:val="002B1D3A"/>
    <w:rsid w:val="002B2126"/>
    <w:rsid w:val="002B4340"/>
    <w:rsid w:val="002B484A"/>
    <w:rsid w:val="002B4B03"/>
    <w:rsid w:val="002B4F86"/>
    <w:rsid w:val="002B5826"/>
    <w:rsid w:val="002B5AD7"/>
    <w:rsid w:val="002B5B11"/>
    <w:rsid w:val="002B5C9E"/>
    <w:rsid w:val="002B5EE7"/>
    <w:rsid w:val="002B67BE"/>
    <w:rsid w:val="002B6850"/>
    <w:rsid w:val="002B6F9D"/>
    <w:rsid w:val="002B7974"/>
    <w:rsid w:val="002C07AA"/>
    <w:rsid w:val="002C0FAA"/>
    <w:rsid w:val="002C0FC1"/>
    <w:rsid w:val="002C10EA"/>
    <w:rsid w:val="002C12E7"/>
    <w:rsid w:val="002C14E8"/>
    <w:rsid w:val="002C264A"/>
    <w:rsid w:val="002C26AE"/>
    <w:rsid w:val="002C26DC"/>
    <w:rsid w:val="002C284D"/>
    <w:rsid w:val="002C3138"/>
    <w:rsid w:val="002C3168"/>
    <w:rsid w:val="002C3E0F"/>
    <w:rsid w:val="002C4734"/>
    <w:rsid w:val="002C482E"/>
    <w:rsid w:val="002C4894"/>
    <w:rsid w:val="002C5379"/>
    <w:rsid w:val="002C636E"/>
    <w:rsid w:val="002C63F1"/>
    <w:rsid w:val="002D11AF"/>
    <w:rsid w:val="002D1AE8"/>
    <w:rsid w:val="002D1B54"/>
    <w:rsid w:val="002D1D9C"/>
    <w:rsid w:val="002D3094"/>
    <w:rsid w:val="002D379B"/>
    <w:rsid w:val="002D40A1"/>
    <w:rsid w:val="002D4D1D"/>
    <w:rsid w:val="002D642C"/>
    <w:rsid w:val="002D6AE4"/>
    <w:rsid w:val="002D703D"/>
    <w:rsid w:val="002D7041"/>
    <w:rsid w:val="002D7608"/>
    <w:rsid w:val="002E1493"/>
    <w:rsid w:val="002E1FB3"/>
    <w:rsid w:val="002E29C2"/>
    <w:rsid w:val="002E3D02"/>
    <w:rsid w:val="002E4FE1"/>
    <w:rsid w:val="002E6843"/>
    <w:rsid w:val="002E6DC7"/>
    <w:rsid w:val="002E79E1"/>
    <w:rsid w:val="002F0B03"/>
    <w:rsid w:val="002F3426"/>
    <w:rsid w:val="002F4187"/>
    <w:rsid w:val="002F4973"/>
    <w:rsid w:val="002F4F69"/>
    <w:rsid w:val="002F6003"/>
    <w:rsid w:val="002F68E2"/>
    <w:rsid w:val="002F6CDB"/>
    <w:rsid w:val="002F7E21"/>
    <w:rsid w:val="00300171"/>
    <w:rsid w:val="00300754"/>
    <w:rsid w:val="00300F54"/>
    <w:rsid w:val="003011F3"/>
    <w:rsid w:val="00301451"/>
    <w:rsid w:val="00301AED"/>
    <w:rsid w:val="00302026"/>
    <w:rsid w:val="00303027"/>
    <w:rsid w:val="00304347"/>
    <w:rsid w:val="003049D6"/>
    <w:rsid w:val="003052F1"/>
    <w:rsid w:val="00305B25"/>
    <w:rsid w:val="00305F05"/>
    <w:rsid w:val="0030684D"/>
    <w:rsid w:val="0030723A"/>
    <w:rsid w:val="00307880"/>
    <w:rsid w:val="00307B4B"/>
    <w:rsid w:val="00307F01"/>
    <w:rsid w:val="003114FA"/>
    <w:rsid w:val="0031209A"/>
    <w:rsid w:val="00312118"/>
    <w:rsid w:val="00312E74"/>
    <w:rsid w:val="003135D7"/>
    <w:rsid w:val="003136BC"/>
    <w:rsid w:val="003136D5"/>
    <w:rsid w:val="00314BB9"/>
    <w:rsid w:val="00315BBD"/>
    <w:rsid w:val="003161A1"/>
    <w:rsid w:val="003166B3"/>
    <w:rsid w:val="00317186"/>
    <w:rsid w:val="00317451"/>
    <w:rsid w:val="003179B5"/>
    <w:rsid w:val="00320909"/>
    <w:rsid w:val="00320990"/>
    <w:rsid w:val="00320C4A"/>
    <w:rsid w:val="00320CB8"/>
    <w:rsid w:val="0032124E"/>
    <w:rsid w:val="00321489"/>
    <w:rsid w:val="00321FF9"/>
    <w:rsid w:val="0032221D"/>
    <w:rsid w:val="0032236F"/>
    <w:rsid w:val="00323B87"/>
    <w:rsid w:val="00323BFA"/>
    <w:rsid w:val="00325085"/>
    <w:rsid w:val="00325142"/>
    <w:rsid w:val="0032547B"/>
    <w:rsid w:val="00325AA1"/>
    <w:rsid w:val="00325CF7"/>
    <w:rsid w:val="003269A6"/>
    <w:rsid w:val="00326A81"/>
    <w:rsid w:val="003270B3"/>
    <w:rsid w:val="00327754"/>
    <w:rsid w:val="00327C4E"/>
    <w:rsid w:val="00330668"/>
    <w:rsid w:val="0033105A"/>
    <w:rsid w:val="00331DDF"/>
    <w:rsid w:val="00332956"/>
    <w:rsid w:val="00333D24"/>
    <w:rsid w:val="00334377"/>
    <w:rsid w:val="003350FD"/>
    <w:rsid w:val="003357B8"/>
    <w:rsid w:val="00335FDF"/>
    <w:rsid w:val="00336300"/>
    <w:rsid w:val="00336742"/>
    <w:rsid w:val="003370C7"/>
    <w:rsid w:val="003374B2"/>
    <w:rsid w:val="0033756D"/>
    <w:rsid w:val="00340678"/>
    <w:rsid w:val="003413A5"/>
    <w:rsid w:val="00342733"/>
    <w:rsid w:val="00343287"/>
    <w:rsid w:val="0034331B"/>
    <w:rsid w:val="0034389C"/>
    <w:rsid w:val="00344461"/>
    <w:rsid w:val="003446B7"/>
    <w:rsid w:val="00345204"/>
    <w:rsid w:val="00346ABB"/>
    <w:rsid w:val="003500F4"/>
    <w:rsid w:val="003503A4"/>
    <w:rsid w:val="0035052D"/>
    <w:rsid w:val="0035057D"/>
    <w:rsid w:val="00350830"/>
    <w:rsid w:val="00350E93"/>
    <w:rsid w:val="0035102F"/>
    <w:rsid w:val="00351736"/>
    <w:rsid w:val="00351DA2"/>
    <w:rsid w:val="00352107"/>
    <w:rsid w:val="003527A0"/>
    <w:rsid w:val="00352966"/>
    <w:rsid w:val="00352E1E"/>
    <w:rsid w:val="003530F6"/>
    <w:rsid w:val="0035395E"/>
    <w:rsid w:val="00353E0D"/>
    <w:rsid w:val="00354054"/>
    <w:rsid w:val="00354065"/>
    <w:rsid w:val="0035448A"/>
    <w:rsid w:val="00355BA8"/>
    <w:rsid w:val="003565FC"/>
    <w:rsid w:val="0035691E"/>
    <w:rsid w:val="00357333"/>
    <w:rsid w:val="0035736F"/>
    <w:rsid w:val="003600B0"/>
    <w:rsid w:val="00360665"/>
    <w:rsid w:val="00360911"/>
    <w:rsid w:val="0036139F"/>
    <w:rsid w:val="003615FF"/>
    <w:rsid w:val="00362C90"/>
    <w:rsid w:val="0036311F"/>
    <w:rsid w:val="003633CD"/>
    <w:rsid w:val="00364027"/>
    <w:rsid w:val="00364792"/>
    <w:rsid w:val="00364ED1"/>
    <w:rsid w:val="003665BD"/>
    <w:rsid w:val="00367630"/>
    <w:rsid w:val="00371390"/>
    <w:rsid w:val="00371BDC"/>
    <w:rsid w:val="00372554"/>
    <w:rsid w:val="00373402"/>
    <w:rsid w:val="00373D64"/>
    <w:rsid w:val="00375432"/>
    <w:rsid w:val="00376259"/>
    <w:rsid w:val="003765CF"/>
    <w:rsid w:val="00377423"/>
    <w:rsid w:val="0038107B"/>
    <w:rsid w:val="0038112C"/>
    <w:rsid w:val="00381FD0"/>
    <w:rsid w:val="00382100"/>
    <w:rsid w:val="00383D6F"/>
    <w:rsid w:val="0038401A"/>
    <w:rsid w:val="0038481B"/>
    <w:rsid w:val="0038684C"/>
    <w:rsid w:val="00386DD5"/>
    <w:rsid w:val="003874F1"/>
    <w:rsid w:val="003879F6"/>
    <w:rsid w:val="003908F8"/>
    <w:rsid w:val="00390C37"/>
    <w:rsid w:val="0039218E"/>
    <w:rsid w:val="003942FB"/>
    <w:rsid w:val="00395666"/>
    <w:rsid w:val="0039569A"/>
    <w:rsid w:val="00395DE4"/>
    <w:rsid w:val="00396C3C"/>
    <w:rsid w:val="0039708F"/>
    <w:rsid w:val="0039709A"/>
    <w:rsid w:val="003972D1"/>
    <w:rsid w:val="003975AE"/>
    <w:rsid w:val="003A0234"/>
    <w:rsid w:val="003A0DB0"/>
    <w:rsid w:val="003A2C28"/>
    <w:rsid w:val="003A38FC"/>
    <w:rsid w:val="003A3AC2"/>
    <w:rsid w:val="003A4DC8"/>
    <w:rsid w:val="003A5143"/>
    <w:rsid w:val="003A5921"/>
    <w:rsid w:val="003A59E2"/>
    <w:rsid w:val="003A5F85"/>
    <w:rsid w:val="003A6063"/>
    <w:rsid w:val="003A6C68"/>
    <w:rsid w:val="003A6E66"/>
    <w:rsid w:val="003A7888"/>
    <w:rsid w:val="003B01F0"/>
    <w:rsid w:val="003B110B"/>
    <w:rsid w:val="003B1146"/>
    <w:rsid w:val="003B1488"/>
    <w:rsid w:val="003B3308"/>
    <w:rsid w:val="003B3DA1"/>
    <w:rsid w:val="003B49AE"/>
    <w:rsid w:val="003B4E88"/>
    <w:rsid w:val="003B59EA"/>
    <w:rsid w:val="003B5EBB"/>
    <w:rsid w:val="003B6072"/>
    <w:rsid w:val="003B67E5"/>
    <w:rsid w:val="003B6DB3"/>
    <w:rsid w:val="003B768B"/>
    <w:rsid w:val="003B7840"/>
    <w:rsid w:val="003C223E"/>
    <w:rsid w:val="003C280E"/>
    <w:rsid w:val="003C2C32"/>
    <w:rsid w:val="003C2E51"/>
    <w:rsid w:val="003C35CC"/>
    <w:rsid w:val="003C395D"/>
    <w:rsid w:val="003C4639"/>
    <w:rsid w:val="003C4A48"/>
    <w:rsid w:val="003C4A5E"/>
    <w:rsid w:val="003C4FC3"/>
    <w:rsid w:val="003C584E"/>
    <w:rsid w:val="003C64DE"/>
    <w:rsid w:val="003C6B13"/>
    <w:rsid w:val="003C725D"/>
    <w:rsid w:val="003C7505"/>
    <w:rsid w:val="003C782F"/>
    <w:rsid w:val="003C7D0F"/>
    <w:rsid w:val="003D0177"/>
    <w:rsid w:val="003D1015"/>
    <w:rsid w:val="003D107D"/>
    <w:rsid w:val="003D1486"/>
    <w:rsid w:val="003D15F0"/>
    <w:rsid w:val="003D17DE"/>
    <w:rsid w:val="003D2012"/>
    <w:rsid w:val="003D273A"/>
    <w:rsid w:val="003D2BAF"/>
    <w:rsid w:val="003D3263"/>
    <w:rsid w:val="003D326A"/>
    <w:rsid w:val="003D3471"/>
    <w:rsid w:val="003D3570"/>
    <w:rsid w:val="003D35E8"/>
    <w:rsid w:val="003D40A3"/>
    <w:rsid w:val="003D46B1"/>
    <w:rsid w:val="003D5062"/>
    <w:rsid w:val="003D5270"/>
    <w:rsid w:val="003D6E14"/>
    <w:rsid w:val="003D7063"/>
    <w:rsid w:val="003D736D"/>
    <w:rsid w:val="003D745A"/>
    <w:rsid w:val="003E0721"/>
    <w:rsid w:val="003E18E8"/>
    <w:rsid w:val="003E22F7"/>
    <w:rsid w:val="003E23B5"/>
    <w:rsid w:val="003E2BB6"/>
    <w:rsid w:val="003E3079"/>
    <w:rsid w:val="003E4AC6"/>
    <w:rsid w:val="003E4E16"/>
    <w:rsid w:val="003E5D38"/>
    <w:rsid w:val="003E62B4"/>
    <w:rsid w:val="003E6A06"/>
    <w:rsid w:val="003E6A52"/>
    <w:rsid w:val="003E6F6E"/>
    <w:rsid w:val="003E74A3"/>
    <w:rsid w:val="003E7946"/>
    <w:rsid w:val="003F044D"/>
    <w:rsid w:val="003F144A"/>
    <w:rsid w:val="003F1D78"/>
    <w:rsid w:val="003F23F0"/>
    <w:rsid w:val="003F25FE"/>
    <w:rsid w:val="003F34A5"/>
    <w:rsid w:val="003F47A0"/>
    <w:rsid w:val="003F4CA0"/>
    <w:rsid w:val="003F4E64"/>
    <w:rsid w:val="003F51FE"/>
    <w:rsid w:val="003F5215"/>
    <w:rsid w:val="003F6154"/>
    <w:rsid w:val="003F74B3"/>
    <w:rsid w:val="003F78B8"/>
    <w:rsid w:val="003F7EC1"/>
    <w:rsid w:val="00400DD3"/>
    <w:rsid w:val="0040113F"/>
    <w:rsid w:val="004013A2"/>
    <w:rsid w:val="00401524"/>
    <w:rsid w:val="00401C60"/>
    <w:rsid w:val="00401ED0"/>
    <w:rsid w:val="00402EA5"/>
    <w:rsid w:val="004035FA"/>
    <w:rsid w:val="004039E7"/>
    <w:rsid w:val="00404245"/>
    <w:rsid w:val="00404CAA"/>
    <w:rsid w:val="00406CDE"/>
    <w:rsid w:val="00407699"/>
    <w:rsid w:val="00410A0E"/>
    <w:rsid w:val="0041118A"/>
    <w:rsid w:val="00411E26"/>
    <w:rsid w:val="00412302"/>
    <w:rsid w:val="0041300B"/>
    <w:rsid w:val="00414472"/>
    <w:rsid w:val="0041478C"/>
    <w:rsid w:val="004148AC"/>
    <w:rsid w:val="00415093"/>
    <w:rsid w:val="00415840"/>
    <w:rsid w:val="00416217"/>
    <w:rsid w:val="004166B7"/>
    <w:rsid w:val="00416DE6"/>
    <w:rsid w:val="004201E0"/>
    <w:rsid w:val="004216BE"/>
    <w:rsid w:val="00421700"/>
    <w:rsid w:val="00421AF7"/>
    <w:rsid w:val="004225F9"/>
    <w:rsid w:val="00423370"/>
    <w:rsid w:val="00423E12"/>
    <w:rsid w:val="00424237"/>
    <w:rsid w:val="0042432C"/>
    <w:rsid w:val="004249CF"/>
    <w:rsid w:val="00425490"/>
    <w:rsid w:val="0042599C"/>
    <w:rsid w:val="0042667E"/>
    <w:rsid w:val="00426A23"/>
    <w:rsid w:val="00431213"/>
    <w:rsid w:val="004312AF"/>
    <w:rsid w:val="00431D09"/>
    <w:rsid w:val="00432817"/>
    <w:rsid w:val="00432DBA"/>
    <w:rsid w:val="00432DE7"/>
    <w:rsid w:val="00432E11"/>
    <w:rsid w:val="004330BF"/>
    <w:rsid w:val="004330E6"/>
    <w:rsid w:val="00434324"/>
    <w:rsid w:val="004343D2"/>
    <w:rsid w:val="004360A4"/>
    <w:rsid w:val="0043633A"/>
    <w:rsid w:val="004367F2"/>
    <w:rsid w:val="00437582"/>
    <w:rsid w:val="00437BFC"/>
    <w:rsid w:val="004406A8"/>
    <w:rsid w:val="004406FE"/>
    <w:rsid w:val="00440FC1"/>
    <w:rsid w:val="00441620"/>
    <w:rsid w:val="00444AB2"/>
    <w:rsid w:val="00444E3B"/>
    <w:rsid w:val="00445D9F"/>
    <w:rsid w:val="00445EBE"/>
    <w:rsid w:val="0044603F"/>
    <w:rsid w:val="00446771"/>
    <w:rsid w:val="00446CF9"/>
    <w:rsid w:val="00447099"/>
    <w:rsid w:val="00447F6E"/>
    <w:rsid w:val="00450D6C"/>
    <w:rsid w:val="004510CE"/>
    <w:rsid w:val="0045145E"/>
    <w:rsid w:val="004515C0"/>
    <w:rsid w:val="00451C24"/>
    <w:rsid w:val="00452599"/>
    <w:rsid w:val="004539E0"/>
    <w:rsid w:val="00453B4C"/>
    <w:rsid w:val="00453C62"/>
    <w:rsid w:val="004549FE"/>
    <w:rsid w:val="004558D9"/>
    <w:rsid w:val="00455AF4"/>
    <w:rsid w:val="0045636C"/>
    <w:rsid w:val="00456ACB"/>
    <w:rsid w:val="004571B1"/>
    <w:rsid w:val="00461D0E"/>
    <w:rsid w:val="00462171"/>
    <w:rsid w:val="00462388"/>
    <w:rsid w:val="004629DA"/>
    <w:rsid w:val="00462C39"/>
    <w:rsid w:val="00464612"/>
    <w:rsid w:val="0046508F"/>
    <w:rsid w:val="00465193"/>
    <w:rsid w:val="004669C3"/>
    <w:rsid w:val="00466E27"/>
    <w:rsid w:val="00467088"/>
    <w:rsid w:val="0046760A"/>
    <w:rsid w:val="004701B0"/>
    <w:rsid w:val="00470677"/>
    <w:rsid w:val="00470B4A"/>
    <w:rsid w:val="00470C16"/>
    <w:rsid w:val="00470DFA"/>
    <w:rsid w:val="00470F59"/>
    <w:rsid w:val="00471094"/>
    <w:rsid w:val="00471273"/>
    <w:rsid w:val="004717B1"/>
    <w:rsid w:val="004719FD"/>
    <w:rsid w:val="00471DCC"/>
    <w:rsid w:val="00471E3B"/>
    <w:rsid w:val="00471F88"/>
    <w:rsid w:val="00473C6A"/>
    <w:rsid w:val="00474757"/>
    <w:rsid w:val="00474814"/>
    <w:rsid w:val="00474F2F"/>
    <w:rsid w:val="00474F61"/>
    <w:rsid w:val="00475A51"/>
    <w:rsid w:val="00476591"/>
    <w:rsid w:val="00476747"/>
    <w:rsid w:val="00476D25"/>
    <w:rsid w:val="00481389"/>
    <w:rsid w:val="00481612"/>
    <w:rsid w:val="00482520"/>
    <w:rsid w:val="00482DC8"/>
    <w:rsid w:val="004830B7"/>
    <w:rsid w:val="004830D5"/>
    <w:rsid w:val="00483E2D"/>
    <w:rsid w:val="0048518C"/>
    <w:rsid w:val="00486919"/>
    <w:rsid w:val="00487C0A"/>
    <w:rsid w:val="00487DC0"/>
    <w:rsid w:val="00490760"/>
    <w:rsid w:val="00490921"/>
    <w:rsid w:val="004912E5"/>
    <w:rsid w:val="00492468"/>
    <w:rsid w:val="00492670"/>
    <w:rsid w:val="004932EB"/>
    <w:rsid w:val="00493DB3"/>
    <w:rsid w:val="00494706"/>
    <w:rsid w:val="00494A52"/>
    <w:rsid w:val="00494B73"/>
    <w:rsid w:val="0049529B"/>
    <w:rsid w:val="004969C0"/>
    <w:rsid w:val="00496AC4"/>
    <w:rsid w:val="00497BB5"/>
    <w:rsid w:val="00497D2C"/>
    <w:rsid w:val="00497E3E"/>
    <w:rsid w:val="004A0111"/>
    <w:rsid w:val="004A02DE"/>
    <w:rsid w:val="004A1201"/>
    <w:rsid w:val="004A123A"/>
    <w:rsid w:val="004A1D2A"/>
    <w:rsid w:val="004A232B"/>
    <w:rsid w:val="004A274C"/>
    <w:rsid w:val="004A3568"/>
    <w:rsid w:val="004A3AD9"/>
    <w:rsid w:val="004A3E72"/>
    <w:rsid w:val="004A49D5"/>
    <w:rsid w:val="004A5988"/>
    <w:rsid w:val="004A5DEA"/>
    <w:rsid w:val="004B0300"/>
    <w:rsid w:val="004B03AE"/>
    <w:rsid w:val="004B05E6"/>
    <w:rsid w:val="004B4355"/>
    <w:rsid w:val="004B44D0"/>
    <w:rsid w:val="004B4675"/>
    <w:rsid w:val="004B4D3B"/>
    <w:rsid w:val="004B72B2"/>
    <w:rsid w:val="004C07FE"/>
    <w:rsid w:val="004C0F50"/>
    <w:rsid w:val="004C168B"/>
    <w:rsid w:val="004C1EB3"/>
    <w:rsid w:val="004C284C"/>
    <w:rsid w:val="004C2E48"/>
    <w:rsid w:val="004C3F1A"/>
    <w:rsid w:val="004C4224"/>
    <w:rsid w:val="004C50FE"/>
    <w:rsid w:val="004C61EE"/>
    <w:rsid w:val="004C7055"/>
    <w:rsid w:val="004C74BA"/>
    <w:rsid w:val="004C74D1"/>
    <w:rsid w:val="004C7607"/>
    <w:rsid w:val="004C77C8"/>
    <w:rsid w:val="004C7C24"/>
    <w:rsid w:val="004D00EF"/>
    <w:rsid w:val="004D0719"/>
    <w:rsid w:val="004D0EF1"/>
    <w:rsid w:val="004D23A1"/>
    <w:rsid w:val="004D2A65"/>
    <w:rsid w:val="004D2D0D"/>
    <w:rsid w:val="004D2D43"/>
    <w:rsid w:val="004D31D2"/>
    <w:rsid w:val="004D37D2"/>
    <w:rsid w:val="004D3A19"/>
    <w:rsid w:val="004D3C94"/>
    <w:rsid w:val="004D3CBD"/>
    <w:rsid w:val="004D4279"/>
    <w:rsid w:val="004D4818"/>
    <w:rsid w:val="004D5758"/>
    <w:rsid w:val="004D57DF"/>
    <w:rsid w:val="004D5C87"/>
    <w:rsid w:val="004D6301"/>
    <w:rsid w:val="004D7D8B"/>
    <w:rsid w:val="004E1E89"/>
    <w:rsid w:val="004E204C"/>
    <w:rsid w:val="004E295C"/>
    <w:rsid w:val="004E3178"/>
    <w:rsid w:val="004E3217"/>
    <w:rsid w:val="004E41E7"/>
    <w:rsid w:val="004E56FA"/>
    <w:rsid w:val="004E5829"/>
    <w:rsid w:val="004E5ACD"/>
    <w:rsid w:val="004E69B1"/>
    <w:rsid w:val="004E7021"/>
    <w:rsid w:val="004E741D"/>
    <w:rsid w:val="004F121D"/>
    <w:rsid w:val="004F1A01"/>
    <w:rsid w:val="004F1BF4"/>
    <w:rsid w:val="004F1FAC"/>
    <w:rsid w:val="004F2F3A"/>
    <w:rsid w:val="004F420E"/>
    <w:rsid w:val="004F5B06"/>
    <w:rsid w:val="004F61AC"/>
    <w:rsid w:val="004F6D9D"/>
    <w:rsid w:val="004F7E27"/>
    <w:rsid w:val="00501C2F"/>
    <w:rsid w:val="00502CF8"/>
    <w:rsid w:val="00502DAB"/>
    <w:rsid w:val="005036AC"/>
    <w:rsid w:val="005050CC"/>
    <w:rsid w:val="00506229"/>
    <w:rsid w:val="005065A7"/>
    <w:rsid w:val="00506CA1"/>
    <w:rsid w:val="00506F9C"/>
    <w:rsid w:val="00510303"/>
    <w:rsid w:val="005110C4"/>
    <w:rsid w:val="005125DD"/>
    <w:rsid w:val="005127C7"/>
    <w:rsid w:val="00513EAC"/>
    <w:rsid w:val="005140C8"/>
    <w:rsid w:val="00514A04"/>
    <w:rsid w:val="00514A59"/>
    <w:rsid w:val="00514FEB"/>
    <w:rsid w:val="00516230"/>
    <w:rsid w:val="00516DE5"/>
    <w:rsid w:val="00517FAF"/>
    <w:rsid w:val="00520BA3"/>
    <w:rsid w:val="00523342"/>
    <w:rsid w:val="0052560B"/>
    <w:rsid w:val="00526286"/>
    <w:rsid w:val="0052656A"/>
    <w:rsid w:val="005266CC"/>
    <w:rsid w:val="00526741"/>
    <w:rsid w:val="005269F9"/>
    <w:rsid w:val="0052725D"/>
    <w:rsid w:val="00527B15"/>
    <w:rsid w:val="005315D8"/>
    <w:rsid w:val="00532242"/>
    <w:rsid w:val="005323A3"/>
    <w:rsid w:val="00532CF4"/>
    <w:rsid w:val="00532FF8"/>
    <w:rsid w:val="00533A27"/>
    <w:rsid w:val="005349E8"/>
    <w:rsid w:val="00534B62"/>
    <w:rsid w:val="00535082"/>
    <w:rsid w:val="0053567A"/>
    <w:rsid w:val="005359BB"/>
    <w:rsid w:val="00536DE0"/>
    <w:rsid w:val="005409AB"/>
    <w:rsid w:val="005420F0"/>
    <w:rsid w:val="0054236C"/>
    <w:rsid w:val="005424D4"/>
    <w:rsid w:val="005424F5"/>
    <w:rsid w:val="0054280D"/>
    <w:rsid w:val="0054286D"/>
    <w:rsid w:val="00542A80"/>
    <w:rsid w:val="00542BA2"/>
    <w:rsid w:val="00542FE7"/>
    <w:rsid w:val="005439CA"/>
    <w:rsid w:val="00543A5E"/>
    <w:rsid w:val="00543C6C"/>
    <w:rsid w:val="00543F0F"/>
    <w:rsid w:val="00544970"/>
    <w:rsid w:val="00544AAE"/>
    <w:rsid w:val="005456D6"/>
    <w:rsid w:val="0054655F"/>
    <w:rsid w:val="00546590"/>
    <w:rsid w:val="00547124"/>
    <w:rsid w:val="0054717C"/>
    <w:rsid w:val="00547F6D"/>
    <w:rsid w:val="00550326"/>
    <w:rsid w:val="00551C2F"/>
    <w:rsid w:val="005525BB"/>
    <w:rsid w:val="00552674"/>
    <w:rsid w:val="00552C20"/>
    <w:rsid w:val="00553280"/>
    <w:rsid w:val="00553321"/>
    <w:rsid w:val="00554461"/>
    <w:rsid w:val="00555619"/>
    <w:rsid w:val="00555A68"/>
    <w:rsid w:val="00555DC3"/>
    <w:rsid w:val="0055603F"/>
    <w:rsid w:val="005575EC"/>
    <w:rsid w:val="005576FF"/>
    <w:rsid w:val="00557A15"/>
    <w:rsid w:val="005616B4"/>
    <w:rsid w:val="0056219A"/>
    <w:rsid w:val="00562407"/>
    <w:rsid w:val="00562912"/>
    <w:rsid w:val="00562E04"/>
    <w:rsid w:val="00563151"/>
    <w:rsid w:val="0056365C"/>
    <w:rsid w:val="0056383C"/>
    <w:rsid w:val="005638CA"/>
    <w:rsid w:val="005642C9"/>
    <w:rsid w:val="005645A2"/>
    <w:rsid w:val="00565EBE"/>
    <w:rsid w:val="005670F5"/>
    <w:rsid w:val="00567391"/>
    <w:rsid w:val="0056759F"/>
    <w:rsid w:val="00567AE7"/>
    <w:rsid w:val="00567DE0"/>
    <w:rsid w:val="005702B3"/>
    <w:rsid w:val="005705D5"/>
    <w:rsid w:val="00570870"/>
    <w:rsid w:val="00571C54"/>
    <w:rsid w:val="00571ED5"/>
    <w:rsid w:val="00572A8F"/>
    <w:rsid w:val="00572B60"/>
    <w:rsid w:val="00573FA6"/>
    <w:rsid w:val="00574763"/>
    <w:rsid w:val="00575598"/>
    <w:rsid w:val="00575C91"/>
    <w:rsid w:val="0057795C"/>
    <w:rsid w:val="00577A4B"/>
    <w:rsid w:val="00581BBA"/>
    <w:rsid w:val="00581C00"/>
    <w:rsid w:val="005823DB"/>
    <w:rsid w:val="00582617"/>
    <w:rsid w:val="00582B24"/>
    <w:rsid w:val="00582C96"/>
    <w:rsid w:val="00583826"/>
    <w:rsid w:val="005840E3"/>
    <w:rsid w:val="0058629A"/>
    <w:rsid w:val="00587DD1"/>
    <w:rsid w:val="00587E08"/>
    <w:rsid w:val="00590090"/>
    <w:rsid w:val="0059027E"/>
    <w:rsid w:val="00590E77"/>
    <w:rsid w:val="0059117C"/>
    <w:rsid w:val="00592190"/>
    <w:rsid w:val="005940DC"/>
    <w:rsid w:val="005945EB"/>
    <w:rsid w:val="0059499C"/>
    <w:rsid w:val="005959B0"/>
    <w:rsid w:val="00596C2E"/>
    <w:rsid w:val="0059763A"/>
    <w:rsid w:val="005A080E"/>
    <w:rsid w:val="005A1064"/>
    <w:rsid w:val="005A1D49"/>
    <w:rsid w:val="005A216A"/>
    <w:rsid w:val="005A2953"/>
    <w:rsid w:val="005A2E0E"/>
    <w:rsid w:val="005A381B"/>
    <w:rsid w:val="005A3DC2"/>
    <w:rsid w:val="005A4254"/>
    <w:rsid w:val="005A44F4"/>
    <w:rsid w:val="005A4693"/>
    <w:rsid w:val="005A4EF9"/>
    <w:rsid w:val="005A5F2F"/>
    <w:rsid w:val="005A6DB6"/>
    <w:rsid w:val="005A7901"/>
    <w:rsid w:val="005A7EA2"/>
    <w:rsid w:val="005B02F9"/>
    <w:rsid w:val="005B1186"/>
    <w:rsid w:val="005B11FE"/>
    <w:rsid w:val="005B1DC8"/>
    <w:rsid w:val="005B2593"/>
    <w:rsid w:val="005B266F"/>
    <w:rsid w:val="005B27DC"/>
    <w:rsid w:val="005B320C"/>
    <w:rsid w:val="005B326A"/>
    <w:rsid w:val="005B3BFD"/>
    <w:rsid w:val="005B469D"/>
    <w:rsid w:val="005B4C38"/>
    <w:rsid w:val="005B56D4"/>
    <w:rsid w:val="005B6CB0"/>
    <w:rsid w:val="005B73E8"/>
    <w:rsid w:val="005B7C22"/>
    <w:rsid w:val="005C19A9"/>
    <w:rsid w:val="005C1C89"/>
    <w:rsid w:val="005C1E9E"/>
    <w:rsid w:val="005C36E8"/>
    <w:rsid w:val="005C37F8"/>
    <w:rsid w:val="005C4054"/>
    <w:rsid w:val="005C4A87"/>
    <w:rsid w:val="005C4B53"/>
    <w:rsid w:val="005C4E47"/>
    <w:rsid w:val="005C5302"/>
    <w:rsid w:val="005C5493"/>
    <w:rsid w:val="005C5C7F"/>
    <w:rsid w:val="005C5F3A"/>
    <w:rsid w:val="005C600A"/>
    <w:rsid w:val="005C677A"/>
    <w:rsid w:val="005C6F86"/>
    <w:rsid w:val="005D001B"/>
    <w:rsid w:val="005D0A50"/>
    <w:rsid w:val="005D29FB"/>
    <w:rsid w:val="005D2A2C"/>
    <w:rsid w:val="005D3163"/>
    <w:rsid w:val="005D3DB6"/>
    <w:rsid w:val="005D3E63"/>
    <w:rsid w:val="005D4417"/>
    <w:rsid w:val="005D695A"/>
    <w:rsid w:val="005D6C04"/>
    <w:rsid w:val="005D76FA"/>
    <w:rsid w:val="005D7BA0"/>
    <w:rsid w:val="005D7D5F"/>
    <w:rsid w:val="005E15C4"/>
    <w:rsid w:val="005E1E3E"/>
    <w:rsid w:val="005E43E4"/>
    <w:rsid w:val="005E455E"/>
    <w:rsid w:val="005E5B48"/>
    <w:rsid w:val="005E6C9D"/>
    <w:rsid w:val="005E6DA7"/>
    <w:rsid w:val="005E6F7C"/>
    <w:rsid w:val="005E72F4"/>
    <w:rsid w:val="005E78D4"/>
    <w:rsid w:val="005E7BDD"/>
    <w:rsid w:val="005E7FDE"/>
    <w:rsid w:val="005F0BBE"/>
    <w:rsid w:val="005F24A7"/>
    <w:rsid w:val="005F2BA0"/>
    <w:rsid w:val="005F35AB"/>
    <w:rsid w:val="005F4032"/>
    <w:rsid w:val="005F43AF"/>
    <w:rsid w:val="005F4937"/>
    <w:rsid w:val="005F4AF2"/>
    <w:rsid w:val="005F4AFF"/>
    <w:rsid w:val="005F4E63"/>
    <w:rsid w:val="005F561F"/>
    <w:rsid w:val="005F64CF"/>
    <w:rsid w:val="005F671E"/>
    <w:rsid w:val="005F6790"/>
    <w:rsid w:val="005F6FC1"/>
    <w:rsid w:val="005F79FA"/>
    <w:rsid w:val="0060021E"/>
    <w:rsid w:val="00600467"/>
    <w:rsid w:val="00600476"/>
    <w:rsid w:val="00601359"/>
    <w:rsid w:val="006015F9"/>
    <w:rsid w:val="00602F54"/>
    <w:rsid w:val="006055E1"/>
    <w:rsid w:val="00606E5C"/>
    <w:rsid w:val="00607D84"/>
    <w:rsid w:val="00607E2D"/>
    <w:rsid w:val="0061010B"/>
    <w:rsid w:val="00610172"/>
    <w:rsid w:val="00610CA2"/>
    <w:rsid w:val="00610F14"/>
    <w:rsid w:val="00611176"/>
    <w:rsid w:val="006112D6"/>
    <w:rsid w:val="00611889"/>
    <w:rsid w:val="00611C38"/>
    <w:rsid w:val="006122FC"/>
    <w:rsid w:val="00612A07"/>
    <w:rsid w:val="00612D43"/>
    <w:rsid w:val="00613133"/>
    <w:rsid w:val="00614393"/>
    <w:rsid w:val="006163D7"/>
    <w:rsid w:val="006165AA"/>
    <w:rsid w:val="006169BD"/>
    <w:rsid w:val="006172FD"/>
    <w:rsid w:val="006202CA"/>
    <w:rsid w:val="00621197"/>
    <w:rsid w:val="00621B88"/>
    <w:rsid w:val="0062215F"/>
    <w:rsid w:val="006229AC"/>
    <w:rsid w:val="00622BCB"/>
    <w:rsid w:val="00623096"/>
    <w:rsid w:val="0062383B"/>
    <w:rsid w:val="00623A0A"/>
    <w:rsid w:val="00623A17"/>
    <w:rsid w:val="00623DE5"/>
    <w:rsid w:val="00624832"/>
    <w:rsid w:val="00626A7D"/>
    <w:rsid w:val="006279F8"/>
    <w:rsid w:val="00630B47"/>
    <w:rsid w:val="00631EF2"/>
    <w:rsid w:val="00633671"/>
    <w:rsid w:val="006338BD"/>
    <w:rsid w:val="00633C0E"/>
    <w:rsid w:val="00634090"/>
    <w:rsid w:val="00634310"/>
    <w:rsid w:val="006347E0"/>
    <w:rsid w:val="00634B76"/>
    <w:rsid w:val="00635DED"/>
    <w:rsid w:val="00636B0B"/>
    <w:rsid w:val="00637756"/>
    <w:rsid w:val="006377EA"/>
    <w:rsid w:val="00640069"/>
    <w:rsid w:val="006400ED"/>
    <w:rsid w:val="006409B0"/>
    <w:rsid w:val="00640D29"/>
    <w:rsid w:val="00641220"/>
    <w:rsid w:val="006412EF"/>
    <w:rsid w:val="00641885"/>
    <w:rsid w:val="006418BA"/>
    <w:rsid w:val="00641C2C"/>
    <w:rsid w:val="00641D26"/>
    <w:rsid w:val="006427B0"/>
    <w:rsid w:val="00642C82"/>
    <w:rsid w:val="006434CE"/>
    <w:rsid w:val="00643C1E"/>
    <w:rsid w:val="006443B3"/>
    <w:rsid w:val="00644960"/>
    <w:rsid w:val="006453B6"/>
    <w:rsid w:val="00645632"/>
    <w:rsid w:val="00645B2B"/>
    <w:rsid w:val="00646202"/>
    <w:rsid w:val="006463B4"/>
    <w:rsid w:val="00646D39"/>
    <w:rsid w:val="00646E84"/>
    <w:rsid w:val="00646FC4"/>
    <w:rsid w:val="00647734"/>
    <w:rsid w:val="006500C4"/>
    <w:rsid w:val="00650467"/>
    <w:rsid w:val="006506CE"/>
    <w:rsid w:val="00651604"/>
    <w:rsid w:val="00652A0F"/>
    <w:rsid w:val="00653575"/>
    <w:rsid w:val="006536E7"/>
    <w:rsid w:val="00654DDF"/>
    <w:rsid w:val="0065540A"/>
    <w:rsid w:val="0065603D"/>
    <w:rsid w:val="00656222"/>
    <w:rsid w:val="006562FC"/>
    <w:rsid w:val="00656D82"/>
    <w:rsid w:val="006573D5"/>
    <w:rsid w:val="00657F6A"/>
    <w:rsid w:val="00660388"/>
    <w:rsid w:val="006606EA"/>
    <w:rsid w:val="00660C55"/>
    <w:rsid w:val="0066112E"/>
    <w:rsid w:val="0066171D"/>
    <w:rsid w:val="00661C6E"/>
    <w:rsid w:val="00661D8E"/>
    <w:rsid w:val="00661ED5"/>
    <w:rsid w:val="00662358"/>
    <w:rsid w:val="00663796"/>
    <w:rsid w:val="00663A3E"/>
    <w:rsid w:val="00666691"/>
    <w:rsid w:val="00670352"/>
    <w:rsid w:val="00670BCB"/>
    <w:rsid w:val="00671D15"/>
    <w:rsid w:val="006721E9"/>
    <w:rsid w:val="00672493"/>
    <w:rsid w:val="006728AF"/>
    <w:rsid w:val="00672BC0"/>
    <w:rsid w:val="00672E20"/>
    <w:rsid w:val="00673B58"/>
    <w:rsid w:val="00674879"/>
    <w:rsid w:val="00674C85"/>
    <w:rsid w:val="00674FCA"/>
    <w:rsid w:val="006751C8"/>
    <w:rsid w:val="00675A9B"/>
    <w:rsid w:val="00676A11"/>
    <w:rsid w:val="00677B03"/>
    <w:rsid w:val="00680393"/>
    <w:rsid w:val="006804E2"/>
    <w:rsid w:val="00680D88"/>
    <w:rsid w:val="00681483"/>
    <w:rsid w:val="00682457"/>
    <w:rsid w:val="00682696"/>
    <w:rsid w:val="00683C12"/>
    <w:rsid w:val="00684A0D"/>
    <w:rsid w:val="00684DF7"/>
    <w:rsid w:val="00685AF4"/>
    <w:rsid w:val="00685D9E"/>
    <w:rsid w:val="00685E5D"/>
    <w:rsid w:val="006878FA"/>
    <w:rsid w:val="00690137"/>
    <w:rsid w:val="00690343"/>
    <w:rsid w:val="006916D6"/>
    <w:rsid w:val="00691D6D"/>
    <w:rsid w:val="0069211D"/>
    <w:rsid w:val="006926B1"/>
    <w:rsid w:val="00692F10"/>
    <w:rsid w:val="00693170"/>
    <w:rsid w:val="006939A6"/>
    <w:rsid w:val="00694296"/>
    <w:rsid w:val="006942D3"/>
    <w:rsid w:val="00694A88"/>
    <w:rsid w:val="00695A54"/>
    <w:rsid w:val="00695A6A"/>
    <w:rsid w:val="00695B27"/>
    <w:rsid w:val="00695E44"/>
    <w:rsid w:val="006A06D5"/>
    <w:rsid w:val="006A0DC9"/>
    <w:rsid w:val="006A157C"/>
    <w:rsid w:val="006A19F0"/>
    <w:rsid w:val="006A2448"/>
    <w:rsid w:val="006A273B"/>
    <w:rsid w:val="006A2A8F"/>
    <w:rsid w:val="006A3996"/>
    <w:rsid w:val="006A51A3"/>
    <w:rsid w:val="006A59EF"/>
    <w:rsid w:val="006A6DF1"/>
    <w:rsid w:val="006A6E1F"/>
    <w:rsid w:val="006A779F"/>
    <w:rsid w:val="006B02D3"/>
    <w:rsid w:val="006B0FB3"/>
    <w:rsid w:val="006B337B"/>
    <w:rsid w:val="006B384C"/>
    <w:rsid w:val="006B50B2"/>
    <w:rsid w:val="006B5E59"/>
    <w:rsid w:val="006C02F5"/>
    <w:rsid w:val="006C0586"/>
    <w:rsid w:val="006C06AF"/>
    <w:rsid w:val="006C0A46"/>
    <w:rsid w:val="006C0DCF"/>
    <w:rsid w:val="006C1261"/>
    <w:rsid w:val="006C132F"/>
    <w:rsid w:val="006C1F5D"/>
    <w:rsid w:val="006C40FC"/>
    <w:rsid w:val="006C45DA"/>
    <w:rsid w:val="006C4BA6"/>
    <w:rsid w:val="006C5B33"/>
    <w:rsid w:val="006C616F"/>
    <w:rsid w:val="006C7AA1"/>
    <w:rsid w:val="006C7EBE"/>
    <w:rsid w:val="006D187D"/>
    <w:rsid w:val="006D229A"/>
    <w:rsid w:val="006D2863"/>
    <w:rsid w:val="006D2B27"/>
    <w:rsid w:val="006D2EEC"/>
    <w:rsid w:val="006D35F3"/>
    <w:rsid w:val="006D36A4"/>
    <w:rsid w:val="006D41C8"/>
    <w:rsid w:val="006D4D56"/>
    <w:rsid w:val="006D5C79"/>
    <w:rsid w:val="006D5C9F"/>
    <w:rsid w:val="006D5EE3"/>
    <w:rsid w:val="006D6413"/>
    <w:rsid w:val="006D6C3A"/>
    <w:rsid w:val="006D73EE"/>
    <w:rsid w:val="006D73F6"/>
    <w:rsid w:val="006D79AC"/>
    <w:rsid w:val="006D7AD1"/>
    <w:rsid w:val="006E08B3"/>
    <w:rsid w:val="006E1E59"/>
    <w:rsid w:val="006E206D"/>
    <w:rsid w:val="006E21C0"/>
    <w:rsid w:val="006E3695"/>
    <w:rsid w:val="006E36BF"/>
    <w:rsid w:val="006E3768"/>
    <w:rsid w:val="006E5196"/>
    <w:rsid w:val="006E52DF"/>
    <w:rsid w:val="006E5343"/>
    <w:rsid w:val="006E679B"/>
    <w:rsid w:val="006E68F4"/>
    <w:rsid w:val="006E7085"/>
    <w:rsid w:val="006E7790"/>
    <w:rsid w:val="006E781D"/>
    <w:rsid w:val="006F09F9"/>
    <w:rsid w:val="006F0A6B"/>
    <w:rsid w:val="006F1303"/>
    <w:rsid w:val="006F275F"/>
    <w:rsid w:val="006F435E"/>
    <w:rsid w:val="006F6BF5"/>
    <w:rsid w:val="006F7037"/>
    <w:rsid w:val="006F721F"/>
    <w:rsid w:val="006F750C"/>
    <w:rsid w:val="00701637"/>
    <w:rsid w:val="0070164B"/>
    <w:rsid w:val="007022A6"/>
    <w:rsid w:val="00702D5E"/>
    <w:rsid w:val="00702EA4"/>
    <w:rsid w:val="00703DE1"/>
    <w:rsid w:val="00704884"/>
    <w:rsid w:val="00704893"/>
    <w:rsid w:val="0070520E"/>
    <w:rsid w:val="00705C80"/>
    <w:rsid w:val="00706194"/>
    <w:rsid w:val="0070695F"/>
    <w:rsid w:val="00706986"/>
    <w:rsid w:val="00706B40"/>
    <w:rsid w:val="00706D12"/>
    <w:rsid w:val="00707327"/>
    <w:rsid w:val="0071074A"/>
    <w:rsid w:val="00710BD5"/>
    <w:rsid w:val="0071185D"/>
    <w:rsid w:val="007118E3"/>
    <w:rsid w:val="00712B97"/>
    <w:rsid w:val="0071355A"/>
    <w:rsid w:val="00713801"/>
    <w:rsid w:val="00713816"/>
    <w:rsid w:val="007151DB"/>
    <w:rsid w:val="0071545B"/>
    <w:rsid w:val="00716466"/>
    <w:rsid w:val="0071686B"/>
    <w:rsid w:val="0071792F"/>
    <w:rsid w:val="00717C47"/>
    <w:rsid w:val="00720200"/>
    <w:rsid w:val="0072021D"/>
    <w:rsid w:val="00720269"/>
    <w:rsid w:val="0072030C"/>
    <w:rsid w:val="00720471"/>
    <w:rsid w:val="00721D55"/>
    <w:rsid w:val="007221AE"/>
    <w:rsid w:val="0072223F"/>
    <w:rsid w:val="00722364"/>
    <w:rsid w:val="00722B47"/>
    <w:rsid w:val="0072347F"/>
    <w:rsid w:val="007240AF"/>
    <w:rsid w:val="007243FD"/>
    <w:rsid w:val="00725AC9"/>
    <w:rsid w:val="007275C3"/>
    <w:rsid w:val="0073128D"/>
    <w:rsid w:val="0073276E"/>
    <w:rsid w:val="00732C0A"/>
    <w:rsid w:val="0073330F"/>
    <w:rsid w:val="00733472"/>
    <w:rsid w:val="0073352F"/>
    <w:rsid w:val="007341A0"/>
    <w:rsid w:val="007342C3"/>
    <w:rsid w:val="007346CE"/>
    <w:rsid w:val="0073493F"/>
    <w:rsid w:val="00735138"/>
    <w:rsid w:val="00735FAB"/>
    <w:rsid w:val="00736B76"/>
    <w:rsid w:val="0073744C"/>
    <w:rsid w:val="00737AB3"/>
    <w:rsid w:val="00737B72"/>
    <w:rsid w:val="007431A7"/>
    <w:rsid w:val="0074431A"/>
    <w:rsid w:val="007462D6"/>
    <w:rsid w:val="00747270"/>
    <w:rsid w:val="00747541"/>
    <w:rsid w:val="007501FB"/>
    <w:rsid w:val="00751835"/>
    <w:rsid w:val="00751F06"/>
    <w:rsid w:val="00752070"/>
    <w:rsid w:val="00752237"/>
    <w:rsid w:val="007524EB"/>
    <w:rsid w:val="00753C27"/>
    <w:rsid w:val="00753E9A"/>
    <w:rsid w:val="00754410"/>
    <w:rsid w:val="00754CCA"/>
    <w:rsid w:val="0075562C"/>
    <w:rsid w:val="00755834"/>
    <w:rsid w:val="007559E8"/>
    <w:rsid w:val="00755C61"/>
    <w:rsid w:val="00756E27"/>
    <w:rsid w:val="007574E6"/>
    <w:rsid w:val="007578FC"/>
    <w:rsid w:val="00757FF2"/>
    <w:rsid w:val="007610D2"/>
    <w:rsid w:val="00762502"/>
    <w:rsid w:val="00762834"/>
    <w:rsid w:val="00762D88"/>
    <w:rsid w:val="00763189"/>
    <w:rsid w:val="007635F8"/>
    <w:rsid w:val="007654AA"/>
    <w:rsid w:val="00765AC6"/>
    <w:rsid w:val="00765E1D"/>
    <w:rsid w:val="00765E2B"/>
    <w:rsid w:val="00767C7C"/>
    <w:rsid w:val="007702FE"/>
    <w:rsid w:val="00771B44"/>
    <w:rsid w:val="00771CB5"/>
    <w:rsid w:val="00771DE7"/>
    <w:rsid w:val="007720D1"/>
    <w:rsid w:val="0077232C"/>
    <w:rsid w:val="007744D6"/>
    <w:rsid w:val="00774EF2"/>
    <w:rsid w:val="007759A9"/>
    <w:rsid w:val="00776179"/>
    <w:rsid w:val="007771DE"/>
    <w:rsid w:val="00777808"/>
    <w:rsid w:val="00780D6C"/>
    <w:rsid w:val="00780E64"/>
    <w:rsid w:val="00781374"/>
    <w:rsid w:val="00781649"/>
    <w:rsid w:val="007818CD"/>
    <w:rsid w:val="00783CD7"/>
    <w:rsid w:val="00784A99"/>
    <w:rsid w:val="00786F9E"/>
    <w:rsid w:val="00787871"/>
    <w:rsid w:val="00787C53"/>
    <w:rsid w:val="00790CE2"/>
    <w:rsid w:val="007912A5"/>
    <w:rsid w:val="0079179A"/>
    <w:rsid w:val="007932A5"/>
    <w:rsid w:val="007940A5"/>
    <w:rsid w:val="00794144"/>
    <w:rsid w:val="007943EF"/>
    <w:rsid w:val="007944C4"/>
    <w:rsid w:val="00794C2A"/>
    <w:rsid w:val="00794C58"/>
    <w:rsid w:val="007950FE"/>
    <w:rsid w:val="00795A5A"/>
    <w:rsid w:val="00795F14"/>
    <w:rsid w:val="0079649E"/>
    <w:rsid w:val="00797A77"/>
    <w:rsid w:val="007A01E5"/>
    <w:rsid w:val="007A0338"/>
    <w:rsid w:val="007A0D9A"/>
    <w:rsid w:val="007A0DA8"/>
    <w:rsid w:val="007A13B9"/>
    <w:rsid w:val="007A29FD"/>
    <w:rsid w:val="007A3556"/>
    <w:rsid w:val="007A35B0"/>
    <w:rsid w:val="007A3DBB"/>
    <w:rsid w:val="007A4A7B"/>
    <w:rsid w:val="007A60AB"/>
    <w:rsid w:val="007A6B45"/>
    <w:rsid w:val="007A7645"/>
    <w:rsid w:val="007A7B86"/>
    <w:rsid w:val="007B04B0"/>
    <w:rsid w:val="007B150A"/>
    <w:rsid w:val="007B1A15"/>
    <w:rsid w:val="007B1BDB"/>
    <w:rsid w:val="007B20EB"/>
    <w:rsid w:val="007B27F7"/>
    <w:rsid w:val="007B3B2C"/>
    <w:rsid w:val="007B3F49"/>
    <w:rsid w:val="007B4084"/>
    <w:rsid w:val="007B4627"/>
    <w:rsid w:val="007B4FF9"/>
    <w:rsid w:val="007B5C8A"/>
    <w:rsid w:val="007B5E93"/>
    <w:rsid w:val="007B695A"/>
    <w:rsid w:val="007B6C04"/>
    <w:rsid w:val="007B6CBA"/>
    <w:rsid w:val="007B7063"/>
    <w:rsid w:val="007B7B61"/>
    <w:rsid w:val="007C0992"/>
    <w:rsid w:val="007C2277"/>
    <w:rsid w:val="007C3872"/>
    <w:rsid w:val="007C402C"/>
    <w:rsid w:val="007C40FA"/>
    <w:rsid w:val="007C4496"/>
    <w:rsid w:val="007C4E40"/>
    <w:rsid w:val="007C5B53"/>
    <w:rsid w:val="007C6BC0"/>
    <w:rsid w:val="007D01F0"/>
    <w:rsid w:val="007D0325"/>
    <w:rsid w:val="007D0A22"/>
    <w:rsid w:val="007D1A39"/>
    <w:rsid w:val="007D2E5C"/>
    <w:rsid w:val="007D3992"/>
    <w:rsid w:val="007D49A0"/>
    <w:rsid w:val="007D5320"/>
    <w:rsid w:val="007D61BB"/>
    <w:rsid w:val="007D61F7"/>
    <w:rsid w:val="007D6964"/>
    <w:rsid w:val="007D7548"/>
    <w:rsid w:val="007D7EA7"/>
    <w:rsid w:val="007E1DF2"/>
    <w:rsid w:val="007E288D"/>
    <w:rsid w:val="007E2A04"/>
    <w:rsid w:val="007E3B09"/>
    <w:rsid w:val="007E5661"/>
    <w:rsid w:val="007E5A97"/>
    <w:rsid w:val="007E660D"/>
    <w:rsid w:val="007E7FB5"/>
    <w:rsid w:val="007F0883"/>
    <w:rsid w:val="007F0B23"/>
    <w:rsid w:val="007F2847"/>
    <w:rsid w:val="007F3570"/>
    <w:rsid w:val="007F3DAD"/>
    <w:rsid w:val="007F3F61"/>
    <w:rsid w:val="007F409D"/>
    <w:rsid w:val="007F4341"/>
    <w:rsid w:val="007F5300"/>
    <w:rsid w:val="007F6C04"/>
    <w:rsid w:val="007F6FBB"/>
    <w:rsid w:val="007F7DE9"/>
    <w:rsid w:val="0080017B"/>
    <w:rsid w:val="008001DE"/>
    <w:rsid w:val="00800482"/>
    <w:rsid w:val="00800CB3"/>
    <w:rsid w:val="008010CD"/>
    <w:rsid w:val="008013BD"/>
    <w:rsid w:val="00801631"/>
    <w:rsid w:val="00801966"/>
    <w:rsid w:val="00802EA5"/>
    <w:rsid w:val="0080352E"/>
    <w:rsid w:val="00803604"/>
    <w:rsid w:val="00805608"/>
    <w:rsid w:val="0080715A"/>
    <w:rsid w:val="00807695"/>
    <w:rsid w:val="00810176"/>
    <w:rsid w:val="00810F74"/>
    <w:rsid w:val="0081193E"/>
    <w:rsid w:val="00811C6D"/>
    <w:rsid w:val="00811D13"/>
    <w:rsid w:val="00813926"/>
    <w:rsid w:val="008142A8"/>
    <w:rsid w:val="00814644"/>
    <w:rsid w:val="0081526B"/>
    <w:rsid w:val="00815360"/>
    <w:rsid w:val="00816776"/>
    <w:rsid w:val="0081685C"/>
    <w:rsid w:val="00816B2E"/>
    <w:rsid w:val="00816CE0"/>
    <w:rsid w:val="00816D74"/>
    <w:rsid w:val="00817967"/>
    <w:rsid w:val="00820033"/>
    <w:rsid w:val="00820092"/>
    <w:rsid w:val="008206E7"/>
    <w:rsid w:val="00822955"/>
    <w:rsid w:val="008233D3"/>
    <w:rsid w:val="00823FC7"/>
    <w:rsid w:val="0082488F"/>
    <w:rsid w:val="008252E8"/>
    <w:rsid w:val="008252F8"/>
    <w:rsid w:val="00825FD5"/>
    <w:rsid w:val="0082615D"/>
    <w:rsid w:val="0082639B"/>
    <w:rsid w:val="00826894"/>
    <w:rsid w:val="008277A2"/>
    <w:rsid w:val="008277C9"/>
    <w:rsid w:val="00830685"/>
    <w:rsid w:val="008306F9"/>
    <w:rsid w:val="00830891"/>
    <w:rsid w:val="0083193E"/>
    <w:rsid w:val="00831E6B"/>
    <w:rsid w:val="00832BC3"/>
    <w:rsid w:val="00832E4F"/>
    <w:rsid w:val="00832E9B"/>
    <w:rsid w:val="008333CE"/>
    <w:rsid w:val="00835928"/>
    <w:rsid w:val="00835D3A"/>
    <w:rsid w:val="0083612C"/>
    <w:rsid w:val="00836937"/>
    <w:rsid w:val="008379B3"/>
    <w:rsid w:val="00837A4D"/>
    <w:rsid w:val="00840A79"/>
    <w:rsid w:val="00840B95"/>
    <w:rsid w:val="008410CA"/>
    <w:rsid w:val="00841BAC"/>
    <w:rsid w:val="00842570"/>
    <w:rsid w:val="008425FF"/>
    <w:rsid w:val="008434B9"/>
    <w:rsid w:val="008449D8"/>
    <w:rsid w:val="00844D78"/>
    <w:rsid w:val="00845573"/>
    <w:rsid w:val="0084711E"/>
    <w:rsid w:val="00847C2C"/>
    <w:rsid w:val="00847E4E"/>
    <w:rsid w:val="008501A2"/>
    <w:rsid w:val="00851145"/>
    <w:rsid w:val="00851548"/>
    <w:rsid w:val="00852A47"/>
    <w:rsid w:val="00852ADA"/>
    <w:rsid w:val="0085395C"/>
    <w:rsid w:val="0085531D"/>
    <w:rsid w:val="00855485"/>
    <w:rsid w:val="0085551F"/>
    <w:rsid w:val="00856043"/>
    <w:rsid w:val="00856A2C"/>
    <w:rsid w:val="00857328"/>
    <w:rsid w:val="0085753C"/>
    <w:rsid w:val="00857777"/>
    <w:rsid w:val="00857C39"/>
    <w:rsid w:val="0086023D"/>
    <w:rsid w:val="008608D5"/>
    <w:rsid w:val="008613CB"/>
    <w:rsid w:val="00861B12"/>
    <w:rsid w:val="00861CC6"/>
    <w:rsid w:val="0086264E"/>
    <w:rsid w:val="00862C80"/>
    <w:rsid w:val="00864D0E"/>
    <w:rsid w:val="0086525C"/>
    <w:rsid w:val="0086637F"/>
    <w:rsid w:val="00866D7D"/>
    <w:rsid w:val="00867642"/>
    <w:rsid w:val="00867DBB"/>
    <w:rsid w:val="00870A49"/>
    <w:rsid w:val="0087181E"/>
    <w:rsid w:val="00871B23"/>
    <w:rsid w:val="0087213D"/>
    <w:rsid w:val="00872B55"/>
    <w:rsid w:val="00872C80"/>
    <w:rsid w:val="00873C4B"/>
    <w:rsid w:val="00874337"/>
    <w:rsid w:val="008745B7"/>
    <w:rsid w:val="00874CF6"/>
    <w:rsid w:val="0087621B"/>
    <w:rsid w:val="0087661F"/>
    <w:rsid w:val="0087778B"/>
    <w:rsid w:val="008778B7"/>
    <w:rsid w:val="00877C86"/>
    <w:rsid w:val="00880265"/>
    <w:rsid w:val="00881EEC"/>
    <w:rsid w:val="00882DD8"/>
    <w:rsid w:val="00883AA6"/>
    <w:rsid w:val="00883F0F"/>
    <w:rsid w:val="0088424B"/>
    <w:rsid w:val="00884B4F"/>
    <w:rsid w:val="00886210"/>
    <w:rsid w:val="0088638C"/>
    <w:rsid w:val="008870D9"/>
    <w:rsid w:val="00887924"/>
    <w:rsid w:val="008907A0"/>
    <w:rsid w:val="00891832"/>
    <w:rsid w:val="00892034"/>
    <w:rsid w:val="0089244B"/>
    <w:rsid w:val="00892F2B"/>
    <w:rsid w:val="00893BF0"/>
    <w:rsid w:val="008940D6"/>
    <w:rsid w:val="00894131"/>
    <w:rsid w:val="00894DDD"/>
    <w:rsid w:val="008952E4"/>
    <w:rsid w:val="00895581"/>
    <w:rsid w:val="008959F4"/>
    <w:rsid w:val="00896A43"/>
    <w:rsid w:val="00896DBD"/>
    <w:rsid w:val="0089707F"/>
    <w:rsid w:val="008A03E5"/>
    <w:rsid w:val="008A083A"/>
    <w:rsid w:val="008A0E69"/>
    <w:rsid w:val="008A20FF"/>
    <w:rsid w:val="008A2868"/>
    <w:rsid w:val="008A2CE5"/>
    <w:rsid w:val="008A2D94"/>
    <w:rsid w:val="008A31A4"/>
    <w:rsid w:val="008A36FF"/>
    <w:rsid w:val="008A37C0"/>
    <w:rsid w:val="008A4164"/>
    <w:rsid w:val="008A4231"/>
    <w:rsid w:val="008A477D"/>
    <w:rsid w:val="008A4B11"/>
    <w:rsid w:val="008A54DF"/>
    <w:rsid w:val="008A587F"/>
    <w:rsid w:val="008A59FF"/>
    <w:rsid w:val="008A5BCD"/>
    <w:rsid w:val="008A5BF1"/>
    <w:rsid w:val="008A6C50"/>
    <w:rsid w:val="008A7AE0"/>
    <w:rsid w:val="008B1A2A"/>
    <w:rsid w:val="008B4C2A"/>
    <w:rsid w:val="008B5273"/>
    <w:rsid w:val="008B6B83"/>
    <w:rsid w:val="008B6EEF"/>
    <w:rsid w:val="008B722B"/>
    <w:rsid w:val="008B785E"/>
    <w:rsid w:val="008B7A1F"/>
    <w:rsid w:val="008C0A9F"/>
    <w:rsid w:val="008C0F73"/>
    <w:rsid w:val="008C11A8"/>
    <w:rsid w:val="008C148F"/>
    <w:rsid w:val="008C1BDF"/>
    <w:rsid w:val="008C28AB"/>
    <w:rsid w:val="008C2BF9"/>
    <w:rsid w:val="008C37F7"/>
    <w:rsid w:val="008C3C9C"/>
    <w:rsid w:val="008C4324"/>
    <w:rsid w:val="008C5169"/>
    <w:rsid w:val="008C59D4"/>
    <w:rsid w:val="008C5E3A"/>
    <w:rsid w:val="008C68F9"/>
    <w:rsid w:val="008C6A1E"/>
    <w:rsid w:val="008D189B"/>
    <w:rsid w:val="008D1BA8"/>
    <w:rsid w:val="008D1D7D"/>
    <w:rsid w:val="008D4531"/>
    <w:rsid w:val="008D5C80"/>
    <w:rsid w:val="008D6496"/>
    <w:rsid w:val="008D6BDC"/>
    <w:rsid w:val="008D6BED"/>
    <w:rsid w:val="008D7E05"/>
    <w:rsid w:val="008E1931"/>
    <w:rsid w:val="008E1D3F"/>
    <w:rsid w:val="008E465E"/>
    <w:rsid w:val="008E46ED"/>
    <w:rsid w:val="008E4F5A"/>
    <w:rsid w:val="008E5BDA"/>
    <w:rsid w:val="008E66E3"/>
    <w:rsid w:val="008E6F4A"/>
    <w:rsid w:val="008E706F"/>
    <w:rsid w:val="008E7BB6"/>
    <w:rsid w:val="008F0A26"/>
    <w:rsid w:val="008F10CB"/>
    <w:rsid w:val="008F10E2"/>
    <w:rsid w:val="008F12AF"/>
    <w:rsid w:val="008F1BFF"/>
    <w:rsid w:val="008F1D8B"/>
    <w:rsid w:val="008F27EA"/>
    <w:rsid w:val="008F2982"/>
    <w:rsid w:val="008F2CC3"/>
    <w:rsid w:val="008F2EC8"/>
    <w:rsid w:val="008F43A7"/>
    <w:rsid w:val="008F4D4F"/>
    <w:rsid w:val="008F5152"/>
    <w:rsid w:val="008F52F6"/>
    <w:rsid w:val="008F65BC"/>
    <w:rsid w:val="008F7621"/>
    <w:rsid w:val="008F7760"/>
    <w:rsid w:val="008F7F6A"/>
    <w:rsid w:val="009004EC"/>
    <w:rsid w:val="009011FE"/>
    <w:rsid w:val="00901604"/>
    <w:rsid w:val="0090389A"/>
    <w:rsid w:val="00903AE8"/>
    <w:rsid w:val="00903DF5"/>
    <w:rsid w:val="0090489A"/>
    <w:rsid w:val="00906E90"/>
    <w:rsid w:val="00907C40"/>
    <w:rsid w:val="00907C52"/>
    <w:rsid w:val="009100F2"/>
    <w:rsid w:val="00913CFE"/>
    <w:rsid w:val="0091554B"/>
    <w:rsid w:val="00916079"/>
    <w:rsid w:val="0091661D"/>
    <w:rsid w:val="00916EFB"/>
    <w:rsid w:val="0092020E"/>
    <w:rsid w:val="0092039F"/>
    <w:rsid w:val="00921280"/>
    <w:rsid w:val="00921A02"/>
    <w:rsid w:val="00921E81"/>
    <w:rsid w:val="00922C3F"/>
    <w:rsid w:val="009238EA"/>
    <w:rsid w:val="00923A22"/>
    <w:rsid w:val="00924D72"/>
    <w:rsid w:val="00926B24"/>
    <w:rsid w:val="009271D8"/>
    <w:rsid w:val="00930095"/>
    <w:rsid w:val="00930323"/>
    <w:rsid w:val="00930774"/>
    <w:rsid w:val="00930B18"/>
    <w:rsid w:val="00930FA7"/>
    <w:rsid w:val="009310B7"/>
    <w:rsid w:val="0093127D"/>
    <w:rsid w:val="00931572"/>
    <w:rsid w:val="009323C9"/>
    <w:rsid w:val="00932B64"/>
    <w:rsid w:val="009336A1"/>
    <w:rsid w:val="009347EA"/>
    <w:rsid w:val="00935AC3"/>
    <w:rsid w:val="009360A6"/>
    <w:rsid w:val="009368E6"/>
    <w:rsid w:val="00936A4C"/>
    <w:rsid w:val="00936B84"/>
    <w:rsid w:val="00936DD1"/>
    <w:rsid w:val="00937F7E"/>
    <w:rsid w:val="00940E64"/>
    <w:rsid w:val="0094102E"/>
    <w:rsid w:val="009411B6"/>
    <w:rsid w:val="00941332"/>
    <w:rsid w:val="00941BE4"/>
    <w:rsid w:val="00941FBA"/>
    <w:rsid w:val="00942D94"/>
    <w:rsid w:val="00944588"/>
    <w:rsid w:val="00944CC2"/>
    <w:rsid w:val="00944D3D"/>
    <w:rsid w:val="009451E2"/>
    <w:rsid w:val="009454D1"/>
    <w:rsid w:val="009468E0"/>
    <w:rsid w:val="009469E9"/>
    <w:rsid w:val="00946B0E"/>
    <w:rsid w:val="00946C7F"/>
    <w:rsid w:val="00947166"/>
    <w:rsid w:val="00947412"/>
    <w:rsid w:val="009475EC"/>
    <w:rsid w:val="009511C7"/>
    <w:rsid w:val="0095185C"/>
    <w:rsid w:val="00951996"/>
    <w:rsid w:val="00951A31"/>
    <w:rsid w:val="00951FF0"/>
    <w:rsid w:val="00953364"/>
    <w:rsid w:val="00953A18"/>
    <w:rsid w:val="00954860"/>
    <w:rsid w:val="00954C1C"/>
    <w:rsid w:val="0095539D"/>
    <w:rsid w:val="00955478"/>
    <w:rsid w:val="00956177"/>
    <w:rsid w:val="009571D4"/>
    <w:rsid w:val="00957B58"/>
    <w:rsid w:val="0096127B"/>
    <w:rsid w:val="0096283C"/>
    <w:rsid w:val="00962997"/>
    <w:rsid w:val="00963132"/>
    <w:rsid w:val="0096388D"/>
    <w:rsid w:val="00963908"/>
    <w:rsid w:val="00965A9A"/>
    <w:rsid w:val="0096657A"/>
    <w:rsid w:val="00966607"/>
    <w:rsid w:val="009709F6"/>
    <w:rsid w:val="00970F63"/>
    <w:rsid w:val="009715F8"/>
    <w:rsid w:val="0097184D"/>
    <w:rsid w:val="00971C74"/>
    <w:rsid w:val="00971EC3"/>
    <w:rsid w:val="00972340"/>
    <w:rsid w:val="00972EA5"/>
    <w:rsid w:val="0097530D"/>
    <w:rsid w:val="00975C79"/>
    <w:rsid w:val="00975DBD"/>
    <w:rsid w:val="00976C12"/>
    <w:rsid w:val="00976E66"/>
    <w:rsid w:val="0097777F"/>
    <w:rsid w:val="009779E3"/>
    <w:rsid w:val="00980E12"/>
    <w:rsid w:val="009819B4"/>
    <w:rsid w:val="00981CD4"/>
    <w:rsid w:val="00981FA0"/>
    <w:rsid w:val="00982075"/>
    <w:rsid w:val="00982437"/>
    <w:rsid w:val="00982492"/>
    <w:rsid w:val="00982696"/>
    <w:rsid w:val="00982B6C"/>
    <w:rsid w:val="00982D83"/>
    <w:rsid w:val="009838BB"/>
    <w:rsid w:val="00984065"/>
    <w:rsid w:val="00984469"/>
    <w:rsid w:val="00984E68"/>
    <w:rsid w:val="00985D74"/>
    <w:rsid w:val="00986FF5"/>
    <w:rsid w:val="00987F29"/>
    <w:rsid w:val="009904DA"/>
    <w:rsid w:val="009906DE"/>
    <w:rsid w:val="00991425"/>
    <w:rsid w:val="00991EA8"/>
    <w:rsid w:val="009921C3"/>
    <w:rsid w:val="0099287B"/>
    <w:rsid w:val="00992FDB"/>
    <w:rsid w:val="00993C30"/>
    <w:rsid w:val="00993E5B"/>
    <w:rsid w:val="00994380"/>
    <w:rsid w:val="00994493"/>
    <w:rsid w:val="00994EE5"/>
    <w:rsid w:val="00995392"/>
    <w:rsid w:val="00995395"/>
    <w:rsid w:val="009957D2"/>
    <w:rsid w:val="009958F2"/>
    <w:rsid w:val="00996BBB"/>
    <w:rsid w:val="0099711B"/>
    <w:rsid w:val="009978F2"/>
    <w:rsid w:val="009A0245"/>
    <w:rsid w:val="009A0D3D"/>
    <w:rsid w:val="009A13FF"/>
    <w:rsid w:val="009A18A2"/>
    <w:rsid w:val="009A1AEE"/>
    <w:rsid w:val="009A252C"/>
    <w:rsid w:val="009A2C23"/>
    <w:rsid w:val="009A2F61"/>
    <w:rsid w:val="009A340D"/>
    <w:rsid w:val="009A3B75"/>
    <w:rsid w:val="009A42DD"/>
    <w:rsid w:val="009A43D1"/>
    <w:rsid w:val="009A4745"/>
    <w:rsid w:val="009A494B"/>
    <w:rsid w:val="009A4AB9"/>
    <w:rsid w:val="009A572E"/>
    <w:rsid w:val="009A57F1"/>
    <w:rsid w:val="009A63B5"/>
    <w:rsid w:val="009A6913"/>
    <w:rsid w:val="009A6D12"/>
    <w:rsid w:val="009A7114"/>
    <w:rsid w:val="009A78C2"/>
    <w:rsid w:val="009A7D51"/>
    <w:rsid w:val="009B02EB"/>
    <w:rsid w:val="009B0B3D"/>
    <w:rsid w:val="009B0FA1"/>
    <w:rsid w:val="009B22EB"/>
    <w:rsid w:val="009B2EC8"/>
    <w:rsid w:val="009B40DE"/>
    <w:rsid w:val="009B417F"/>
    <w:rsid w:val="009B4568"/>
    <w:rsid w:val="009B477A"/>
    <w:rsid w:val="009B4CDE"/>
    <w:rsid w:val="009B4FEC"/>
    <w:rsid w:val="009B513E"/>
    <w:rsid w:val="009B59C9"/>
    <w:rsid w:val="009B6152"/>
    <w:rsid w:val="009B6309"/>
    <w:rsid w:val="009B6388"/>
    <w:rsid w:val="009B69A5"/>
    <w:rsid w:val="009B6BBF"/>
    <w:rsid w:val="009C1414"/>
    <w:rsid w:val="009C20DB"/>
    <w:rsid w:val="009C2767"/>
    <w:rsid w:val="009C3224"/>
    <w:rsid w:val="009C3A01"/>
    <w:rsid w:val="009C45C4"/>
    <w:rsid w:val="009C47F5"/>
    <w:rsid w:val="009C5171"/>
    <w:rsid w:val="009C5B69"/>
    <w:rsid w:val="009C5EAA"/>
    <w:rsid w:val="009C5F2C"/>
    <w:rsid w:val="009C63EB"/>
    <w:rsid w:val="009C6C54"/>
    <w:rsid w:val="009C7885"/>
    <w:rsid w:val="009D1126"/>
    <w:rsid w:val="009D115C"/>
    <w:rsid w:val="009D14FE"/>
    <w:rsid w:val="009D2658"/>
    <w:rsid w:val="009D45CB"/>
    <w:rsid w:val="009D48BE"/>
    <w:rsid w:val="009D5CBB"/>
    <w:rsid w:val="009D615E"/>
    <w:rsid w:val="009D664C"/>
    <w:rsid w:val="009D7121"/>
    <w:rsid w:val="009D7269"/>
    <w:rsid w:val="009D7AAF"/>
    <w:rsid w:val="009E007B"/>
    <w:rsid w:val="009E0E2C"/>
    <w:rsid w:val="009E181C"/>
    <w:rsid w:val="009E2106"/>
    <w:rsid w:val="009E2DC6"/>
    <w:rsid w:val="009E4B21"/>
    <w:rsid w:val="009E4D1A"/>
    <w:rsid w:val="009E5C15"/>
    <w:rsid w:val="009E64A4"/>
    <w:rsid w:val="009E78A6"/>
    <w:rsid w:val="009E7B41"/>
    <w:rsid w:val="009F108A"/>
    <w:rsid w:val="009F166D"/>
    <w:rsid w:val="009F2784"/>
    <w:rsid w:val="009F38C1"/>
    <w:rsid w:val="009F3A1A"/>
    <w:rsid w:val="009F3F30"/>
    <w:rsid w:val="009F47A0"/>
    <w:rsid w:val="009F4E0C"/>
    <w:rsid w:val="009F4F05"/>
    <w:rsid w:val="009F4FA6"/>
    <w:rsid w:val="009F50B8"/>
    <w:rsid w:val="009F5B34"/>
    <w:rsid w:val="009F5C98"/>
    <w:rsid w:val="009F7498"/>
    <w:rsid w:val="00A0052A"/>
    <w:rsid w:val="00A00856"/>
    <w:rsid w:val="00A00DD0"/>
    <w:rsid w:val="00A01CFD"/>
    <w:rsid w:val="00A020DF"/>
    <w:rsid w:val="00A03659"/>
    <w:rsid w:val="00A03F31"/>
    <w:rsid w:val="00A03F98"/>
    <w:rsid w:val="00A04CB4"/>
    <w:rsid w:val="00A053E4"/>
    <w:rsid w:val="00A05A55"/>
    <w:rsid w:val="00A06017"/>
    <w:rsid w:val="00A063EA"/>
    <w:rsid w:val="00A06492"/>
    <w:rsid w:val="00A067E4"/>
    <w:rsid w:val="00A0694E"/>
    <w:rsid w:val="00A06AEA"/>
    <w:rsid w:val="00A07C31"/>
    <w:rsid w:val="00A07E6C"/>
    <w:rsid w:val="00A1024A"/>
    <w:rsid w:val="00A103EB"/>
    <w:rsid w:val="00A108AC"/>
    <w:rsid w:val="00A120EE"/>
    <w:rsid w:val="00A125B4"/>
    <w:rsid w:val="00A12C09"/>
    <w:rsid w:val="00A12DC3"/>
    <w:rsid w:val="00A13318"/>
    <w:rsid w:val="00A1349F"/>
    <w:rsid w:val="00A136B3"/>
    <w:rsid w:val="00A1370E"/>
    <w:rsid w:val="00A13A0A"/>
    <w:rsid w:val="00A14B06"/>
    <w:rsid w:val="00A15357"/>
    <w:rsid w:val="00A158B4"/>
    <w:rsid w:val="00A1636B"/>
    <w:rsid w:val="00A167A0"/>
    <w:rsid w:val="00A16EE2"/>
    <w:rsid w:val="00A17736"/>
    <w:rsid w:val="00A17A54"/>
    <w:rsid w:val="00A17ACE"/>
    <w:rsid w:val="00A17F06"/>
    <w:rsid w:val="00A20083"/>
    <w:rsid w:val="00A2010C"/>
    <w:rsid w:val="00A2072C"/>
    <w:rsid w:val="00A20AA3"/>
    <w:rsid w:val="00A20F19"/>
    <w:rsid w:val="00A21301"/>
    <w:rsid w:val="00A2159B"/>
    <w:rsid w:val="00A2164E"/>
    <w:rsid w:val="00A221FE"/>
    <w:rsid w:val="00A22BBC"/>
    <w:rsid w:val="00A23D23"/>
    <w:rsid w:val="00A241CF"/>
    <w:rsid w:val="00A25C2A"/>
    <w:rsid w:val="00A267DF"/>
    <w:rsid w:val="00A30762"/>
    <w:rsid w:val="00A309C8"/>
    <w:rsid w:val="00A31E60"/>
    <w:rsid w:val="00A31E76"/>
    <w:rsid w:val="00A3202A"/>
    <w:rsid w:val="00A3228D"/>
    <w:rsid w:val="00A344F4"/>
    <w:rsid w:val="00A351ED"/>
    <w:rsid w:val="00A36632"/>
    <w:rsid w:val="00A36973"/>
    <w:rsid w:val="00A36D5D"/>
    <w:rsid w:val="00A36E74"/>
    <w:rsid w:val="00A36F0D"/>
    <w:rsid w:val="00A37742"/>
    <w:rsid w:val="00A40BF4"/>
    <w:rsid w:val="00A4253F"/>
    <w:rsid w:val="00A42F6D"/>
    <w:rsid w:val="00A436F9"/>
    <w:rsid w:val="00A43B74"/>
    <w:rsid w:val="00A43BB6"/>
    <w:rsid w:val="00A443FD"/>
    <w:rsid w:val="00A44BEC"/>
    <w:rsid w:val="00A45C71"/>
    <w:rsid w:val="00A469C2"/>
    <w:rsid w:val="00A46CE4"/>
    <w:rsid w:val="00A47DE4"/>
    <w:rsid w:val="00A47EB9"/>
    <w:rsid w:val="00A50071"/>
    <w:rsid w:val="00A504C8"/>
    <w:rsid w:val="00A515F2"/>
    <w:rsid w:val="00A54D8D"/>
    <w:rsid w:val="00A5554F"/>
    <w:rsid w:val="00A5564C"/>
    <w:rsid w:val="00A55A09"/>
    <w:rsid w:val="00A55DDB"/>
    <w:rsid w:val="00A55E37"/>
    <w:rsid w:val="00A57385"/>
    <w:rsid w:val="00A57B1F"/>
    <w:rsid w:val="00A6000F"/>
    <w:rsid w:val="00A6023C"/>
    <w:rsid w:val="00A60771"/>
    <w:rsid w:val="00A609EE"/>
    <w:rsid w:val="00A615F2"/>
    <w:rsid w:val="00A62980"/>
    <w:rsid w:val="00A62A4F"/>
    <w:rsid w:val="00A62F86"/>
    <w:rsid w:val="00A6310A"/>
    <w:rsid w:val="00A63C00"/>
    <w:rsid w:val="00A64078"/>
    <w:rsid w:val="00A648DC"/>
    <w:rsid w:val="00A66A01"/>
    <w:rsid w:val="00A66F37"/>
    <w:rsid w:val="00A67AEB"/>
    <w:rsid w:val="00A67DC6"/>
    <w:rsid w:val="00A701AA"/>
    <w:rsid w:val="00A70F9A"/>
    <w:rsid w:val="00A716FF"/>
    <w:rsid w:val="00A71BA7"/>
    <w:rsid w:val="00A72326"/>
    <w:rsid w:val="00A73450"/>
    <w:rsid w:val="00A73611"/>
    <w:rsid w:val="00A738D3"/>
    <w:rsid w:val="00A73B4D"/>
    <w:rsid w:val="00A74921"/>
    <w:rsid w:val="00A74DE2"/>
    <w:rsid w:val="00A74F94"/>
    <w:rsid w:val="00A76E61"/>
    <w:rsid w:val="00A77F36"/>
    <w:rsid w:val="00A80D7F"/>
    <w:rsid w:val="00A8206B"/>
    <w:rsid w:val="00A82071"/>
    <w:rsid w:val="00A83603"/>
    <w:rsid w:val="00A8459F"/>
    <w:rsid w:val="00A84ECB"/>
    <w:rsid w:val="00A8560C"/>
    <w:rsid w:val="00A86A33"/>
    <w:rsid w:val="00A86FB3"/>
    <w:rsid w:val="00A90367"/>
    <w:rsid w:val="00A90372"/>
    <w:rsid w:val="00A9043D"/>
    <w:rsid w:val="00A90870"/>
    <w:rsid w:val="00A908A2"/>
    <w:rsid w:val="00A90B30"/>
    <w:rsid w:val="00A9166C"/>
    <w:rsid w:val="00A91C3A"/>
    <w:rsid w:val="00A91E62"/>
    <w:rsid w:val="00A92EC6"/>
    <w:rsid w:val="00A935E7"/>
    <w:rsid w:val="00A93E6E"/>
    <w:rsid w:val="00A94EF3"/>
    <w:rsid w:val="00A955DE"/>
    <w:rsid w:val="00A95967"/>
    <w:rsid w:val="00A95C03"/>
    <w:rsid w:val="00A95CB4"/>
    <w:rsid w:val="00A96236"/>
    <w:rsid w:val="00A96D2A"/>
    <w:rsid w:val="00A97249"/>
    <w:rsid w:val="00A97FD9"/>
    <w:rsid w:val="00AA03C2"/>
    <w:rsid w:val="00AA0936"/>
    <w:rsid w:val="00AA0F97"/>
    <w:rsid w:val="00AA2548"/>
    <w:rsid w:val="00AA2CB1"/>
    <w:rsid w:val="00AA34C0"/>
    <w:rsid w:val="00AA3BCD"/>
    <w:rsid w:val="00AA48CB"/>
    <w:rsid w:val="00AA4F74"/>
    <w:rsid w:val="00AA568C"/>
    <w:rsid w:val="00AA61D8"/>
    <w:rsid w:val="00AA6B28"/>
    <w:rsid w:val="00AA6B92"/>
    <w:rsid w:val="00AA71EA"/>
    <w:rsid w:val="00AB0F22"/>
    <w:rsid w:val="00AB11EA"/>
    <w:rsid w:val="00AB14EE"/>
    <w:rsid w:val="00AB1B90"/>
    <w:rsid w:val="00AB314D"/>
    <w:rsid w:val="00AB3CD0"/>
    <w:rsid w:val="00AB3DD0"/>
    <w:rsid w:val="00AB457C"/>
    <w:rsid w:val="00AB4C2D"/>
    <w:rsid w:val="00AB4C3A"/>
    <w:rsid w:val="00AB58F1"/>
    <w:rsid w:val="00AB59DE"/>
    <w:rsid w:val="00AB5C20"/>
    <w:rsid w:val="00AB7448"/>
    <w:rsid w:val="00AB7624"/>
    <w:rsid w:val="00AB7E14"/>
    <w:rsid w:val="00AC0A04"/>
    <w:rsid w:val="00AC135A"/>
    <w:rsid w:val="00AC29BB"/>
    <w:rsid w:val="00AC2AEB"/>
    <w:rsid w:val="00AC3077"/>
    <w:rsid w:val="00AC3671"/>
    <w:rsid w:val="00AC3C69"/>
    <w:rsid w:val="00AC558D"/>
    <w:rsid w:val="00AC5D03"/>
    <w:rsid w:val="00AC6341"/>
    <w:rsid w:val="00AC6A94"/>
    <w:rsid w:val="00AC6C85"/>
    <w:rsid w:val="00AC6F37"/>
    <w:rsid w:val="00AC7831"/>
    <w:rsid w:val="00AD0044"/>
    <w:rsid w:val="00AD08F5"/>
    <w:rsid w:val="00AD2487"/>
    <w:rsid w:val="00AD2F6C"/>
    <w:rsid w:val="00AD4427"/>
    <w:rsid w:val="00AD4D8C"/>
    <w:rsid w:val="00AD5721"/>
    <w:rsid w:val="00AD5A6A"/>
    <w:rsid w:val="00AD6110"/>
    <w:rsid w:val="00AD6BDC"/>
    <w:rsid w:val="00AD7399"/>
    <w:rsid w:val="00AD752B"/>
    <w:rsid w:val="00AD7803"/>
    <w:rsid w:val="00AD7FD5"/>
    <w:rsid w:val="00AE0F92"/>
    <w:rsid w:val="00AE14BE"/>
    <w:rsid w:val="00AE1BD6"/>
    <w:rsid w:val="00AE2C08"/>
    <w:rsid w:val="00AE336F"/>
    <w:rsid w:val="00AE3D4B"/>
    <w:rsid w:val="00AE3F91"/>
    <w:rsid w:val="00AE4A48"/>
    <w:rsid w:val="00AE4F9F"/>
    <w:rsid w:val="00AE53D7"/>
    <w:rsid w:val="00AE59AC"/>
    <w:rsid w:val="00AE68E3"/>
    <w:rsid w:val="00AE7A9F"/>
    <w:rsid w:val="00AF0CE1"/>
    <w:rsid w:val="00AF10A4"/>
    <w:rsid w:val="00AF2563"/>
    <w:rsid w:val="00AF39E3"/>
    <w:rsid w:val="00AF4477"/>
    <w:rsid w:val="00AF4482"/>
    <w:rsid w:val="00AF4E1B"/>
    <w:rsid w:val="00AF526B"/>
    <w:rsid w:val="00AF596B"/>
    <w:rsid w:val="00AF5CBC"/>
    <w:rsid w:val="00AF6B37"/>
    <w:rsid w:val="00B001DB"/>
    <w:rsid w:val="00B00B27"/>
    <w:rsid w:val="00B031B2"/>
    <w:rsid w:val="00B0429B"/>
    <w:rsid w:val="00B043B4"/>
    <w:rsid w:val="00B0441E"/>
    <w:rsid w:val="00B04651"/>
    <w:rsid w:val="00B0478F"/>
    <w:rsid w:val="00B05B16"/>
    <w:rsid w:val="00B05F51"/>
    <w:rsid w:val="00B05FCD"/>
    <w:rsid w:val="00B06555"/>
    <w:rsid w:val="00B06C8B"/>
    <w:rsid w:val="00B0735C"/>
    <w:rsid w:val="00B07878"/>
    <w:rsid w:val="00B07FEA"/>
    <w:rsid w:val="00B11FC6"/>
    <w:rsid w:val="00B1236F"/>
    <w:rsid w:val="00B12CEA"/>
    <w:rsid w:val="00B14360"/>
    <w:rsid w:val="00B16F35"/>
    <w:rsid w:val="00B172AA"/>
    <w:rsid w:val="00B179E5"/>
    <w:rsid w:val="00B21A05"/>
    <w:rsid w:val="00B22E04"/>
    <w:rsid w:val="00B234B1"/>
    <w:rsid w:val="00B2443F"/>
    <w:rsid w:val="00B24658"/>
    <w:rsid w:val="00B248E2"/>
    <w:rsid w:val="00B252E5"/>
    <w:rsid w:val="00B25E3F"/>
    <w:rsid w:val="00B25ED2"/>
    <w:rsid w:val="00B26159"/>
    <w:rsid w:val="00B26848"/>
    <w:rsid w:val="00B2706A"/>
    <w:rsid w:val="00B2750E"/>
    <w:rsid w:val="00B277BF"/>
    <w:rsid w:val="00B279F2"/>
    <w:rsid w:val="00B30682"/>
    <w:rsid w:val="00B30EDD"/>
    <w:rsid w:val="00B311BE"/>
    <w:rsid w:val="00B3148A"/>
    <w:rsid w:val="00B31865"/>
    <w:rsid w:val="00B31E7A"/>
    <w:rsid w:val="00B33779"/>
    <w:rsid w:val="00B33D95"/>
    <w:rsid w:val="00B34471"/>
    <w:rsid w:val="00B35E66"/>
    <w:rsid w:val="00B36A45"/>
    <w:rsid w:val="00B36F73"/>
    <w:rsid w:val="00B371C9"/>
    <w:rsid w:val="00B4096F"/>
    <w:rsid w:val="00B40A60"/>
    <w:rsid w:val="00B40F5E"/>
    <w:rsid w:val="00B4109C"/>
    <w:rsid w:val="00B42431"/>
    <w:rsid w:val="00B4292E"/>
    <w:rsid w:val="00B446E7"/>
    <w:rsid w:val="00B44885"/>
    <w:rsid w:val="00B45296"/>
    <w:rsid w:val="00B4598E"/>
    <w:rsid w:val="00B45A56"/>
    <w:rsid w:val="00B46AE0"/>
    <w:rsid w:val="00B47440"/>
    <w:rsid w:val="00B475E9"/>
    <w:rsid w:val="00B504DB"/>
    <w:rsid w:val="00B50925"/>
    <w:rsid w:val="00B51BFB"/>
    <w:rsid w:val="00B527B1"/>
    <w:rsid w:val="00B52825"/>
    <w:rsid w:val="00B5346E"/>
    <w:rsid w:val="00B5406D"/>
    <w:rsid w:val="00B54B6F"/>
    <w:rsid w:val="00B5687B"/>
    <w:rsid w:val="00B571A5"/>
    <w:rsid w:val="00B57B58"/>
    <w:rsid w:val="00B60979"/>
    <w:rsid w:val="00B60A9E"/>
    <w:rsid w:val="00B60EC4"/>
    <w:rsid w:val="00B61701"/>
    <w:rsid w:val="00B6252F"/>
    <w:rsid w:val="00B62C23"/>
    <w:rsid w:val="00B62F1B"/>
    <w:rsid w:val="00B638CC"/>
    <w:rsid w:val="00B647EF"/>
    <w:rsid w:val="00B654CA"/>
    <w:rsid w:val="00B654FE"/>
    <w:rsid w:val="00B66985"/>
    <w:rsid w:val="00B70236"/>
    <w:rsid w:val="00B70FAD"/>
    <w:rsid w:val="00B71CB9"/>
    <w:rsid w:val="00B71F0C"/>
    <w:rsid w:val="00B72E75"/>
    <w:rsid w:val="00B72FDF"/>
    <w:rsid w:val="00B7337E"/>
    <w:rsid w:val="00B736B8"/>
    <w:rsid w:val="00B73C35"/>
    <w:rsid w:val="00B73CC0"/>
    <w:rsid w:val="00B74F8F"/>
    <w:rsid w:val="00B756E5"/>
    <w:rsid w:val="00B76165"/>
    <w:rsid w:val="00B765B9"/>
    <w:rsid w:val="00B76838"/>
    <w:rsid w:val="00B77EDE"/>
    <w:rsid w:val="00B806CE"/>
    <w:rsid w:val="00B80CF0"/>
    <w:rsid w:val="00B81D67"/>
    <w:rsid w:val="00B829C2"/>
    <w:rsid w:val="00B83168"/>
    <w:rsid w:val="00B83275"/>
    <w:rsid w:val="00B83734"/>
    <w:rsid w:val="00B83C60"/>
    <w:rsid w:val="00B83D9B"/>
    <w:rsid w:val="00B8479B"/>
    <w:rsid w:val="00B84A58"/>
    <w:rsid w:val="00B852E9"/>
    <w:rsid w:val="00B85B44"/>
    <w:rsid w:val="00B85BA2"/>
    <w:rsid w:val="00B85CBE"/>
    <w:rsid w:val="00B86294"/>
    <w:rsid w:val="00B86DA0"/>
    <w:rsid w:val="00B873C6"/>
    <w:rsid w:val="00B87437"/>
    <w:rsid w:val="00B87980"/>
    <w:rsid w:val="00B87DE6"/>
    <w:rsid w:val="00B907F7"/>
    <w:rsid w:val="00B90AC5"/>
    <w:rsid w:val="00B914EA"/>
    <w:rsid w:val="00B9209E"/>
    <w:rsid w:val="00B920E5"/>
    <w:rsid w:val="00B92AF0"/>
    <w:rsid w:val="00B93ABB"/>
    <w:rsid w:val="00B93D77"/>
    <w:rsid w:val="00B9420D"/>
    <w:rsid w:val="00B94498"/>
    <w:rsid w:val="00B94766"/>
    <w:rsid w:val="00B94845"/>
    <w:rsid w:val="00B949F1"/>
    <w:rsid w:val="00B95A7A"/>
    <w:rsid w:val="00B96039"/>
    <w:rsid w:val="00B962E1"/>
    <w:rsid w:val="00B963EA"/>
    <w:rsid w:val="00B96833"/>
    <w:rsid w:val="00B96AFE"/>
    <w:rsid w:val="00B970F6"/>
    <w:rsid w:val="00B97213"/>
    <w:rsid w:val="00B976A3"/>
    <w:rsid w:val="00BA13FF"/>
    <w:rsid w:val="00BA1B9C"/>
    <w:rsid w:val="00BA24DE"/>
    <w:rsid w:val="00BA2EBF"/>
    <w:rsid w:val="00BA2F77"/>
    <w:rsid w:val="00BA38D3"/>
    <w:rsid w:val="00BA4A30"/>
    <w:rsid w:val="00BA61B2"/>
    <w:rsid w:val="00BA6204"/>
    <w:rsid w:val="00BA7134"/>
    <w:rsid w:val="00BA7C02"/>
    <w:rsid w:val="00BB3769"/>
    <w:rsid w:val="00BB3859"/>
    <w:rsid w:val="00BB3F36"/>
    <w:rsid w:val="00BB3FE5"/>
    <w:rsid w:val="00BB41DA"/>
    <w:rsid w:val="00BB4EDB"/>
    <w:rsid w:val="00BB5C78"/>
    <w:rsid w:val="00BB6349"/>
    <w:rsid w:val="00BB7C78"/>
    <w:rsid w:val="00BC0247"/>
    <w:rsid w:val="00BC0521"/>
    <w:rsid w:val="00BC09E5"/>
    <w:rsid w:val="00BC10BE"/>
    <w:rsid w:val="00BC1793"/>
    <w:rsid w:val="00BC2C21"/>
    <w:rsid w:val="00BC2F45"/>
    <w:rsid w:val="00BC30AB"/>
    <w:rsid w:val="00BC38F6"/>
    <w:rsid w:val="00BC3A0B"/>
    <w:rsid w:val="00BC3D6B"/>
    <w:rsid w:val="00BC3E76"/>
    <w:rsid w:val="00BC41CD"/>
    <w:rsid w:val="00BC4297"/>
    <w:rsid w:val="00BC45E7"/>
    <w:rsid w:val="00BC4ED3"/>
    <w:rsid w:val="00BC514C"/>
    <w:rsid w:val="00BC5590"/>
    <w:rsid w:val="00BC578C"/>
    <w:rsid w:val="00BC5A58"/>
    <w:rsid w:val="00BC6085"/>
    <w:rsid w:val="00BC6E45"/>
    <w:rsid w:val="00BC6EB2"/>
    <w:rsid w:val="00BD0721"/>
    <w:rsid w:val="00BD098D"/>
    <w:rsid w:val="00BD0D27"/>
    <w:rsid w:val="00BD0EA9"/>
    <w:rsid w:val="00BD26D1"/>
    <w:rsid w:val="00BD3261"/>
    <w:rsid w:val="00BD3713"/>
    <w:rsid w:val="00BD3D2F"/>
    <w:rsid w:val="00BD4490"/>
    <w:rsid w:val="00BD4640"/>
    <w:rsid w:val="00BD4A4E"/>
    <w:rsid w:val="00BD4C4C"/>
    <w:rsid w:val="00BD507B"/>
    <w:rsid w:val="00BD580F"/>
    <w:rsid w:val="00BD6512"/>
    <w:rsid w:val="00BD6811"/>
    <w:rsid w:val="00BD684B"/>
    <w:rsid w:val="00BD71F5"/>
    <w:rsid w:val="00BD78CE"/>
    <w:rsid w:val="00BE0505"/>
    <w:rsid w:val="00BE050B"/>
    <w:rsid w:val="00BE0C74"/>
    <w:rsid w:val="00BE175A"/>
    <w:rsid w:val="00BE22D7"/>
    <w:rsid w:val="00BE2785"/>
    <w:rsid w:val="00BE402D"/>
    <w:rsid w:val="00BE58FF"/>
    <w:rsid w:val="00BE64F4"/>
    <w:rsid w:val="00BE66DD"/>
    <w:rsid w:val="00BE6A7C"/>
    <w:rsid w:val="00BE7E3C"/>
    <w:rsid w:val="00BF03F5"/>
    <w:rsid w:val="00BF0A95"/>
    <w:rsid w:val="00BF0DB1"/>
    <w:rsid w:val="00BF1144"/>
    <w:rsid w:val="00BF11FA"/>
    <w:rsid w:val="00BF13D2"/>
    <w:rsid w:val="00BF168A"/>
    <w:rsid w:val="00BF4E43"/>
    <w:rsid w:val="00BF721E"/>
    <w:rsid w:val="00BF7FDD"/>
    <w:rsid w:val="00C0078F"/>
    <w:rsid w:val="00C00BE6"/>
    <w:rsid w:val="00C01046"/>
    <w:rsid w:val="00C01161"/>
    <w:rsid w:val="00C03E80"/>
    <w:rsid w:val="00C03EBE"/>
    <w:rsid w:val="00C040B3"/>
    <w:rsid w:val="00C048EC"/>
    <w:rsid w:val="00C04DDD"/>
    <w:rsid w:val="00C075A8"/>
    <w:rsid w:val="00C07C56"/>
    <w:rsid w:val="00C103F4"/>
    <w:rsid w:val="00C108AD"/>
    <w:rsid w:val="00C11988"/>
    <w:rsid w:val="00C12045"/>
    <w:rsid w:val="00C13661"/>
    <w:rsid w:val="00C1478B"/>
    <w:rsid w:val="00C15B8D"/>
    <w:rsid w:val="00C15DC4"/>
    <w:rsid w:val="00C16053"/>
    <w:rsid w:val="00C166E8"/>
    <w:rsid w:val="00C20155"/>
    <w:rsid w:val="00C20A7C"/>
    <w:rsid w:val="00C21143"/>
    <w:rsid w:val="00C2126D"/>
    <w:rsid w:val="00C2130A"/>
    <w:rsid w:val="00C21E48"/>
    <w:rsid w:val="00C222D3"/>
    <w:rsid w:val="00C2256F"/>
    <w:rsid w:val="00C226A8"/>
    <w:rsid w:val="00C22ACD"/>
    <w:rsid w:val="00C22B08"/>
    <w:rsid w:val="00C22B27"/>
    <w:rsid w:val="00C23621"/>
    <w:rsid w:val="00C237B3"/>
    <w:rsid w:val="00C23AB6"/>
    <w:rsid w:val="00C23E4C"/>
    <w:rsid w:val="00C245FD"/>
    <w:rsid w:val="00C26138"/>
    <w:rsid w:val="00C26D6C"/>
    <w:rsid w:val="00C271AB"/>
    <w:rsid w:val="00C305DD"/>
    <w:rsid w:val="00C30646"/>
    <w:rsid w:val="00C31434"/>
    <w:rsid w:val="00C32669"/>
    <w:rsid w:val="00C32BB3"/>
    <w:rsid w:val="00C33BC2"/>
    <w:rsid w:val="00C36174"/>
    <w:rsid w:val="00C36850"/>
    <w:rsid w:val="00C37644"/>
    <w:rsid w:val="00C37C63"/>
    <w:rsid w:val="00C40B87"/>
    <w:rsid w:val="00C40DE2"/>
    <w:rsid w:val="00C40F26"/>
    <w:rsid w:val="00C427B0"/>
    <w:rsid w:val="00C441EC"/>
    <w:rsid w:val="00C44318"/>
    <w:rsid w:val="00C443CF"/>
    <w:rsid w:val="00C44AC6"/>
    <w:rsid w:val="00C45490"/>
    <w:rsid w:val="00C4598E"/>
    <w:rsid w:val="00C4624D"/>
    <w:rsid w:val="00C47ABF"/>
    <w:rsid w:val="00C47B1B"/>
    <w:rsid w:val="00C50538"/>
    <w:rsid w:val="00C50616"/>
    <w:rsid w:val="00C510DE"/>
    <w:rsid w:val="00C52083"/>
    <w:rsid w:val="00C5275C"/>
    <w:rsid w:val="00C532FA"/>
    <w:rsid w:val="00C536AC"/>
    <w:rsid w:val="00C5394D"/>
    <w:rsid w:val="00C53D84"/>
    <w:rsid w:val="00C53E93"/>
    <w:rsid w:val="00C5407A"/>
    <w:rsid w:val="00C545C1"/>
    <w:rsid w:val="00C54A60"/>
    <w:rsid w:val="00C55A24"/>
    <w:rsid w:val="00C55EAC"/>
    <w:rsid w:val="00C5649A"/>
    <w:rsid w:val="00C56C62"/>
    <w:rsid w:val="00C57B7B"/>
    <w:rsid w:val="00C6084E"/>
    <w:rsid w:val="00C616AF"/>
    <w:rsid w:val="00C61CA9"/>
    <w:rsid w:val="00C622BC"/>
    <w:rsid w:val="00C623A3"/>
    <w:rsid w:val="00C627FC"/>
    <w:rsid w:val="00C62E5A"/>
    <w:rsid w:val="00C645CF"/>
    <w:rsid w:val="00C66487"/>
    <w:rsid w:val="00C675E8"/>
    <w:rsid w:val="00C678C1"/>
    <w:rsid w:val="00C7073C"/>
    <w:rsid w:val="00C70EED"/>
    <w:rsid w:val="00C710DE"/>
    <w:rsid w:val="00C71232"/>
    <w:rsid w:val="00C72785"/>
    <w:rsid w:val="00C7395C"/>
    <w:rsid w:val="00C73A84"/>
    <w:rsid w:val="00C73D2F"/>
    <w:rsid w:val="00C744BE"/>
    <w:rsid w:val="00C748A8"/>
    <w:rsid w:val="00C74D8A"/>
    <w:rsid w:val="00C75272"/>
    <w:rsid w:val="00C7665D"/>
    <w:rsid w:val="00C76C85"/>
    <w:rsid w:val="00C77084"/>
    <w:rsid w:val="00C772A3"/>
    <w:rsid w:val="00C8001B"/>
    <w:rsid w:val="00C8043D"/>
    <w:rsid w:val="00C805AD"/>
    <w:rsid w:val="00C81E9C"/>
    <w:rsid w:val="00C8207D"/>
    <w:rsid w:val="00C82F9E"/>
    <w:rsid w:val="00C839E9"/>
    <w:rsid w:val="00C846D3"/>
    <w:rsid w:val="00C84D10"/>
    <w:rsid w:val="00C85910"/>
    <w:rsid w:val="00C85AC5"/>
    <w:rsid w:val="00C866AA"/>
    <w:rsid w:val="00C86E58"/>
    <w:rsid w:val="00C879E2"/>
    <w:rsid w:val="00C87B4A"/>
    <w:rsid w:val="00C87F28"/>
    <w:rsid w:val="00C90DC9"/>
    <w:rsid w:val="00C91800"/>
    <w:rsid w:val="00C91FA5"/>
    <w:rsid w:val="00C928D4"/>
    <w:rsid w:val="00C937B5"/>
    <w:rsid w:val="00C94297"/>
    <w:rsid w:val="00C94394"/>
    <w:rsid w:val="00C9570E"/>
    <w:rsid w:val="00C95C3E"/>
    <w:rsid w:val="00C96600"/>
    <w:rsid w:val="00CA0D7F"/>
    <w:rsid w:val="00CA0E34"/>
    <w:rsid w:val="00CA130C"/>
    <w:rsid w:val="00CA2486"/>
    <w:rsid w:val="00CA3C29"/>
    <w:rsid w:val="00CA3D1F"/>
    <w:rsid w:val="00CA3E4F"/>
    <w:rsid w:val="00CA5D1A"/>
    <w:rsid w:val="00CA66FE"/>
    <w:rsid w:val="00CA68F5"/>
    <w:rsid w:val="00CA69A2"/>
    <w:rsid w:val="00CA77A3"/>
    <w:rsid w:val="00CA7A35"/>
    <w:rsid w:val="00CA7D6C"/>
    <w:rsid w:val="00CB02FD"/>
    <w:rsid w:val="00CB1DB2"/>
    <w:rsid w:val="00CB2465"/>
    <w:rsid w:val="00CB294B"/>
    <w:rsid w:val="00CB2F23"/>
    <w:rsid w:val="00CB328E"/>
    <w:rsid w:val="00CB370C"/>
    <w:rsid w:val="00CB393E"/>
    <w:rsid w:val="00CB3B44"/>
    <w:rsid w:val="00CB59CB"/>
    <w:rsid w:val="00CB62D5"/>
    <w:rsid w:val="00CB6528"/>
    <w:rsid w:val="00CB674A"/>
    <w:rsid w:val="00CB677E"/>
    <w:rsid w:val="00CC028F"/>
    <w:rsid w:val="00CC11D7"/>
    <w:rsid w:val="00CC1307"/>
    <w:rsid w:val="00CC202B"/>
    <w:rsid w:val="00CC42E4"/>
    <w:rsid w:val="00CC4EBE"/>
    <w:rsid w:val="00CC52BE"/>
    <w:rsid w:val="00CC5780"/>
    <w:rsid w:val="00CC5F9D"/>
    <w:rsid w:val="00CC6068"/>
    <w:rsid w:val="00CC64B0"/>
    <w:rsid w:val="00CC6600"/>
    <w:rsid w:val="00CC6B87"/>
    <w:rsid w:val="00CC7754"/>
    <w:rsid w:val="00CD093F"/>
    <w:rsid w:val="00CD0BB7"/>
    <w:rsid w:val="00CD12C2"/>
    <w:rsid w:val="00CD187D"/>
    <w:rsid w:val="00CD2575"/>
    <w:rsid w:val="00CD2918"/>
    <w:rsid w:val="00CD4E07"/>
    <w:rsid w:val="00CD5570"/>
    <w:rsid w:val="00CD5769"/>
    <w:rsid w:val="00CD685D"/>
    <w:rsid w:val="00CD72EE"/>
    <w:rsid w:val="00CD7D10"/>
    <w:rsid w:val="00CE0038"/>
    <w:rsid w:val="00CE01C3"/>
    <w:rsid w:val="00CE2193"/>
    <w:rsid w:val="00CE2302"/>
    <w:rsid w:val="00CE261E"/>
    <w:rsid w:val="00CE2F6C"/>
    <w:rsid w:val="00CE3BE2"/>
    <w:rsid w:val="00CE4A47"/>
    <w:rsid w:val="00CE4B25"/>
    <w:rsid w:val="00CE55A6"/>
    <w:rsid w:val="00CE5805"/>
    <w:rsid w:val="00CE5E49"/>
    <w:rsid w:val="00CE6175"/>
    <w:rsid w:val="00CE65E0"/>
    <w:rsid w:val="00CE6BAF"/>
    <w:rsid w:val="00CE75F4"/>
    <w:rsid w:val="00CE7892"/>
    <w:rsid w:val="00CF02C7"/>
    <w:rsid w:val="00CF1E0E"/>
    <w:rsid w:val="00CF3462"/>
    <w:rsid w:val="00CF3FB3"/>
    <w:rsid w:val="00CF413D"/>
    <w:rsid w:val="00CF4745"/>
    <w:rsid w:val="00CF5A29"/>
    <w:rsid w:val="00CF5BE8"/>
    <w:rsid w:val="00CF5E0F"/>
    <w:rsid w:val="00CF6BAE"/>
    <w:rsid w:val="00CF7816"/>
    <w:rsid w:val="00CF7A5C"/>
    <w:rsid w:val="00CF7C7A"/>
    <w:rsid w:val="00D009FF"/>
    <w:rsid w:val="00D01AE2"/>
    <w:rsid w:val="00D02050"/>
    <w:rsid w:val="00D0388C"/>
    <w:rsid w:val="00D04508"/>
    <w:rsid w:val="00D05625"/>
    <w:rsid w:val="00D0564C"/>
    <w:rsid w:val="00D06196"/>
    <w:rsid w:val="00D06220"/>
    <w:rsid w:val="00D0648E"/>
    <w:rsid w:val="00D0655D"/>
    <w:rsid w:val="00D06784"/>
    <w:rsid w:val="00D1046B"/>
    <w:rsid w:val="00D10F8C"/>
    <w:rsid w:val="00D12292"/>
    <w:rsid w:val="00D12542"/>
    <w:rsid w:val="00D1340B"/>
    <w:rsid w:val="00D135E8"/>
    <w:rsid w:val="00D13A3C"/>
    <w:rsid w:val="00D13BB7"/>
    <w:rsid w:val="00D154AA"/>
    <w:rsid w:val="00D15830"/>
    <w:rsid w:val="00D16E1A"/>
    <w:rsid w:val="00D17D55"/>
    <w:rsid w:val="00D17ECF"/>
    <w:rsid w:val="00D17FE2"/>
    <w:rsid w:val="00D20C5C"/>
    <w:rsid w:val="00D210F0"/>
    <w:rsid w:val="00D218F7"/>
    <w:rsid w:val="00D21ED4"/>
    <w:rsid w:val="00D23334"/>
    <w:rsid w:val="00D23355"/>
    <w:rsid w:val="00D23827"/>
    <w:rsid w:val="00D23A3A"/>
    <w:rsid w:val="00D23C40"/>
    <w:rsid w:val="00D23CB7"/>
    <w:rsid w:val="00D24079"/>
    <w:rsid w:val="00D24682"/>
    <w:rsid w:val="00D24F56"/>
    <w:rsid w:val="00D264BD"/>
    <w:rsid w:val="00D26A71"/>
    <w:rsid w:val="00D26CE6"/>
    <w:rsid w:val="00D279F6"/>
    <w:rsid w:val="00D27AD3"/>
    <w:rsid w:val="00D306AE"/>
    <w:rsid w:val="00D30C77"/>
    <w:rsid w:val="00D315A2"/>
    <w:rsid w:val="00D31BCC"/>
    <w:rsid w:val="00D32305"/>
    <w:rsid w:val="00D3256D"/>
    <w:rsid w:val="00D33A2D"/>
    <w:rsid w:val="00D343F3"/>
    <w:rsid w:val="00D35AFA"/>
    <w:rsid w:val="00D35DE4"/>
    <w:rsid w:val="00D36FB6"/>
    <w:rsid w:val="00D40616"/>
    <w:rsid w:val="00D42551"/>
    <w:rsid w:val="00D42F18"/>
    <w:rsid w:val="00D440E0"/>
    <w:rsid w:val="00D44236"/>
    <w:rsid w:val="00D4425A"/>
    <w:rsid w:val="00D443A0"/>
    <w:rsid w:val="00D453C4"/>
    <w:rsid w:val="00D47046"/>
    <w:rsid w:val="00D505D5"/>
    <w:rsid w:val="00D50A99"/>
    <w:rsid w:val="00D51193"/>
    <w:rsid w:val="00D51BB8"/>
    <w:rsid w:val="00D53CAC"/>
    <w:rsid w:val="00D5400B"/>
    <w:rsid w:val="00D54016"/>
    <w:rsid w:val="00D540EE"/>
    <w:rsid w:val="00D55300"/>
    <w:rsid w:val="00D55875"/>
    <w:rsid w:val="00D56E6D"/>
    <w:rsid w:val="00D57EC4"/>
    <w:rsid w:val="00D60508"/>
    <w:rsid w:val="00D61077"/>
    <w:rsid w:val="00D6189A"/>
    <w:rsid w:val="00D62003"/>
    <w:rsid w:val="00D62143"/>
    <w:rsid w:val="00D635FE"/>
    <w:rsid w:val="00D6369A"/>
    <w:rsid w:val="00D63C5B"/>
    <w:rsid w:val="00D64E78"/>
    <w:rsid w:val="00D65381"/>
    <w:rsid w:val="00D65403"/>
    <w:rsid w:val="00D656B1"/>
    <w:rsid w:val="00D656F0"/>
    <w:rsid w:val="00D665A9"/>
    <w:rsid w:val="00D668DE"/>
    <w:rsid w:val="00D66D3F"/>
    <w:rsid w:val="00D66EAB"/>
    <w:rsid w:val="00D679C3"/>
    <w:rsid w:val="00D67DAC"/>
    <w:rsid w:val="00D709D4"/>
    <w:rsid w:val="00D70F11"/>
    <w:rsid w:val="00D71DA5"/>
    <w:rsid w:val="00D728B4"/>
    <w:rsid w:val="00D72A92"/>
    <w:rsid w:val="00D7302B"/>
    <w:rsid w:val="00D731BC"/>
    <w:rsid w:val="00D7347C"/>
    <w:rsid w:val="00D73F15"/>
    <w:rsid w:val="00D73F38"/>
    <w:rsid w:val="00D744FA"/>
    <w:rsid w:val="00D74A9A"/>
    <w:rsid w:val="00D74B87"/>
    <w:rsid w:val="00D75200"/>
    <w:rsid w:val="00D773D1"/>
    <w:rsid w:val="00D77825"/>
    <w:rsid w:val="00D77BB3"/>
    <w:rsid w:val="00D77E04"/>
    <w:rsid w:val="00D80B98"/>
    <w:rsid w:val="00D80C43"/>
    <w:rsid w:val="00D811A4"/>
    <w:rsid w:val="00D81247"/>
    <w:rsid w:val="00D81834"/>
    <w:rsid w:val="00D8186D"/>
    <w:rsid w:val="00D81A02"/>
    <w:rsid w:val="00D845CF"/>
    <w:rsid w:val="00D84C3E"/>
    <w:rsid w:val="00D853D7"/>
    <w:rsid w:val="00D862D1"/>
    <w:rsid w:val="00D876D6"/>
    <w:rsid w:val="00D87D44"/>
    <w:rsid w:val="00D902EC"/>
    <w:rsid w:val="00D9293D"/>
    <w:rsid w:val="00D94858"/>
    <w:rsid w:val="00D95111"/>
    <w:rsid w:val="00D95350"/>
    <w:rsid w:val="00D95CDC"/>
    <w:rsid w:val="00D97043"/>
    <w:rsid w:val="00D974A2"/>
    <w:rsid w:val="00D97E8F"/>
    <w:rsid w:val="00D97F51"/>
    <w:rsid w:val="00DA0239"/>
    <w:rsid w:val="00DA029B"/>
    <w:rsid w:val="00DA0711"/>
    <w:rsid w:val="00DA0A28"/>
    <w:rsid w:val="00DA1FD7"/>
    <w:rsid w:val="00DA2353"/>
    <w:rsid w:val="00DA2E84"/>
    <w:rsid w:val="00DA3264"/>
    <w:rsid w:val="00DA36A9"/>
    <w:rsid w:val="00DA37B8"/>
    <w:rsid w:val="00DA4CE6"/>
    <w:rsid w:val="00DA516E"/>
    <w:rsid w:val="00DA5811"/>
    <w:rsid w:val="00DA6644"/>
    <w:rsid w:val="00DA699D"/>
    <w:rsid w:val="00DA792A"/>
    <w:rsid w:val="00DB0E5F"/>
    <w:rsid w:val="00DB216D"/>
    <w:rsid w:val="00DB28BC"/>
    <w:rsid w:val="00DB2A25"/>
    <w:rsid w:val="00DB2C10"/>
    <w:rsid w:val="00DB2D67"/>
    <w:rsid w:val="00DB3186"/>
    <w:rsid w:val="00DB3288"/>
    <w:rsid w:val="00DB3460"/>
    <w:rsid w:val="00DB3579"/>
    <w:rsid w:val="00DB448C"/>
    <w:rsid w:val="00DB54D0"/>
    <w:rsid w:val="00DB5A78"/>
    <w:rsid w:val="00DB6AF8"/>
    <w:rsid w:val="00DB6CEE"/>
    <w:rsid w:val="00DB6D04"/>
    <w:rsid w:val="00DB6F50"/>
    <w:rsid w:val="00DB794F"/>
    <w:rsid w:val="00DB7D53"/>
    <w:rsid w:val="00DC0D38"/>
    <w:rsid w:val="00DC0EFE"/>
    <w:rsid w:val="00DC183F"/>
    <w:rsid w:val="00DC1D4B"/>
    <w:rsid w:val="00DC31F6"/>
    <w:rsid w:val="00DC41AE"/>
    <w:rsid w:val="00DC4411"/>
    <w:rsid w:val="00DC485C"/>
    <w:rsid w:val="00DC49D4"/>
    <w:rsid w:val="00DC5042"/>
    <w:rsid w:val="00DC5172"/>
    <w:rsid w:val="00DC5EAF"/>
    <w:rsid w:val="00DC635B"/>
    <w:rsid w:val="00DC6FBB"/>
    <w:rsid w:val="00DC737C"/>
    <w:rsid w:val="00DC7F5A"/>
    <w:rsid w:val="00DD0533"/>
    <w:rsid w:val="00DD1990"/>
    <w:rsid w:val="00DD2804"/>
    <w:rsid w:val="00DD2D3B"/>
    <w:rsid w:val="00DD32BE"/>
    <w:rsid w:val="00DD48C7"/>
    <w:rsid w:val="00DD4A04"/>
    <w:rsid w:val="00DD5010"/>
    <w:rsid w:val="00DD5E01"/>
    <w:rsid w:val="00DD6568"/>
    <w:rsid w:val="00DD660C"/>
    <w:rsid w:val="00DD6634"/>
    <w:rsid w:val="00DD6E21"/>
    <w:rsid w:val="00DD756A"/>
    <w:rsid w:val="00DD7CD0"/>
    <w:rsid w:val="00DE0748"/>
    <w:rsid w:val="00DE16DB"/>
    <w:rsid w:val="00DE17DE"/>
    <w:rsid w:val="00DE26A9"/>
    <w:rsid w:val="00DE3AE6"/>
    <w:rsid w:val="00DE4358"/>
    <w:rsid w:val="00DE4BD8"/>
    <w:rsid w:val="00DE50D0"/>
    <w:rsid w:val="00DE58AC"/>
    <w:rsid w:val="00DE5B11"/>
    <w:rsid w:val="00DE6101"/>
    <w:rsid w:val="00DE613F"/>
    <w:rsid w:val="00DE6979"/>
    <w:rsid w:val="00DE6B98"/>
    <w:rsid w:val="00DE6FDF"/>
    <w:rsid w:val="00DE7130"/>
    <w:rsid w:val="00DE7201"/>
    <w:rsid w:val="00DE7B19"/>
    <w:rsid w:val="00DF02F0"/>
    <w:rsid w:val="00DF038D"/>
    <w:rsid w:val="00DF066E"/>
    <w:rsid w:val="00DF0763"/>
    <w:rsid w:val="00DF108F"/>
    <w:rsid w:val="00DF10C6"/>
    <w:rsid w:val="00DF16EB"/>
    <w:rsid w:val="00DF1E36"/>
    <w:rsid w:val="00DF2041"/>
    <w:rsid w:val="00DF27AE"/>
    <w:rsid w:val="00DF330E"/>
    <w:rsid w:val="00DF347D"/>
    <w:rsid w:val="00DF4720"/>
    <w:rsid w:val="00DF4A3B"/>
    <w:rsid w:val="00DF5E84"/>
    <w:rsid w:val="00DF75F0"/>
    <w:rsid w:val="00DF7642"/>
    <w:rsid w:val="00DF7D22"/>
    <w:rsid w:val="00E003B0"/>
    <w:rsid w:val="00E00958"/>
    <w:rsid w:val="00E0186B"/>
    <w:rsid w:val="00E040C4"/>
    <w:rsid w:val="00E04775"/>
    <w:rsid w:val="00E04A3F"/>
    <w:rsid w:val="00E04C01"/>
    <w:rsid w:val="00E052E2"/>
    <w:rsid w:val="00E0554C"/>
    <w:rsid w:val="00E07C4B"/>
    <w:rsid w:val="00E1013F"/>
    <w:rsid w:val="00E11042"/>
    <w:rsid w:val="00E128FA"/>
    <w:rsid w:val="00E12DB8"/>
    <w:rsid w:val="00E13843"/>
    <w:rsid w:val="00E13851"/>
    <w:rsid w:val="00E138D8"/>
    <w:rsid w:val="00E13F23"/>
    <w:rsid w:val="00E141E2"/>
    <w:rsid w:val="00E1422A"/>
    <w:rsid w:val="00E14DD9"/>
    <w:rsid w:val="00E17D49"/>
    <w:rsid w:val="00E205A6"/>
    <w:rsid w:val="00E20929"/>
    <w:rsid w:val="00E20BCF"/>
    <w:rsid w:val="00E2134F"/>
    <w:rsid w:val="00E22337"/>
    <w:rsid w:val="00E22B98"/>
    <w:rsid w:val="00E22FAF"/>
    <w:rsid w:val="00E235B2"/>
    <w:rsid w:val="00E24632"/>
    <w:rsid w:val="00E24922"/>
    <w:rsid w:val="00E25648"/>
    <w:rsid w:val="00E26299"/>
    <w:rsid w:val="00E30734"/>
    <w:rsid w:val="00E3197C"/>
    <w:rsid w:val="00E31BD0"/>
    <w:rsid w:val="00E32ADE"/>
    <w:rsid w:val="00E32BAE"/>
    <w:rsid w:val="00E33592"/>
    <w:rsid w:val="00E33D23"/>
    <w:rsid w:val="00E340D5"/>
    <w:rsid w:val="00E34444"/>
    <w:rsid w:val="00E350C9"/>
    <w:rsid w:val="00E35B4F"/>
    <w:rsid w:val="00E36245"/>
    <w:rsid w:val="00E36ACA"/>
    <w:rsid w:val="00E40AFA"/>
    <w:rsid w:val="00E41775"/>
    <w:rsid w:val="00E418C2"/>
    <w:rsid w:val="00E431DE"/>
    <w:rsid w:val="00E43435"/>
    <w:rsid w:val="00E43B85"/>
    <w:rsid w:val="00E43EAA"/>
    <w:rsid w:val="00E44DCB"/>
    <w:rsid w:val="00E46D24"/>
    <w:rsid w:val="00E47A46"/>
    <w:rsid w:val="00E47F94"/>
    <w:rsid w:val="00E50E2D"/>
    <w:rsid w:val="00E51B6C"/>
    <w:rsid w:val="00E527D6"/>
    <w:rsid w:val="00E5346B"/>
    <w:rsid w:val="00E5469C"/>
    <w:rsid w:val="00E55FD8"/>
    <w:rsid w:val="00E56823"/>
    <w:rsid w:val="00E5794C"/>
    <w:rsid w:val="00E60992"/>
    <w:rsid w:val="00E628BA"/>
    <w:rsid w:val="00E62C4E"/>
    <w:rsid w:val="00E635F4"/>
    <w:rsid w:val="00E652BD"/>
    <w:rsid w:val="00E6559B"/>
    <w:rsid w:val="00E6578F"/>
    <w:rsid w:val="00E65BCB"/>
    <w:rsid w:val="00E6769C"/>
    <w:rsid w:val="00E6776F"/>
    <w:rsid w:val="00E67CCF"/>
    <w:rsid w:val="00E71051"/>
    <w:rsid w:val="00E71608"/>
    <w:rsid w:val="00E71767"/>
    <w:rsid w:val="00E72A2F"/>
    <w:rsid w:val="00E74007"/>
    <w:rsid w:val="00E744AB"/>
    <w:rsid w:val="00E74D29"/>
    <w:rsid w:val="00E7522C"/>
    <w:rsid w:val="00E7539F"/>
    <w:rsid w:val="00E7556E"/>
    <w:rsid w:val="00E76079"/>
    <w:rsid w:val="00E7637F"/>
    <w:rsid w:val="00E76776"/>
    <w:rsid w:val="00E767EB"/>
    <w:rsid w:val="00E768A1"/>
    <w:rsid w:val="00E774C3"/>
    <w:rsid w:val="00E775EE"/>
    <w:rsid w:val="00E778F4"/>
    <w:rsid w:val="00E80253"/>
    <w:rsid w:val="00E80688"/>
    <w:rsid w:val="00E80C4D"/>
    <w:rsid w:val="00E8123B"/>
    <w:rsid w:val="00E81B2C"/>
    <w:rsid w:val="00E81F27"/>
    <w:rsid w:val="00E82140"/>
    <w:rsid w:val="00E82559"/>
    <w:rsid w:val="00E82728"/>
    <w:rsid w:val="00E8331A"/>
    <w:rsid w:val="00E8392B"/>
    <w:rsid w:val="00E83EA2"/>
    <w:rsid w:val="00E84204"/>
    <w:rsid w:val="00E84325"/>
    <w:rsid w:val="00E84C3C"/>
    <w:rsid w:val="00E84D80"/>
    <w:rsid w:val="00E84EA1"/>
    <w:rsid w:val="00E8592D"/>
    <w:rsid w:val="00E85BB3"/>
    <w:rsid w:val="00E90A1F"/>
    <w:rsid w:val="00E90C8E"/>
    <w:rsid w:val="00E928CE"/>
    <w:rsid w:val="00E9380F"/>
    <w:rsid w:val="00E93A56"/>
    <w:rsid w:val="00E945DF"/>
    <w:rsid w:val="00E94699"/>
    <w:rsid w:val="00E94B18"/>
    <w:rsid w:val="00E94E92"/>
    <w:rsid w:val="00E9558A"/>
    <w:rsid w:val="00E95CAA"/>
    <w:rsid w:val="00E96062"/>
    <w:rsid w:val="00E96B8F"/>
    <w:rsid w:val="00E96D8E"/>
    <w:rsid w:val="00E97285"/>
    <w:rsid w:val="00E97306"/>
    <w:rsid w:val="00E974B8"/>
    <w:rsid w:val="00E974DF"/>
    <w:rsid w:val="00E97F73"/>
    <w:rsid w:val="00EA04AB"/>
    <w:rsid w:val="00EA0BA5"/>
    <w:rsid w:val="00EA1EEF"/>
    <w:rsid w:val="00EA3165"/>
    <w:rsid w:val="00EA3B0A"/>
    <w:rsid w:val="00EA43A8"/>
    <w:rsid w:val="00EA465B"/>
    <w:rsid w:val="00EA492F"/>
    <w:rsid w:val="00EA4B13"/>
    <w:rsid w:val="00EA569C"/>
    <w:rsid w:val="00EA5BAF"/>
    <w:rsid w:val="00EA6606"/>
    <w:rsid w:val="00EB01CF"/>
    <w:rsid w:val="00EB05B8"/>
    <w:rsid w:val="00EB05DA"/>
    <w:rsid w:val="00EB0A20"/>
    <w:rsid w:val="00EB163F"/>
    <w:rsid w:val="00EB2258"/>
    <w:rsid w:val="00EB27FB"/>
    <w:rsid w:val="00EB3280"/>
    <w:rsid w:val="00EB3B65"/>
    <w:rsid w:val="00EB3DF9"/>
    <w:rsid w:val="00EB3EF7"/>
    <w:rsid w:val="00EB3F5B"/>
    <w:rsid w:val="00EB4696"/>
    <w:rsid w:val="00EB552C"/>
    <w:rsid w:val="00EB562D"/>
    <w:rsid w:val="00EB5A64"/>
    <w:rsid w:val="00EB77EC"/>
    <w:rsid w:val="00EB79DB"/>
    <w:rsid w:val="00EB7D8F"/>
    <w:rsid w:val="00EC0115"/>
    <w:rsid w:val="00EC2349"/>
    <w:rsid w:val="00EC4105"/>
    <w:rsid w:val="00EC5039"/>
    <w:rsid w:val="00EC587D"/>
    <w:rsid w:val="00EC5D34"/>
    <w:rsid w:val="00EC608F"/>
    <w:rsid w:val="00EC6B4C"/>
    <w:rsid w:val="00EC6E52"/>
    <w:rsid w:val="00EC703D"/>
    <w:rsid w:val="00ED0AF9"/>
    <w:rsid w:val="00ED0E10"/>
    <w:rsid w:val="00ED205B"/>
    <w:rsid w:val="00ED241D"/>
    <w:rsid w:val="00ED25E5"/>
    <w:rsid w:val="00ED3128"/>
    <w:rsid w:val="00ED3DDD"/>
    <w:rsid w:val="00ED7ADD"/>
    <w:rsid w:val="00EE1563"/>
    <w:rsid w:val="00EE18F1"/>
    <w:rsid w:val="00EE1B38"/>
    <w:rsid w:val="00EE382B"/>
    <w:rsid w:val="00EE3908"/>
    <w:rsid w:val="00EE3BFE"/>
    <w:rsid w:val="00EE3F92"/>
    <w:rsid w:val="00EE4F1D"/>
    <w:rsid w:val="00EE562C"/>
    <w:rsid w:val="00EE59BE"/>
    <w:rsid w:val="00EE5D6C"/>
    <w:rsid w:val="00EF010A"/>
    <w:rsid w:val="00EF0B42"/>
    <w:rsid w:val="00EF18C2"/>
    <w:rsid w:val="00EF1D52"/>
    <w:rsid w:val="00EF1F99"/>
    <w:rsid w:val="00EF20EF"/>
    <w:rsid w:val="00EF2FBF"/>
    <w:rsid w:val="00EF31BA"/>
    <w:rsid w:val="00EF492C"/>
    <w:rsid w:val="00EF658C"/>
    <w:rsid w:val="00EF6B24"/>
    <w:rsid w:val="00EF7484"/>
    <w:rsid w:val="00F00C02"/>
    <w:rsid w:val="00F00DBC"/>
    <w:rsid w:val="00F0138C"/>
    <w:rsid w:val="00F022A2"/>
    <w:rsid w:val="00F02539"/>
    <w:rsid w:val="00F02838"/>
    <w:rsid w:val="00F034D7"/>
    <w:rsid w:val="00F03A4B"/>
    <w:rsid w:val="00F049B6"/>
    <w:rsid w:val="00F05D5E"/>
    <w:rsid w:val="00F0635B"/>
    <w:rsid w:val="00F07556"/>
    <w:rsid w:val="00F07664"/>
    <w:rsid w:val="00F11665"/>
    <w:rsid w:val="00F117E7"/>
    <w:rsid w:val="00F119A8"/>
    <w:rsid w:val="00F11B27"/>
    <w:rsid w:val="00F12521"/>
    <w:rsid w:val="00F127BE"/>
    <w:rsid w:val="00F12AE6"/>
    <w:rsid w:val="00F12CAA"/>
    <w:rsid w:val="00F12F50"/>
    <w:rsid w:val="00F13926"/>
    <w:rsid w:val="00F13951"/>
    <w:rsid w:val="00F1397F"/>
    <w:rsid w:val="00F1474B"/>
    <w:rsid w:val="00F15180"/>
    <w:rsid w:val="00F152E4"/>
    <w:rsid w:val="00F155FB"/>
    <w:rsid w:val="00F1571C"/>
    <w:rsid w:val="00F169B4"/>
    <w:rsid w:val="00F170CC"/>
    <w:rsid w:val="00F175E8"/>
    <w:rsid w:val="00F216E2"/>
    <w:rsid w:val="00F21F14"/>
    <w:rsid w:val="00F222C0"/>
    <w:rsid w:val="00F22354"/>
    <w:rsid w:val="00F226EE"/>
    <w:rsid w:val="00F236C8"/>
    <w:rsid w:val="00F23F76"/>
    <w:rsid w:val="00F24055"/>
    <w:rsid w:val="00F24949"/>
    <w:rsid w:val="00F254E9"/>
    <w:rsid w:val="00F26014"/>
    <w:rsid w:val="00F261BA"/>
    <w:rsid w:val="00F267D8"/>
    <w:rsid w:val="00F26F41"/>
    <w:rsid w:val="00F271C7"/>
    <w:rsid w:val="00F3097B"/>
    <w:rsid w:val="00F30C81"/>
    <w:rsid w:val="00F315F5"/>
    <w:rsid w:val="00F317B6"/>
    <w:rsid w:val="00F340B8"/>
    <w:rsid w:val="00F34417"/>
    <w:rsid w:val="00F346FF"/>
    <w:rsid w:val="00F3488D"/>
    <w:rsid w:val="00F36595"/>
    <w:rsid w:val="00F37A21"/>
    <w:rsid w:val="00F37B73"/>
    <w:rsid w:val="00F37D4B"/>
    <w:rsid w:val="00F37E06"/>
    <w:rsid w:val="00F37E55"/>
    <w:rsid w:val="00F401F7"/>
    <w:rsid w:val="00F40730"/>
    <w:rsid w:val="00F40871"/>
    <w:rsid w:val="00F40E9D"/>
    <w:rsid w:val="00F4107B"/>
    <w:rsid w:val="00F42313"/>
    <w:rsid w:val="00F443F3"/>
    <w:rsid w:val="00F44695"/>
    <w:rsid w:val="00F44963"/>
    <w:rsid w:val="00F45E39"/>
    <w:rsid w:val="00F45EE8"/>
    <w:rsid w:val="00F45F98"/>
    <w:rsid w:val="00F476BE"/>
    <w:rsid w:val="00F47DD9"/>
    <w:rsid w:val="00F50337"/>
    <w:rsid w:val="00F50355"/>
    <w:rsid w:val="00F5043B"/>
    <w:rsid w:val="00F50819"/>
    <w:rsid w:val="00F5083F"/>
    <w:rsid w:val="00F513A5"/>
    <w:rsid w:val="00F522AF"/>
    <w:rsid w:val="00F5246E"/>
    <w:rsid w:val="00F5297A"/>
    <w:rsid w:val="00F52A05"/>
    <w:rsid w:val="00F534EF"/>
    <w:rsid w:val="00F540FF"/>
    <w:rsid w:val="00F545E3"/>
    <w:rsid w:val="00F54694"/>
    <w:rsid w:val="00F56593"/>
    <w:rsid w:val="00F56769"/>
    <w:rsid w:val="00F57125"/>
    <w:rsid w:val="00F579C4"/>
    <w:rsid w:val="00F57C96"/>
    <w:rsid w:val="00F57CBB"/>
    <w:rsid w:val="00F57E84"/>
    <w:rsid w:val="00F60823"/>
    <w:rsid w:val="00F61572"/>
    <w:rsid w:val="00F62261"/>
    <w:rsid w:val="00F63253"/>
    <w:rsid w:val="00F632AC"/>
    <w:rsid w:val="00F648AC"/>
    <w:rsid w:val="00F64AD3"/>
    <w:rsid w:val="00F65EB0"/>
    <w:rsid w:val="00F678CC"/>
    <w:rsid w:val="00F70E37"/>
    <w:rsid w:val="00F71E20"/>
    <w:rsid w:val="00F71E96"/>
    <w:rsid w:val="00F721D1"/>
    <w:rsid w:val="00F74F0E"/>
    <w:rsid w:val="00F75CAA"/>
    <w:rsid w:val="00F75DF6"/>
    <w:rsid w:val="00F76173"/>
    <w:rsid w:val="00F76EFD"/>
    <w:rsid w:val="00F80F68"/>
    <w:rsid w:val="00F82049"/>
    <w:rsid w:val="00F82C8C"/>
    <w:rsid w:val="00F83919"/>
    <w:rsid w:val="00F839BA"/>
    <w:rsid w:val="00F8436F"/>
    <w:rsid w:val="00F843F3"/>
    <w:rsid w:val="00F8592F"/>
    <w:rsid w:val="00F86304"/>
    <w:rsid w:val="00F86A2D"/>
    <w:rsid w:val="00F87595"/>
    <w:rsid w:val="00F902A9"/>
    <w:rsid w:val="00F90E84"/>
    <w:rsid w:val="00F92131"/>
    <w:rsid w:val="00F9275C"/>
    <w:rsid w:val="00F92B73"/>
    <w:rsid w:val="00F95000"/>
    <w:rsid w:val="00F95F1D"/>
    <w:rsid w:val="00F971FB"/>
    <w:rsid w:val="00F979FE"/>
    <w:rsid w:val="00F97AD1"/>
    <w:rsid w:val="00FA210F"/>
    <w:rsid w:val="00FA24B2"/>
    <w:rsid w:val="00FA3302"/>
    <w:rsid w:val="00FA3D76"/>
    <w:rsid w:val="00FA4265"/>
    <w:rsid w:val="00FA564D"/>
    <w:rsid w:val="00FA6578"/>
    <w:rsid w:val="00FA6907"/>
    <w:rsid w:val="00FA6B67"/>
    <w:rsid w:val="00FA6B93"/>
    <w:rsid w:val="00FA6DC6"/>
    <w:rsid w:val="00FA76CA"/>
    <w:rsid w:val="00FB11A0"/>
    <w:rsid w:val="00FB1463"/>
    <w:rsid w:val="00FB1F0E"/>
    <w:rsid w:val="00FB3105"/>
    <w:rsid w:val="00FB4515"/>
    <w:rsid w:val="00FB5872"/>
    <w:rsid w:val="00FB6BEE"/>
    <w:rsid w:val="00FB74D9"/>
    <w:rsid w:val="00FB7CBF"/>
    <w:rsid w:val="00FC027A"/>
    <w:rsid w:val="00FC0312"/>
    <w:rsid w:val="00FC0CC3"/>
    <w:rsid w:val="00FC0E63"/>
    <w:rsid w:val="00FC1DA7"/>
    <w:rsid w:val="00FC2A2E"/>
    <w:rsid w:val="00FC2FCF"/>
    <w:rsid w:val="00FC3865"/>
    <w:rsid w:val="00FC3AED"/>
    <w:rsid w:val="00FC4AFE"/>
    <w:rsid w:val="00FC5649"/>
    <w:rsid w:val="00FC5932"/>
    <w:rsid w:val="00FC59ED"/>
    <w:rsid w:val="00FC6090"/>
    <w:rsid w:val="00FC6B8F"/>
    <w:rsid w:val="00FC7C8C"/>
    <w:rsid w:val="00FD078A"/>
    <w:rsid w:val="00FD147C"/>
    <w:rsid w:val="00FD1563"/>
    <w:rsid w:val="00FD1784"/>
    <w:rsid w:val="00FD182E"/>
    <w:rsid w:val="00FD1AE5"/>
    <w:rsid w:val="00FD2BAE"/>
    <w:rsid w:val="00FD3641"/>
    <w:rsid w:val="00FD5166"/>
    <w:rsid w:val="00FD7F0D"/>
    <w:rsid w:val="00FE009A"/>
    <w:rsid w:val="00FE10A4"/>
    <w:rsid w:val="00FE16E5"/>
    <w:rsid w:val="00FE1D2B"/>
    <w:rsid w:val="00FE2416"/>
    <w:rsid w:val="00FE3C39"/>
    <w:rsid w:val="00FE4698"/>
    <w:rsid w:val="00FE4726"/>
    <w:rsid w:val="00FE4797"/>
    <w:rsid w:val="00FE4992"/>
    <w:rsid w:val="00FE5558"/>
    <w:rsid w:val="00FE5C74"/>
    <w:rsid w:val="00FE5F1F"/>
    <w:rsid w:val="00FE60B7"/>
    <w:rsid w:val="00FE61AC"/>
    <w:rsid w:val="00FE658C"/>
    <w:rsid w:val="00FE69C6"/>
    <w:rsid w:val="00FE6C0B"/>
    <w:rsid w:val="00FE7630"/>
    <w:rsid w:val="00FE7DD7"/>
    <w:rsid w:val="00FE7EF6"/>
    <w:rsid w:val="00FF17FA"/>
    <w:rsid w:val="00FF2180"/>
    <w:rsid w:val="00FF25D3"/>
    <w:rsid w:val="00FF2A50"/>
    <w:rsid w:val="00FF3290"/>
    <w:rsid w:val="00FF3675"/>
    <w:rsid w:val="00FF3E58"/>
    <w:rsid w:val="00FF6285"/>
    <w:rsid w:val="00FF6304"/>
    <w:rsid w:val="00FF6A33"/>
    <w:rsid w:val="00FF6E15"/>
    <w:rsid w:val="00FF7253"/>
    <w:rsid w:val="00FF79DC"/>
    <w:rsid w:val="053501FC"/>
    <w:rsid w:val="10ABF984"/>
    <w:rsid w:val="12029147"/>
    <w:rsid w:val="1A9E21A7"/>
    <w:rsid w:val="599B276F"/>
    <w:rsid w:val="5B218464"/>
    <w:rsid w:val="7AA4B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716F2"/>
  <w15:chartTrackingRefBased/>
  <w15:docId w15:val="{7FED70F7-55B5-40F6-AEEB-E731DF172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200" w:line="276"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qFormat="1"/>
  </w:latentStyles>
  <w:style w:type="paragraph" w:default="1" w:styleId="Normal">
    <w:name w:val="Normal"/>
    <w:aliases w:val="NDRP Body"/>
    <w:qFormat/>
    <w:rsid w:val="00883AA6"/>
    <w:pPr>
      <w:ind w:firstLine="0"/>
    </w:pPr>
    <w:rPr>
      <w:rFonts w:cstheme="minorHAnsi"/>
      <w:color w:val="2C3849" w:themeColor="text1"/>
      <w:sz w:val="24"/>
      <w:szCs w:val="28"/>
    </w:rPr>
  </w:style>
  <w:style w:type="paragraph" w:styleId="Heading1">
    <w:name w:val="heading 1"/>
    <w:basedOn w:val="Normal"/>
    <w:next w:val="Normal"/>
    <w:link w:val="Heading1Char"/>
    <w:uiPriority w:val="9"/>
    <w:qFormat/>
    <w:rsid w:val="00A97FD9"/>
    <w:pPr>
      <w:spacing w:before="120" w:after="0" w:line="240" w:lineRule="auto"/>
      <w:outlineLvl w:val="0"/>
    </w:pPr>
    <w:rPr>
      <w:rFonts w:eastAsiaTheme="majorEastAsia" w:cstheme="majorHAnsi"/>
      <w:color w:val="00345E"/>
      <w:sz w:val="48"/>
      <w:szCs w:val="48"/>
      <w:lang w:val="en-US"/>
    </w:rPr>
  </w:style>
  <w:style w:type="paragraph" w:styleId="Heading2">
    <w:name w:val="heading 2"/>
    <w:aliases w:val="H2-NDRP"/>
    <w:next w:val="Normal"/>
    <w:link w:val="Heading2Char"/>
    <w:autoRedefine/>
    <w:uiPriority w:val="9"/>
    <w:unhideWhenUsed/>
    <w:qFormat/>
    <w:rsid w:val="00E24632"/>
    <w:pPr>
      <w:numPr>
        <w:numId w:val="11"/>
      </w:numPr>
      <w:spacing w:before="480" w:after="120"/>
      <w:outlineLvl w:val="1"/>
    </w:pPr>
    <w:rPr>
      <w:rFonts w:eastAsiaTheme="majorEastAsia" w:cstheme="minorHAnsi"/>
      <w:b/>
      <w:bCs/>
      <w:color w:val="4488AB"/>
      <w:sz w:val="36"/>
      <w:szCs w:val="36"/>
    </w:rPr>
  </w:style>
  <w:style w:type="paragraph" w:styleId="Heading3">
    <w:name w:val="heading 3"/>
    <w:aliases w:val="H3 NDRP"/>
    <w:basedOn w:val="Heading2"/>
    <w:next w:val="Normal"/>
    <w:link w:val="Heading3Char"/>
    <w:autoRedefine/>
    <w:uiPriority w:val="9"/>
    <w:unhideWhenUsed/>
    <w:qFormat/>
    <w:rsid w:val="00107A95"/>
    <w:pPr>
      <w:numPr>
        <w:ilvl w:val="1"/>
      </w:numPr>
      <w:outlineLvl w:val="2"/>
    </w:pPr>
    <w:rPr>
      <w:sz w:val="24"/>
      <w:szCs w:val="24"/>
      <w:lang w:val="en-US"/>
    </w:rPr>
  </w:style>
  <w:style w:type="paragraph" w:styleId="Heading4">
    <w:name w:val="heading 4"/>
    <w:aliases w:val="H4 NDRP"/>
    <w:basedOn w:val="Heading3"/>
    <w:next w:val="Normal"/>
    <w:link w:val="Heading4Char"/>
    <w:autoRedefine/>
    <w:uiPriority w:val="9"/>
    <w:unhideWhenUsed/>
    <w:qFormat/>
    <w:rsid w:val="001D7C98"/>
    <w:pPr>
      <w:outlineLvl w:val="3"/>
    </w:pPr>
    <w:rPr>
      <w:sz w:val="28"/>
      <w:szCs w:val="28"/>
    </w:rPr>
  </w:style>
  <w:style w:type="paragraph" w:styleId="Heading5">
    <w:name w:val="heading 5"/>
    <w:basedOn w:val="Heading2"/>
    <w:next w:val="Normal"/>
    <w:link w:val="Heading5Char"/>
    <w:uiPriority w:val="9"/>
    <w:unhideWhenUsed/>
    <w:qFormat/>
    <w:rsid w:val="00A94EF3"/>
    <w:pPr>
      <w:framePr w:wrap="notBeside" w:hAnchor="text"/>
      <w:spacing w:before="360"/>
      <w:outlineLvl w:val="4"/>
    </w:pPr>
    <w:rPr>
      <w:b w:val="0"/>
      <w:bCs w:val="0"/>
      <w:sz w:val="28"/>
      <w:szCs w:val="28"/>
    </w:rPr>
  </w:style>
  <w:style w:type="paragraph" w:styleId="Heading6">
    <w:name w:val="heading 6"/>
    <w:basedOn w:val="Heading5"/>
    <w:next w:val="Normal"/>
    <w:link w:val="Heading6Char"/>
    <w:uiPriority w:val="9"/>
    <w:unhideWhenUsed/>
    <w:qFormat/>
    <w:rsid w:val="003F4CA0"/>
    <w:pPr>
      <w:framePr w:wrap="notBeside"/>
      <w:outlineLvl w:val="5"/>
    </w:pPr>
  </w:style>
  <w:style w:type="paragraph" w:styleId="Heading7">
    <w:name w:val="heading 7"/>
    <w:basedOn w:val="Normal"/>
    <w:next w:val="Normal"/>
    <w:link w:val="Heading7Char"/>
    <w:uiPriority w:val="9"/>
    <w:unhideWhenUsed/>
    <w:rsid w:val="00BB3FE5"/>
    <w:pPr>
      <w:spacing w:before="320" w:after="100"/>
      <w:outlineLvl w:val="6"/>
    </w:pPr>
    <w:rPr>
      <w:rFonts w:eastAsiaTheme="majorEastAsia" w:cstheme="majorBidi"/>
      <w:b/>
      <w:bCs/>
      <w:color w:val="4488AB" w:themeColor="accent3"/>
      <w:sz w:val="20"/>
      <w:szCs w:val="20"/>
    </w:rPr>
  </w:style>
  <w:style w:type="paragraph" w:styleId="Heading8">
    <w:name w:val="heading 8"/>
    <w:basedOn w:val="Normal"/>
    <w:next w:val="Normal"/>
    <w:link w:val="Heading8Char"/>
    <w:uiPriority w:val="9"/>
    <w:semiHidden/>
    <w:unhideWhenUsed/>
    <w:rsid w:val="00BB3FE5"/>
    <w:pPr>
      <w:spacing w:before="320" w:after="100"/>
      <w:outlineLvl w:val="7"/>
    </w:pPr>
    <w:rPr>
      <w:rFonts w:eastAsiaTheme="majorEastAsia" w:cstheme="majorBidi"/>
      <w:b/>
      <w:bCs/>
      <w:i/>
      <w:iCs/>
      <w:color w:val="4488AB" w:themeColor="accent3"/>
      <w:sz w:val="20"/>
      <w:szCs w:val="20"/>
    </w:rPr>
  </w:style>
  <w:style w:type="paragraph" w:styleId="Heading9">
    <w:name w:val="heading 9"/>
    <w:basedOn w:val="Normal"/>
    <w:next w:val="Normal"/>
    <w:link w:val="Heading9Char"/>
    <w:uiPriority w:val="9"/>
    <w:semiHidden/>
    <w:unhideWhenUsed/>
    <w:qFormat/>
    <w:rsid w:val="00BB3FE5"/>
    <w:pPr>
      <w:spacing w:before="320" w:after="100"/>
      <w:outlineLvl w:val="8"/>
    </w:pPr>
    <w:rPr>
      <w:rFonts w:eastAsiaTheme="majorEastAsia" w:cstheme="majorBidi"/>
      <w:i/>
      <w:iCs/>
      <w:color w:val="4488AB"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H1 NDRP Content Page Titles"/>
    <w:next w:val="Normal"/>
    <w:link w:val="TitleChar"/>
    <w:autoRedefine/>
    <w:uiPriority w:val="10"/>
    <w:qFormat/>
    <w:rsid w:val="00350830"/>
    <w:pPr>
      <w:pBdr>
        <w:top w:val="single" w:sz="24" w:space="0" w:color="2C3949"/>
        <w:left w:val="single" w:sz="24" w:space="4" w:color="2C3949"/>
        <w:bottom w:val="single" w:sz="24" w:space="1" w:color="2C3949"/>
        <w:right w:val="single" w:sz="24" w:space="4" w:color="2C3949"/>
      </w:pBdr>
      <w:shd w:val="clear" w:color="auto" w:fill="2C3949"/>
      <w:spacing w:after="240"/>
      <w:ind w:firstLine="0"/>
    </w:pPr>
    <w:rPr>
      <w:rFonts w:asciiTheme="majorHAnsi" w:eastAsiaTheme="majorEastAsia" w:hAnsiTheme="majorHAnsi" w:cs="Times New Roman (Headings CS)"/>
      <w:iCs/>
      <w:color w:val="FFFFFF" w:themeColor="background1"/>
      <w:sz w:val="44"/>
      <w:szCs w:val="44"/>
      <w:lang w:val="en-US"/>
    </w:rPr>
  </w:style>
  <w:style w:type="character" w:customStyle="1" w:styleId="TitleChar">
    <w:name w:val="Title Char"/>
    <w:aliases w:val="H1 NDRP Content Page Titles Char"/>
    <w:basedOn w:val="DefaultParagraphFont"/>
    <w:link w:val="Title"/>
    <w:uiPriority w:val="10"/>
    <w:rsid w:val="00350830"/>
    <w:rPr>
      <w:rFonts w:asciiTheme="majorHAnsi" w:eastAsiaTheme="majorEastAsia" w:hAnsiTheme="majorHAnsi" w:cs="Times New Roman (Headings CS)"/>
      <w:iCs/>
      <w:color w:val="FFFFFF" w:themeColor="background1"/>
      <w:sz w:val="44"/>
      <w:szCs w:val="44"/>
      <w:shd w:val="clear" w:color="auto" w:fill="2C3949"/>
      <w:lang w:val="en-US"/>
    </w:rPr>
  </w:style>
  <w:style w:type="character" w:customStyle="1" w:styleId="Heading1Char">
    <w:name w:val="Heading 1 Char"/>
    <w:basedOn w:val="DefaultParagraphFont"/>
    <w:link w:val="Heading1"/>
    <w:uiPriority w:val="9"/>
    <w:rsid w:val="00A97FD9"/>
    <w:rPr>
      <w:rFonts w:asciiTheme="majorHAnsi" w:eastAsiaTheme="majorEastAsia" w:hAnsiTheme="majorHAnsi" w:cstheme="majorHAnsi"/>
      <w:color w:val="00345E"/>
      <w:sz w:val="48"/>
      <w:szCs w:val="48"/>
      <w:lang w:val="en-US"/>
    </w:rPr>
  </w:style>
  <w:style w:type="character" w:customStyle="1" w:styleId="Heading2Char">
    <w:name w:val="Heading 2 Char"/>
    <w:aliases w:val="H2-NDRP Char"/>
    <w:basedOn w:val="DefaultParagraphFont"/>
    <w:link w:val="Heading2"/>
    <w:uiPriority w:val="9"/>
    <w:rsid w:val="00E24632"/>
    <w:rPr>
      <w:rFonts w:eastAsiaTheme="majorEastAsia" w:cstheme="minorHAnsi"/>
      <w:b/>
      <w:bCs/>
      <w:color w:val="4488AB"/>
      <w:sz w:val="36"/>
      <w:szCs w:val="36"/>
    </w:rPr>
  </w:style>
  <w:style w:type="character" w:customStyle="1" w:styleId="Heading3Char">
    <w:name w:val="Heading 3 Char"/>
    <w:aliases w:val="H3 NDRP Char"/>
    <w:basedOn w:val="DefaultParagraphFont"/>
    <w:link w:val="Heading3"/>
    <w:uiPriority w:val="9"/>
    <w:rsid w:val="00107A95"/>
    <w:rPr>
      <w:rFonts w:eastAsiaTheme="majorEastAsia" w:cstheme="minorHAnsi"/>
      <w:b/>
      <w:bCs/>
      <w:color w:val="4488AB"/>
      <w:sz w:val="24"/>
      <w:szCs w:val="24"/>
      <w:lang w:val="en-US"/>
    </w:rPr>
  </w:style>
  <w:style w:type="character" w:customStyle="1" w:styleId="Heading4Char">
    <w:name w:val="Heading 4 Char"/>
    <w:aliases w:val="H4 NDRP Char"/>
    <w:basedOn w:val="DefaultParagraphFont"/>
    <w:link w:val="Heading4"/>
    <w:uiPriority w:val="9"/>
    <w:rsid w:val="001D7C98"/>
    <w:rPr>
      <w:rFonts w:eastAsiaTheme="majorEastAsia" w:cstheme="minorHAnsi"/>
      <w:b/>
      <w:bCs/>
      <w:color w:val="4488AB"/>
      <w:sz w:val="28"/>
      <w:szCs w:val="28"/>
      <w:lang w:val="en-US"/>
    </w:rPr>
  </w:style>
  <w:style w:type="character" w:customStyle="1" w:styleId="Heading5Char">
    <w:name w:val="Heading 5 Char"/>
    <w:basedOn w:val="DefaultParagraphFont"/>
    <w:link w:val="Heading5"/>
    <w:uiPriority w:val="9"/>
    <w:rsid w:val="00A94EF3"/>
    <w:rPr>
      <w:rFonts w:eastAsiaTheme="majorEastAsia" w:cstheme="minorHAnsi"/>
      <w:color w:val="4488AB"/>
      <w:sz w:val="28"/>
      <w:szCs w:val="28"/>
    </w:rPr>
  </w:style>
  <w:style w:type="character" w:customStyle="1" w:styleId="Heading6Char">
    <w:name w:val="Heading 6 Char"/>
    <w:basedOn w:val="DefaultParagraphFont"/>
    <w:link w:val="Heading6"/>
    <w:uiPriority w:val="9"/>
    <w:rsid w:val="003F4CA0"/>
    <w:rPr>
      <w:rFonts w:eastAsiaTheme="majorEastAsia" w:cstheme="minorHAnsi"/>
      <w:color w:val="4488AB"/>
      <w:sz w:val="28"/>
      <w:szCs w:val="28"/>
    </w:rPr>
  </w:style>
  <w:style w:type="character" w:customStyle="1" w:styleId="Heading7Char">
    <w:name w:val="Heading 7 Char"/>
    <w:basedOn w:val="DefaultParagraphFont"/>
    <w:link w:val="Heading7"/>
    <w:uiPriority w:val="9"/>
    <w:rsid w:val="00BB3FE5"/>
    <w:rPr>
      <w:rFonts w:asciiTheme="majorHAnsi" w:eastAsiaTheme="majorEastAsia" w:hAnsiTheme="majorHAnsi" w:cstheme="majorBidi"/>
      <w:b/>
      <w:bCs/>
      <w:color w:val="4488AB" w:themeColor="accent3"/>
      <w:sz w:val="20"/>
      <w:szCs w:val="20"/>
    </w:rPr>
  </w:style>
  <w:style w:type="character" w:customStyle="1" w:styleId="Heading8Char">
    <w:name w:val="Heading 8 Char"/>
    <w:basedOn w:val="DefaultParagraphFont"/>
    <w:link w:val="Heading8"/>
    <w:uiPriority w:val="9"/>
    <w:semiHidden/>
    <w:rsid w:val="00BB3FE5"/>
    <w:rPr>
      <w:rFonts w:asciiTheme="majorHAnsi" w:eastAsiaTheme="majorEastAsia" w:hAnsiTheme="majorHAnsi" w:cstheme="majorBidi"/>
      <w:b/>
      <w:bCs/>
      <w:i/>
      <w:iCs/>
      <w:color w:val="4488AB" w:themeColor="accent3"/>
      <w:sz w:val="20"/>
      <w:szCs w:val="20"/>
    </w:rPr>
  </w:style>
  <w:style w:type="character" w:customStyle="1" w:styleId="Heading9Char">
    <w:name w:val="Heading 9 Char"/>
    <w:basedOn w:val="DefaultParagraphFont"/>
    <w:link w:val="Heading9"/>
    <w:uiPriority w:val="9"/>
    <w:semiHidden/>
    <w:rsid w:val="00BB3FE5"/>
    <w:rPr>
      <w:rFonts w:asciiTheme="majorHAnsi" w:eastAsiaTheme="majorEastAsia" w:hAnsiTheme="majorHAnsi" w:cstheme="majorBidi"/>
      <w:i/>
      <w:iCs/>
      <w:color w:val="4488AB" w:themeColor="accent3"/>
      <w:sz w:val="20"/>
      <w:szCs w:val="20"/>
    </w:rPr>
  </w:style>
  <w:style w:type="paragraph" w:styleId="Caption">
    <w:name w:val="caption"/>
    <w:aliases w:val="NDPR Caption"/>
    <w:basedOn w:val="Footer"/>
    <w:next w:val="Normal"/>
    <w:autoRedefine/>
    <w:uiPriority w:val="35"/>
    <w:unhideWhenUsed/>
    <w:qFormat/>
    <w:rsid w:val="00350830"/>
    <w:rPr>
      <w:sz w:val="18"/>
      <w:szCs w:val="18"/>
    </w:rPr>
  </w:style>
  <w:style w:type="paragraph" w:styleId="Subtitle">
    <w:name w:val="Subtitle"/>
    <w:aliases w:val="Content Subtitles"/>
    <w:basedOn w:val="Heading4"/>
    <w:next w:val="Normal"/>
    <w:link w:val="SubtitleChar"/>
    <w:uiPriority w:val="11"/>
    <w:rsid w:val="00A94EF3"/>
    <w:pPr>
      <w:framePr w:wrap="notBeside" w:hAnchor="text"/>
      <w:spacing w:after="600"/>
    </w:pPr>
    <w:rPr>
      <w:b w:val="0"/>
      <w:bCs w:val="0"/>
    </w:rPr>
  </w:style>
  <w:style w:type="character" w:customStyle="1" w:styleId="SubtitleChar">
    <w:name w:val="Subtitle Char"/>
    <w:aliases w:val="Content Subtitles Char"/>
    <w:basedOn w:val="DefaultParagraphFont"/>
    <w:link w:val="Subtitle"/>
    <w:uiPriority w:val="11"/>
    <w:rsid w:val="00A94EF3"/>
    <w:rPr>
      <w:rFonts w:eastAsiaTheme="majorEastAsia" w:cstheme="minorHAnsi"/>
      <w:color w:val="4488AB"/>
      <w:sz w:val="28"/>
      <w:szCs w:val="28"/>
      <w:lang w:val="en-US"/>
    </w:rPr>
  </w:style>
  <w:style w:type="character" w:styleId="Strong">
    <w:name w:val="Strong"/>
    <w:aliases w:val="NDRP Strong"/>
    <w:basedOn w:val="DefaultParagraphFont"/>
    <w:uiPriority w:val="22"/>
    <w:qFormat/>
    <w:rsid w:val="004D4818"/>
    <w:rPr>
      <w:b/>
      <w:bCs/>
    </w:rPr>
  </w:style>
  <w:style w:type="character" w:styleId="Emphasis">
    <w:name w:val="Emphasis"/>
    <w:uiPriority w:val="20"/>
    <w:qFormat/>
    <w:rsid w:val="00BB3FE5"/>
    <w:rPr>
      <w:b/>
      <w:bCs/>
      <w:i/>
      <w:iCs/>
      <w:color w:val="607A9F" w:themeColor="text1" w:themeTint="A5"/>
    </w:rPr>
  </w:style>
  <w:style w:type="paragraph" w:styleId="NoSpacing">
    <w:name w:val="No Spacing"/>
    <w:basedOn w:val="Normal"/>
    <w:link w:val="NoSpacingChar"/>
    <w:uiPriority w:val="1"/>
    <w:rsid w:val="00BB3FE5"/>
  </w:style>
  <w:style w:type="character" w:customStyle="1" w:styleId="NoSpacingChar">
    <w:name w:val="No Spacing Char"/>
    <w:basedOn w:val="DefaultParagraphFont"/>
    <w:link w:val="NoSpacing"/>
    <w:uiPriority w:val="1"/>
    <w:rsid w:val="00BB3FE5"/>
  </w:style>
  <w:style w:type="paragraph" w:styleId="ListParagraph">
    <w:name w:val="List Paragraph"/>
    <w:aliases w:val="NDRP List Paragraph"/>
    <w:basedOn w:val="Normal"/>
    <w:autoRedefine/>
    <w:uiPriority w:val="34"/>
    <w:qFormat/>
    <w:rsid w:val="0055603F"/>
    <w:pPr>
      <w:numPr>
        <w:numId w:val="22"/>
      </w:numPr>
      <w:snapToGrid w:val="0"/>
      <w:ind w:left="1077" w:hanging="357"/>
    </w:pPr>
    <w:rPr>
      <w:lang w:val="en-US"/>
    </w:rPr>
  </w:style>
  <w:style w:type="paragraph" w:styleId="Quote">
    <w:name w:val="Quote"/>
    <w:basedOn w:val="Normal"/>
    <w:next w:val="Normal"/>
    <w:link w:val="QuoteChar"/>
    <w:autoRedefine/>
    <w:uiPriority w:val="29"/>
    <w:rsid w:val="00D853D7"/>
    <w:pPr>
      <w:shd w:val="clear" w:color="auto" w:fill="CCCCCC" w:themeFill="background2"/>
      <w:spacing w:after="0" w:line="360" w:lineRule="auto"/>
    </w:pPr>
    <w:rPr>
      <w:rFonts w:eastAsiaTheme="majorEastAsia"/>
      <w:i/>
      <w:iCs/>
      <w:color w:val="00345E"/>
    </w:rPr>
  </w:style>
  <w:style w:type="character" w:customStyle="1" w:styleId="QuoteChar">
    <w:name w:val="Quote Char"/>
    <w:basedOn w:val="DefaultParagraphFont"/>
    <w:link w:val="Quote"/>
    <w:uiPriority w:val="29"/>
    <w:rsid w:val="00D853D7"/>
    <w:rPr>
      <w:rFonts w:eastAsiaTheme="majorEastAsia" w:cstheme="minorHAnsi"/>
      <w:i/>
      <w:iCs/>
      <w:color w:val="00345E"/>
      <w:sz w:val="28"/>
      <w:shd w:val="clear" w:color="auto" w:fill="CCCCCC" w:themeFill="background2"/>
    </w:rPr>
  </w:style>
  <w:style w:type="paragraph" w:styleId="IntenseQuote">
    <w:name w:val="Intense Quote"/>
    <w:aliases w:val="NDPR Quote 1"/>
    <w:basedOn w:val="Normal"/>
    <w:next w:val="Normal"/>
    <w:link w:val="IntenseQuoteChar"/>
    <w:autoRedefine/>
    <w:uiPriority w:val="30"/>
    <w:qFormat/>
    <w:rsid w:val="00923A22"/>
    <w:pPr>
      <w:pBdr>
        <w:top w:val="single" w:sz="48" w:space="20" w:color="CCCCCC"/>
        <w:left w:val="single" w:sz="48" w:space="20" w:color="CCCCCC"/>
        <w:bottom w:val="single" w:sz="48" w:space="20" w:color="CCCCCC"/>
        <w:right w:val="single" w:sz="48" w:space="20" w:color="CCCCCC"/>
      </w:pBdr>
      <w:shd w:val="clear" w:color="auto" w:fill="CCCCCC"/>
      <w:spacing w:before="360" w:after="360" w:line="360" w:lineRule="auto"/>
      <w:ind w:left="1134" w:right="1134"/>
    </w:pPr>
    <w:rPr>
      <w:rFonts w:eastAsiaTheme="majorEastAsia" w:cstheme="majorBidi"/>
      <w:sz w:val="28"/>
    </w:rPr>
  </w:style>
  <w:style w:type="character" w:customStyle="1" w:styleId="IntenseQuoteChar">
    <w:name w:val="Intense Quote Char"/>
    <w:aliases w:val="NDPR Quote 1 Char"/>
    <w:basedOn w:val="DefaultParagraphFont"/>
    <w:link w:val="IntenseQuote"/>
    <w:uiPriority w:val="30"/>
    <w:rsid w:val="00923A22"/>
    <w:rPr>
      <w:rFonts w:eastAsiaTheme="majorEastAsia" w:cstheme="majorBidi"/>
      <w:color w:val="2C3849" w:themeColor="text1"/>
      <w:sz w:val="28"/>
      <w:szCs w:val="28"/>
      <w:shd w:val="clear" w:color="auto" w:fill="CCCCCC"/>
    </w:rPr>
  </w:style>
  <w:style w:type="character" w:styleId="SubtleEmphasis">
    <w:name w:val="Subtle Emphasis"/>
    <w:uiPriority w:val="19"/>
    <w:rsid w:val="00BB3FE5"/>
    <w:rPr>
      <w:i/>
      <w:iCs/>
      <w:color w:val="607A9F" w:themeColor="text1" w:themeTint="A5"/>
    </w:rPr>
  </w:style>
  <w:style w:type="character" w:styleId="IntenseEmphasis">
    <w:name w:val="Intense Emphasis"/>
    <w:uiPriority w:val="21"/>
    <w:rsid w:val="00BB3FE5"/>
    <w:rPr>
      <w:b/>
      <w:bCs/>
      <w:i/>
      <w:iCs/>
      <w:color w:val="2C3849" w:themeColor="accent1"/>
      <w:sz w:val="22"/>
      <w:szCs w:val="22"/>
    </w:rPr>
  </w:style>
  <w:style w:type="character" w:styleId="SubtleReference">
    <w:name w:val="Subtle Reference"/>
    <w:uiPriority w:val="31"/>
    <w:rsid w:val="00BB3FE5"/>
    <w:rPr>
      <w:color w:val="auto"/>
      <w:u w:val="single" w:color="4488AB" w:themeColor="accent3"/>
    </w:rPr>
  </w:style>
  <w:style w:type="character" w:styleId="SmartLink">
    <w:name w:val="Smart Link"/>
    <w:aliases w:val="NDPR Hyperlink"/>
    <w:basedOn w:val="DefaultParagraphFont"/>
    <w:uiPriority w:val="99"/>
    <w:unhideWhenUsed/>
    <w:qFormat/>
    <w:rsid w:val="00861CC6"/>
    <w:rPr>
      <w:rFonts w:asciiTheme="minorHAnsi" w:hAnsiTheme="minorHAnsi"/>
      <w:b w:val="0"/>
      <w:i w:val="0"/>
      <w:caps w:val="0"/>
      <w:smallCaps w:val="0"/>
      <w:strike w:val="0"/>
      <w:dstrike w:val="0"/>
      <w:vanish w:val="0"/>
      <w:color w:val="2C3849" w:themeColor="text1"/>
      <w:spacing w:val="0"/>
      <w:position w:val="0"/>
      <w:sz w:val="24"/>
      <w:u w:val="single" w:color="2C3949"/>
      <w:bdr w:val="none" w:sz="0" w:space="0" w:color="auto"/>
      <w:shd w:val="clear" w:color="auto" w:fill="auto"/>
      <w:vertAlign w:val="baseline"/>
    </w:rPr>
  </w:style>
  <w:style w:type="paragraph" w:styleId="CommentText">
    <w:name w:val="annotation text"/>
    <w:aliases w:val="NDPR Comment Text"/>
    <w:basedOn w:val="Footer"/>
    <w:link w:val="CommentTextChar"/>
    <w:autoRedefine/>
    <w:uiPriority w:val="99"/>
    <w:unhideWhenUsed/>
    <w:qFormat/>
    <w:rsid w:val="00FA6578"/>
    <w:pPr>
      <w:pBdr>
        <w:left w:val="single" w:sz="24" w:space="10" w:color="auto"/>
      </w:pBdr>
      <w:spacing w:before="240" w:after="360"/>
    </w:pPr>
  </w:style>
  <w:style w:type="paragraph" w:styleId="TOCHeading">
    <w:name w:val="TOC Heading"/>
    <w:basedOn w:val="Heading1"/>
    <w:next w:val="Normal"/>
    <w:uiPriority w:val="39"/>
    <w:unhideWhenUsed/>
    <w:qFormat/>
    <w:rsid w:val="00BB3FE5"/>
    <w:pPr>
      <w:outlineLvl w:val="9"/>
    </w:pPr>
  </w:style>
  <w:style w:type="paragraph" w:customStyle="1" w:styleId="NDRPEntrytext">
    <w:name w:val="NDRP Entry text"/>
    <w:basedOn w:val="Normal"/>
    <w:next w:val="Normal"/>
    <w:autoRedefine/>
    <w:qFormat/>
    <w:rsid w:val="00883AA6"/>
    <w:pPr>
      <w:spacing w:after="240"/>
    </w:pPr>
    <w:rPr>
      <w:bCs/>
      <w:color w:val="141414" w:themeColor="background2" w:themeShade="1A"/>
      <w:sz w:val="32"/>
      <w:szCs w:val="32"/>
      <w:lang w:val="en-US"/>
    </w:rPr>
  </w:style>
  <w:style w:type="character" w:customStyle="1" w:styleId="CommentTextChar">
    <w:name w:val="Comment Text Char"/>
    <w:aliases w:val="NDPR Comment Text Char"/>
    <w:basedOn w:val="DefaultParagraphFont"/>
    <w:link w:val="CommentText"/>
    <w:uiPriority w:val="99"/>
    <w:rsid w:val="00FA6578"/>
    <w:rPr>
      <w:rFonts w:asciiTheme="majorHAnsi" w:hAnsiTheme="majorHAnsi"/>
      <w:color w:val="2C3849" w:themeColor="text1"/>
      <w:sz w:val="24"/>
      <w:szCs w:val="28"/>
    </w:rPr>
  </w:style>
  <w:style w:type="paragraph" w:styleId="Header">
    <w:name w:val="header"/>
    <w:basedOn w:val="Normal"/>
    <w:link w:val="HeaderChar"/>
    <w:uiPriority w:val="99"/>
    <w:unhideWhenUsed/>
    <w:rsid w:val="00A0052A"/>
    <w:pPr>
      <w:tabs>
        <w:tab w:val="center" w:pos="4513"/>
        <w:tab w:val="right" w:pos="9026"/>
      </w:tabs>
      <w:spacing w:after="0" w:line="240" w:lineRule="auto"/>
    </w:pPr>
  </w:style>
  <w:style w:type="paragraph" w:styleId="Footer">
    <w:name w:val="footer"/>
    <w:aliases w:val="NDPR Footer"/>
    <w:basedOn w:val="Normal"/>
    <w:link w:val="FooterChar"/>
    <w:uiPriority w:val="99"/>
    <w:unhideWhenUsed/>
    <w:rsid w:val="003B7840"/>
    <w:pPr>
      <w:tabs>
        <w:tab w:val="center" w:pos="4513"/>
        <w:tab w:val="right" w:pos="9026"/>
      </w:tabs>
    </w:pPr>
  </w:style>
  <w:style w:type="character" w:customStyle="1" w:styleId="FooterChar">
    <w:name w:val="Footer Char"/>
    <w:aliases w:val="NDPR Footer Char"/>
    <w:basedOn w:val="DefaultParagraphFont"/>
    <w:link w:val="Footer"/>
    <w:uiPriority w:val="99"/>
    <w:rsid w:val="003B7840"/>
  </w:style>
  <w:style w:type="numbering" w:customStyle="1" w:styleId="CurrentList3">
    <w:name w:val="Current List3"/>
    <w:uiPriority w:val="99"/>
    <w:rsid w:val="00E3197C"/>
    <w:pPr>
      <w:numPr>
        <w:numId w:val="3"/>
      </w:numPr>
    </w:pPr>
  </w:style>
  <w:style w:type="numbering" w:customStyle="1" w:styleId="CurrentList1">
    <w:name w:val="Current List1"/>
    <w:uiPriority w:val="99"/>
    <w:rsid w:val="00CF6BAE"/>
    <w:pPr>
      <w:numPr>
        <w:numId w:val="1"/>
      </w:numPr>
    </w:pPr>
  </w:style>
  <w:style w:type="numbering" w:customStyle="1" w:styleId="CurrentList2">
    <w:name w:val="Current List2"/>
    <w:uiPriority w:val="99"/>
    <w:rsid w:val="00DD6E21"/>
    <w:pPr>
      <w:numPr>
        <w:numId w:val="2"/>
      </w:numPr>
    </w:pPr>
  </w:style>
  <w:style w:type="numbering" w:customStyle="1" w:styleId="CurrentList4">
    <w:name w:val="Current List4"/>
    <w:uiPriority w:val="99"/>
    <w:rsid w:val="00562912"/>
    <w:pPr>
      <w:numPr>
        <w:numId w:val="4"/>
      </w:numPr>
    </w:pPr>
  </w:style>
  <w:style w:type="numbering" w:customStyle="1" w:styleId="CurrentList5">
    <w:name w:val="Current List5"/>
    <w:uiPriority w:val="99"/>
    <w:rsid w:val="006202CA"/>
    <w:pPr>
      <w:numPr>
        <w:numId w:val="5"/>
      </w:numPr>
    </w:pPr>
  </w:style>
  <w:style w:type="paragraph" w:customStyle="1" w:styleId="NDRP-Listinside">
    <w:name w:val="NDRP-List inside"/>
    <w:basedOn w:val="ListParagraph"/>
    <w:autoRedefine/>
    <w:qFormat/>
    <w:rsid w:val="000165C0"/>
    <w:pPr>
      <w:numPr>
        <w:ilvl w:val="1"/>
        <w:numId w:val="10"/>
      </w:numPr>
    </w:pPr>
  </w:style>
  <w:style w:type="table" w:styleId="TableGrid">
    <w:name w:val="Table Grid"/>
    <w:basedOn w:val="TableNormal"/>
    <w:uiPriority w:val="39"/>
    <w:rsid w:val="009D1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6">
    <w:name w:val="Current List6"/>
    <w:uiPriority w:val="99"/>
    <w:rsid w:val="00087BE0"/>
    <w:pPr>
      <w:numPr>
        <w:numId w:val="6"/>
      </w:numPr>
    </w:pPr>
  </w:style>
  <w:style w:type="numbering" w:customStyle="1" w:styleId="CurrentList7">
    <w:name w:val="Current List7"/>
    <w:uiPriority w:val="99"/>
    <w:rsid w:val="00087BE0"/>
    <w:pPr>
      <w:numPr>
        <w:numId w:val="7"/>
      </w:numPr>
    </w:pPr>
  </w:style>
  <w:style w:type="paragraph" w:customStyle="1" w:styleId="NDRPDocumentTitle">
    <w:name w:val="NDRP Document Title"/>
    <w:basedOn w:val="Title"/>
    <w:autoRedefine/>
    <w:qFormat/>
    <w:rsid w:val="003413A5"/>
    <w:pPr>
      <w:pBdr>
        <w:top w:val="single" w:sz="24" w:space="1" w:color="2C3949"/>
        <w:bottom w:val="none" w:sz="0" w:space="0" w:color="auto"/>
      </w:pBdr>
      <w:spacing w:before="240"/>
    </w:pPr>
    <w:rPr>
      <w:rFonts w:asciiTheme="minorHAnsi" w:hAnsiTheme="minorHAnsi"/>
      <w:b/>
      <w:bCs/>
      <w:sz w:val="72"/>
      <w:szCs w:val="72"/>
    </w:rPr>
  </w:style>
  <w:style w:type="paragraph" w:customStyle="1" w:styleId="NDRPDocSubtitle">
    <w:name w:val="NDRP Doc Subtitle"/>
    <w:basedOn w:val="NDRPDocumentTitle"/>
    <w:autoRedefine/>
    <w:qFormat/>
    <w:rsid w:val="003413A5"/>
    <w:pPr>
      <w:spacing w:before="120" w:after="0"/>
    </w:pPr>
    <w:rPr>
      <w:b w:val="0"/>
      <w:bCs w:val="0"/>
      <w:sz w:val="36"/>
      <w:szCs w:val="36"/>
    </w:rPr>
  </w:style>
  <w:style w:type="table" w:styleId="GridTable1Light-Accent4">
    <w:name w:val="Grid Table 1 Light Accent 4"/>
    <w:basedOn w:val="TableNormal"/>
    <w:uiPriority w:val="46"/>
    <w:rsid w:val="00562407"/>
    <w:tblPr>
      <w:tblStyleRowBandSize w:val="1"/>
      <w:tblStyleColBandSize w:val="1"/>
      <w:tblBorders>
        <w:top w:val="single" w:sz="4" w:space="0" w:color="E5B4D3" w:themeColor="accent4" w:themeTint="66"/>
        <w:left w:val="single" w:sz="4" w:space="0" w:color="E5B4D3" w:themeColor="accent4" w:themeTint="66"/>
        <w:bottom w:val="single" w:sz="4" w:space="0" w:color="E5B4D3" w:themeColor="accent4" w:themeTint="66"/>
        <w:right w:val="single" w:sz="4" w:space="0" w:color="E5B4D3" w:themeColor="accent4" w:themeTint="66"/>
        <w:insideH w:val="single" w:sz="4" w:space="0" w:color="E5B4D3" w:themeColor="accent4" w:themeTint="66"/>
        <w:insideV w:val="single" w:sz="4" w:space="0" w:color="E5B4D3" w:themeColor="accent4" w:themeTint="66"/>
      </w:tblBorders>
    </w:tblPr>
    <w:tblStylePr w:type="firstRow">
      <w:rPr>
        <w:b/>
        <w:bCs/>
      </w:rPr>
      <w:tblPr/>
      <w:tcPr>
        <w:tcBorders>
          <w:bottom w:val="single" w:sz="12" w:space="0" w:color="D88FBE" w:themeColor="accent4" w:themeTint="99"/>
        </w:tcBorders>
      </w:tcPr>
    </w:tblStylePr>
    <w:tblStylePr w:type="lastRow">
      <w:rPr>
        <w:b/>
        <w:bCs/>
      </w:rPr>
      <w:tblPr/>
      <w:tcPr>
        <w:tcBorders>
          <w:top w:val="double" w:sz="2" w:space="0" w:color="D88FB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62407"/>
    <w:tblPr>
      <w:tblStyleRowBandSize w:val="1"/>
      <w:tblStyleColBandSize w:val="1"/>
      <w:tblBorders>
        <w:top w:val="single" w:sz="4" w:space="0" w:color="BEADD9" w:themeColor="accent5" w:themeTint="66"/>
        <w:left w:val="single" w:sz="4" w:space="0" w:color="BEADD9" w:themeColor="accent5" w:themeTint="66"/>
        <w:bottom w:val="single" w:sz="4" w:space="0" w:color="BEADD9" w:themeColor="accent5" w:themeTint="66"/>
        <w:right w:val="single" w:sz="4" w:space="0" w:color="BEADD9" w:themeColor="accent5" w:themeTint="66"/>
        <w:insideH w:val="single" w:sz="4" w:space="0" w:color="BEADD9" w:themeColor="accent5" w:themeTint="66"/>
        <w:insideV w:val="single" w:sz="4" w:space="0" w:color="BEADD9" w:themeColor="accent5" w:themeTint="66"/>
      </w:tblBorders>
    </w:tblPr>
    <w:tblStylePr w:type="firstRow">
      <w:rPr>
        <w:b/>
        <w:bCs/>
      </w:rPr>
      <w:tblPr/>
      <w:tcPr>
        <w:tcBorders>
          <w:bottom w:val="single" w:sz="12" w:space="0" w:color="9D85C7" w:themeColor="accent5" w:themeTint="99"/>
        </w:tcBorders>
      </w:tcPr>
    </w:tblStylePr>
    <w:tblStylePr w:type="lastRow">
      <w:rPr>
        <w:b/>
        <w:bCs/>
      </w:rPr>
      <w:tblPr/>
      <w:tcPr>
        <w:tcBorders>
          <w:top w:val="double" w:sz="2" w:space="0" w:color="9D85C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62407"/>
    <w:tblPr>
      <w:tblStyleRowBandSize w:val="1"/>
      <w:tblStyleColBandSize w:val="1"/>
      <w:tblBorders>
        <w:top w:val="single" w:sz="4" w:space="0" w:color="D4D7DA" w:themeColor="accent6" w:themeTint="66"/>
        <w:left w:val="single" w:sz="4" w:space="0" w:color="D4D7DA" w:themeColor="accent6" w:themeTint="66"/>
        <w:bottom w:val="single" w:sz="4" w:space="0" w:color="D4D7DA" w:themeColor="accent6" w:themeTint="66"/>
        <w:right w:val="single" w:sz="4" w:space="0" w:color="D4D7DA" w:themeColor="accent6" w:themeTint="66"/>
        <w:insideH w:val="single" w:sz="4" w:space="0" w:color="D4D7DA" w:themeColor="accent6" w:themeTint="66"/>
        <w:insideV w:val="single" w:sz="4" w:space="0" w:color="D4D7DA" w:themeColor="accent6" w:themeTint="66"/>
      </w:tblBorders>
    </w:tblPr>
    <w:tblStylePr w:type="firstRow">
      <w:rPr>
        <w:b/>
        <w:bCs/>
      </w:rPr>
      <w:tblPr/>
      <w:tcPr>
        <w:tcBorders>
          <w:bottom w:val="single" w:sz="12" w:space="0" w:color="BFC3C7" w:themeColor="accent6" w:themeTint="99"/>
        </w:tcBorders>
      </w:tcPr>
    </w:tblStylePr>
    <w:tblStylePr w:type="lastRow">
      <w:rPr>
        <w:b/>
        <w:bCs/>
      </w:rPr>
      <w:tblPr/>
      <w:tcPr>
        <w:tcBorders>
          <w:top w:val="double" w:sz="2" w:space="0" w:color="BFC3C7" w:themeColor="accent6"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62407"/>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562407"/>
    <w:tblPr>
      <w:tblStyleRowBandSize w:val="1"/>
      <w:tblStyleColBandSize w:val="1"/>
      <w:tblBorders>
        <w:top w:val="single" w:sz="4" w:space="0" w:color="9CACC3" w:themeColor="text1" w:themeTint="66"/>
        <w:left w:val="single" w:sz="4" w:space="0" w:color="9CACC3" w:themeColor="text1" w:themeTint="66"/>
        <w:bottom w:val="single" w:sz="4" w:space="0" w:color="9CACC3" w:themeColor="text1" w:themeTint="66"/>
        <w:right w:val="single" w:sz="4" w:space="0" w:color="9CACC3" w:themeColor="text1" w:themeTint="66"/>
        <w:insideH w:val="single" w:sz="4" w:space="0" w:color="9CACC3" w:themeColor="text1" w:themeTint="66"/>
        <w:insideV w:val="single" w:sz="4" w:space="0" w:color="9CACC3" w:themeColor="text1" w:themeTint="66"/>
      </w:tblBorders>
    </w:tblPr>
    <w:tblStylePr w:type="firstRow">
      <w:rPr>
        <w:b/>
        <w:bCs/>
      </w:rPr>
      <w:tblPr/>
      <w:tcPr>
        <w:tcBorders>
          <w:bottom w:val="single" w:sz="12" w:space="0" w:color="6B83A6" w:themeColor="text1" w:themeTint="99"/>
        </w:tcBorders>
      </w:tcPr>
    </w:tblStylePr>
    <w:tblStylePr w:type="lastRow">
      <w:rPr>
        <w:b/>
        <w:bCs/>
      </w:rPr>
      <w:tblPr/>
      <w:tcPr>
        <w:tcBorders>
          <w:top w:val="double" w:sz="2" w:space="0" w:color="6B83A6" w:themeColor="text1" w:themeTint="99"/>
        </w:tcBorders>
      </w:tcPr>
    </w:tblStylePr>
    <w:tblStylePr w:type="firstCol">
      <w:rPr>
        <w:b/>
        <w:bCs/>
      </w:rPr>
    </w:tblStylePr>
    <w:tblStylePr w:type="lastCol">
      <w:rPr>
        <w:b/>
        <w:bCs/>
      </w:rPr>
    </w:tblStylePr>
  </w:style>
  <w:style w:type="paragraph" w:customStyle="1" w:styleId="NDPRTableTitle">
    <w:name w:val="NDPR Table Title"/>
    <w:basedOn w:val="NDRPEntrytext"/>
    <w:autoRedefine/>
    <w:qFormat/>
    <w:rsid w:val="00F24949"/>
    <w:pPr>
      <w:spacing w:after="0"/>
    </w:pPr>
    <w:rPr>
      <w:color w:val="auto"/>
      <w:lang w:val="en-AU"/>
    </w:rPr>
  </w:style>
  <w:style w:type="table" w:customStyle="1" w:styleId="Table">
    <w:name w:val="Table"/>
    <w:basedOn w:val="TableNormal"/>
    <w:uiPriority w:val="99"/>
    <w:rsid w:val="007A13B9"/>
    <w:pPr>
      <w:ind w:firstLine="0"/>
    </w:pPr>
    <w:tblPr/>
  </w:style>
  <w:style w:type="table" w:styleId="PlainTable1">
    <w:name w:val="Plain Table 1"/>
    <w:basedOn w:val="TableNormal"/>
    <w:uiPriority w:val="41"/>
    <w:rsid w:val="00C8591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5">
    <w:name w:val="Grid Table 3 Accent 5"/>
    <w:basedOn w:val="TableNormal"/>
    <w:uiPriority w:val="48"/>
    <w:rsid w:val="00C85910"/>
    <w:tblPr>
      <w:tblStyleRowBandSize w:val="1"/>
      <w:tblStyleColBandSize w:val="1"/>
      <w:tblBorders>
        <w:top w:val="single" w:sz="4" w:space="0" w:color="9D85C7" w:themeColor="accent5" w:themeTint="99"/>
        <w:left w:val="single" w:sz="4" w:space="0" w:color="9D85C7" w:themeColor="accent5" w:themeTint="99"/>
        <w:bottom w:val="single" w:sz="4" w:space="0" w:color="9D85C7" w:themeColor="accent5" w:themeTint="99"/>
        <w:right w:val="single" w:sz="4" w:space="0" w:color="9D85C7" w:themeColor="accent5" w:themeTint="99"/>
        <w:insideH w:val="single" w:sz="4" w:space="0" w:color="9D85C7" w:themeColor="accent5" w:themeTint="99"/>
        <w:insideV w:val="single" w:sz="4" w:space="0" w:color="9D85C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6EC" w:themeFill="accent5" w:themeFillTint="33"/>
      </w:tcPr>
    </w:tblStylePr>
    <w:tblStylePr w:type="band1Horz">
      <w:tblPr/>
      <w:tcPr>
        <w:shd w:val="clear" w:color="auto" w:fill="DED6EC" w:themeFill="accent5" w:themeFillTint="33"/>
      </w:tcPr>
    </w:tblStylePr>
    <w:tblStylePr w:type="neCell">
      <w:tblPr/>
      <w:tcPr>
        <w:tcBorders>
          <w:bottom w:val="single" w:sz="4" w:space="0" w:color="9D85C7" w:themeColor="accent5" w:themeTint="99"/>
        </w:tcBorders>
      </w:tcPr>
    </w:tblStylePr>
    <w:tblStylePr w:type="nwCell">
      <w:tblPr/>
      <w:tcPr>
        <w:tcBorders>
          <w:bottom w:val="single" w:sz="4" w:space="0" w:color="9D85C7" w:themeColor="accent5" w:themeTint="99"/>
        </w:tcBorders>
      </w:tcPr>
    </w:tblStylePr>
    <w:tblStylePr w:type="seCell">
      <w:tblPr/>
      <w:tcPr>
        <w:tcBorders>
          <w:top w:val="single" w:sz="4" w:space="0" w:color="9D85C7" w:themeColor="accent5" w:themeTint="99"/>
        </w:tcBorders>
      </w:tcPr>
    </w:tblStylePr>
    <w:tblStylePr w:type="swCell">
      <w:tblPr/>
      <w:tcPr>
        <w:tcBorders>
          <w:top w:val="single" w:sz="4" w:space="0" w:color="9D85C7" w:themeColor="accent5" w:themeTint="99"/>
        </w:tcBorders>
      </w:tcPr>
    </w:tblStylePr>
  </w:style>
  <w:style w:type="table" w:styleId="GridTable2-Accent1">
    <w:name w:val="Grid Table 2 Accent 1"/>
    <w:basedOn w:val="TableNormal"/>
    <w:uiPriority w:val="47"/>
    <w:rsid w:val="00C85910"/>
    <w:tblPr>
      <w:tblStyleRowBandSize w:val="1"/>
      <w:tblStyleColBandSize w:val="1"/>
      <w:tblBorders>
        <w:top w:val="single" w:sz="2" w:space="0" w:color="6B83A6" w:themeColor="accent1" w:themeTint="99"/>
        <w:bottom w:val="single" w:sz="2" w:space="0" w:color="6B83A6" w:themeColor="accent1" w:themeTint="99"/>
        <w:insideH w:val="single" w:sz="2" w:space="0" w:color="6B83A6" w:themeColor="accent1" w:themeTint="99"/>
        <w:insideV w:val="single" w:sz="2" w:space="0" w:color="6B83A6" w:themeColor="accent1" w:themeTint="99"/>
      </w:tblBorders>
    </w:tblPr>
    <w:tblStylePr w:type="firstRow">
      <w:rPr>
        <w:b/>
        <w:bCs/>
      </w:rPr>
      <w:tblPr/>
      <w:tcPr>
        <w:tcBorders>
          <w:top w:val="nil"/>
          <w:bottom w:val="single" w:sz="12" w:space="0" w:color="6B83A6" w:themeColor="accent1" w:themeTint="99"/>
          <w:insideH w:val="nil"/>
          <w:insideV w:val="nil"/>
        </w:tcBorders>
        <w:shd w:val="clear" w:color="auto" w:fill="FFFFFF" w:themeFill="background1"/>
      </w:tcPr>
    </w:tblStylePr>
    <w:tblStylePr w:type="lastRow">
      <w:rPr>
        <w:b/>
        <w:bCs/>
      </w:rPr>
      <w:tblPr/>
      <w:tcPr>
        <w:tcBorders>
          <w:top w:val="double" w:sz="2" w:space="0" w:color="6B83A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D5E1" w:themeFill="accent1" w:themeFillTint="33"/>
      </w:tcPr>
    </w:tblStylePr>
    <w:tblStylePr w:type="band1Horz">
      <w:tblPr/>
      <w:tcPr>
        <w:shd w:val="clear" w:color="auto" w:fill="CDD5E1" w:themeFill="accent1" w:themeFillTint="33"/>
      </w:tcPr>
    </w:tblStylePr>
  </w:style>
  <w:style w:type="table" w:styleId="PlainTable3">
    <w:name w:val="Plain Table 3"/>
    <w:basedOn w:val="TableNormal"/>
    <w:uiPriority w:val="43"/>
    <w:rsid w:val="00C85910"/>
    <w:tblPr>
      <w:tblStyleRowBandSize w:val="1"/>
      <w:tblStyleColBandSize w:val="1"/>
    </w:tblPr>
    <w:tblStylePr w:type="firstRow">
      <w:rPr>
        <w:b/>
        <w:bCs/>
        <w:caps/>
      </w:rPr>
      <w:tblPr/>
      <w:tcPr>
        <w:tcBorders>
          <w:bottom w:val="single" w:sz="4" w:space="0" w:color="8398B4"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398B4"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1">
    <w:name w:val="Grid Table 1 Light Accent 1"/>
    <w:basedOn w:val="TableNormal"/>
    <w:uiPriority w:val="46"/>
    <w:rsid w:val="00C85910"/>
    <w:tblPr>
      <w:tblStyleRowBandSize w:val="1"/>
      <w:tblStyleColBandSize w:val="1"/>
      <w:tblBorders>
        <w:top w:val="single" w:sz="4" w:space="0" w:color="9CACC3" w:themeColor="accent1" w:themeTint="66"/>
        <w:left w:val="single" w:sz="4" w:space="0" w:color="9CACC3" w:themeColor="accent1" w:themeTint="66"/>
        <w:bottom w:val="single" w:sz="4" w:space="0" w:color="9CACC3" w:themeColor="accent1" w:themeTint="66"/>
        <w:right w:val="single" w:sz="4" w:space="0" w:color="9CACC3" w:themeColor="accent1" w:themeTint="66"/>
        <w:insideH w:val="single" w:sz="4" w:space="0" w:color="9CACC3" w:themeColor="accent1" w:themeTint="66"/>
        <w:insideV w:val="single" w:sz="4" w:space="0" w:color="9CACC3" w:themeColor="accent1" w:themeTint="66"/>
      </w:tblBorders>
    </w:tblPr>
    <w:tblStylePr w:type="firstRow">
      <w:rPr>
        <w:b/>
        <w:bCs/>
      </w:rPr>
      <w:tblPr/>
      <w:tcPr>
        <w:tcBorders>
          <w:bottom w:val="single" w:sz="12" w:space="0" w:color="6B83A6" w:themeColor="accent1" w:themeTint="99"/>
        </w:tcBorders>
      </w:tcPr>
    </w:tblStylePr>
    <w:tblStylePr w:type="lastRow">
      <w:rPr>
        <w:b/>
        <w:bCs/>
      </w:rPr>
      <w:tblPr/>
      <w:tcPr>
        <w:tcBorders>
          <w:top w:val="double" w:sz="2" w:space="0" w:color="6B83A6" w:themeColor="accent1" w:themeTint="99"/>
        </w:tcBorders>
      </w:tcPr>
    </w:tblStylePr>
    <w:tblStylePr w:type="firstCol">
      <w:rPr>
        <w:b/>
        <w:bCs/>
      </w:rPr>
    </w:tblStylePr>
    <w:tblStylePr w:type="lastCol">
      <w:rPr>
        <w:b/>
        <w:bCs/>
      </w:rPr>
    </w:tblStylePr>
  </w:style>
  <w:style w:type="table" w:styleId="ListTable4-Accent5">
    <w:name w:val="List Table 4 Accent 5"/>
    <w:basedOn w:val="TableNormal"/>
    <w:uiPriority w:val="49"/>
    <w:rsid w:val="00C85910"/>
    <w:tblPr>
      <w:tblStyleRowBandSize w:val="1"/>
      <w:tblStyleColBandSize w:val="1"/>
      <w:tblBorders>
        <w:top w:val="single" w:sz="4" w:space="0" w:color="9D85C7" w:themeColor="accent5" w:themeTint="99"/>
        <w:left w:val="single" w:sz="4" w:space="0" w:color="9D85C7" w:themeColor="accent5" w:themeTint="99"/>
        <w:bottom w:val="single" w:sz="4" w:space="0" w:color="9D85C7" w:themeColor="accent5" w:themeTint="99"/>
        <w:right w:val="single" w:sz="4" w:space="0" w:color="9D85C7" w:themeColor="accent5" w:themeTint="99"/>
        <w:insideH w:val="single" w:sz="4" w:space="0" w:color="9D85C7" w:themeColor="accent5" w:themeTint="99"/>
      </w:tblBorders>
    </w:tblPr>
    <w:tblStylePr w:type="firstRow">
      <w:rPr>
        <w:b/>
        <w:bCs/>
        <w:color w:val="FFFFFF" w:themeColor="background1"/>
      </w:rPr>
      <w:tblPr/>
      <w:tcPr>
        <w:tcBorders>
          <w:top w:val="single" w:sz="4" w:space="0" w:color="614393" w:themeColor="accent5"/>
          <w:left w:val="single" w:sz="4" w:space="0" w:color="614393" w:themeColor="accent5"/>
          <w:bottom w:val="single" w:sz="4" w:space="0" w:color="614393" w:themeColor="accent5"/>
          <w:right w:val="single" w:sz="4" w:space="0" w:color="614393" w:themeColor="accent5"/>
          <w:insideH w:val="nil"/>
        </w:tcBorders>
        <w:shd w:val="clear" w:color="auto" w:fill="614393" w:themeFill="accent5"/>
      </w:tcPr>
    </w:tblStylePr>
    <w:tblStylePr w:type="lastRow">
      <w:rPr>
        <w:b/>
        <w:bCs/>
      </w:rPr>
      <w:tblPr/>
      <w:tcPr>
        <w:tcBorders>
          <w:top w:val="double" w:sz="4" w:space="0" w:color="9D85C7" w:themeColor="accent5" w:themeTint="99"/>
        </w:tcBorders>
      </w:tcPr>
    </w:tblStylePr>
    <w:tblStylePr w:type="firstCol">
      <w:rPr>
        <w:b/>
        <w:bCs/>
      </w:rPr>
    </w:tblStylePr>
    <w:tblStylePr w:type="lastCol">
      <w:rPr>
        <w:b/>
        <w:bCs/>
      </w:rPr>
    </w:tblStylePr>
    <w:tblStylePr w:type="band1Vert">
      <w:tblPr/>
      <w:tcPr>
        <w:shd w:val="clear" w:color="auto" w:fill="DED6EC" w:themeFill="accent5" w:themeFillTint="33"/>
      </w:tcPr>
    </w:tblStylePr>
    <w:tblStylePr w:type="band1Horz">
      <w:tblPr/>
      <w:tcPr>
        <w:shd w:val="clear" w:color="auto" w:fill="DED6EC" w:themeFill="accent5" w:themeFillTint="33"/>
      </w:tcPr>
    </w:tblStylePr>
  </w:style>
  <w:style w:type="table" w:styleId="ListTable4-Accent4">
    <w:name w:val="List Table 4 Accent 4"/>
    <w:basedOn w:val="TableNormal"/>
    <w:uiPriority w:val="49"/>
    <w:rsid w:val="00C85910"/>
    <w:tblPr>
      <w:tblStyleRowBandSize w:val="1"/>
      <w:tblStyleColBandSize w:val="1"/>
      <w:tblBorders>
        <w:top w:val="single" w:sz="4" w:space="0" w:color="D88FBE" w:themeColor="accent4" w:themeTint="99"/>
        <w:left w:val="single" w:sz="4" w:space="0" w:color="D88FBE" w:themeColor="accent4" w:themeTint="99"/>
        <w:bottom w:val="single" w:sz="4" w:space="0" w:color="D88FBE" w:themeColor="accent4" w:themeTint="99"/>
        <w:right w:val="single" w:sz="4" w:space="0" w:color="D88FBE" w:themeColor="accent4" w:themeTint="99"/>
        <w:insideH w:val="single" w:sz="4" w:space="0" w:color="D88FBE" w:themeColor="accent4" w:themeTint="99"/>
      </w:tblBorders>
    </w:tblPr>
    <w:tblStylePr w:type="firstRow">
      <w:rPr>
        <w:b/>
        <w:bCs/>
        <w:color w:val="FFFFFF" w:themeColor="background1"/>
      </w:rPr>
      <w:tblPr/>
      <w:tcPr>
        <w:tcBorders>
          <w:top w:val="single" w:sz="4" w:space="0" w:color="BF4593" w:themeColor="accent4"/>
          <w:left w:val="single" w:sz="4" w:space="0" w:color="BF4593" w:themeColor="accent4"/>
          <w:bottom w:val="single" w:sz="4" w:space="0" w:color="BF4593" w:themeColor="accent4"/>
          <w:right w:val="single" w:sz="4" w:space="0" w:color="BF4593" w:themeColor="accent4"/>
          <w:insideH w:val="nil"/>
        </w:tcBorders>
        <w:shd w:val="clear" w:color="auto" w:fill="BF4593" w:themeFill="accent4"/>
      </w:tcPr>
    </w:tblStylePr>
    <w:tblStylePr w:type="lastRow">
      <w:rPr>
        <w:b/>
        <w:bCs/>
      </w:rPr>
      <w:tblPr/>
      <w:tcPr>
        <w:tcBorders>
          <w:top w:val="double" w:sz="4" w:space="0" w:color="D88FBE" w:themeColor="accent4" w:themeTint="99"/>
        </w:tcBorders>
      </w:tcPr>
    </w:tblStylePr>
    <w:tblStylePr w:type="firstCol">
      <w:rPr>
        <w:b/>
        <w:bCs/>
      </w:rPr>
    </w:tblStylePr>
    <w:tblStylePr w:type="lastCol">
      <w:rPr>
        <w:b/>
        <w:bCs/>
      </w:rPr>
    </w:tblStylePr>
    <w:tblStylePr w:type="band1Vert">
      <w:tblPr/>
      <w:tcPr>
        <w:shd w:val="clear" w:color="auto" w:fill="F2D9E9" w:themeFill="accent4" w:themeFillTint="33"/>
      </w:tcPr>
    </w:tblStylePr>
    <w:tblStylePr w:type="band1Horz">
      <w:tblPr/>
      <w:tcPr>
        <w:shd w:val="clear" w:color="auto" w:fill="F2D9E9" w:themeFill="accent4" w:themeFillTint="33"/>
      </w:tcPr>
    </w:tblStylePr>
  </w:style>
  <w:style w:type="table" w:customStyle="1" w:styleId="ECCQTables">
    <w:name w:val="ECCQ Tables"/>
    <w:basedOn w:val="TableNormal"/>
    <w:uiPriority w:val="99"/>
    <w:rsid w:val="00474F61"/>
    <w:pPr>
      <w:ind w:firstLine="0"/>
    </w:pPr>
    <w:tblPr/>
  </w:style>
  <w:style w:type="character" w:styleId="PageNumber">
    <w:name w:val="page number"/>
    <w:basedOn w:val="DefaultParagraphFont"/>
    <w:uiPriority w:val="99"/>
    <w:semiHidden/>
    <w:unhideWhenUsed/>
    <w:rsid w:val="00446771"/>
  </w:style>
  <w:style w:type="numbering" w:customStyle="1" w:styleId="CurrentList8">
    <w:name w:val="Current List8"/>
    <w:uiPriority w:val="99"/>
    <w:rsid w:val="00051449"/>
    <w:pPr>
      <w:numPr>
        <w:numId w:val="8"/>
      </w:numPr>
    </w:pPr>
  </w:style>
  <w:style w:type="numbering" w:customStyle="1" w:styleId="CurrentList9">
    <w:name w:val="Current List9"/>
    <w:uiPriority w:val="99"/>
    <w:rsid w:val="00051449"/>
    <w:pPr>
      <w:numPr>
        <w:numId w:val="9"/>
      </w:numPr>
    </w:pPr>
  </w:style>
  <w:style w:type="paragraph" w:customStyle="1" w:styleId="NDPRQuote2">
    <w:name w:val="NDPR Quote 2"/>
    <w:basedOn w:val="IntenseQuote"/>
    <w:autoRedefine/>
    <w:qFormat/>
    <w:rsid w:val="00923A22"/>
    <w:pPr>
      <w:pBdr>
        <w:top w:val="single" w:sz="48" w:space="20" w:color="A2C3D5"/>
        <w:left w:val="single" w:sz="48" w:space="20" w:color="A2C3D5"/>
        <w:bottom w:val="single" w:sz="48" w:space="20" w:color="A2C3D5"/>
        <w:right w:val="single" w:sz="48" w:space="20" w:color="A2C3D5"/>
      </w:pBdr>
      <w:shd w:val="clear" w:color="auto" w:fill="A2C3D5"/>
    </w:pPr>
  </w:style>
  <w:style w:type="paragraph" w:customStyle="1" w:styleId="NDPRQuote3">
    <w:name w:val="NDPR Quote 3"/>
    <w:basedOn w:val="NDPRQuote2"/>
    <w:autoRedefine/>
    <w:qFormat/>
    <w:rsid w:val="00923A22"/>
    <w:pPr>
      <w:pBdr>
        <w:top w:val="single" w:sz="48" w:space="20" w:color="DEA2C8"/>
        <w:left w:val="single" w:sz="48" w:space="20" w:color="DEA2C8"/>
        <w:bottom w:val="single" w:sz="48" w:space="20" w:color="DEA2C8"/>
        <w:right w:val="single" w:sz="48" w:space="20" w:color="DEA2C8"/>
      </w:pBdr>
      <w:shd w:val="clear" w:color="auto" w:fill="DEA2C8"/>
    </w:pPr>
  </w:style>
  <w:style w:type="paragraph" w:customStyle="1" w:styleId="NDPRQuote4">
    <w:name w:val="NDPR Quote 4"/>
    <w:basedOn w:val="NDPRQuote3"/>
    <w:autoRedefine/>
    <w:qFormat/>
    <w:rsid w:val="00923A22"/>
    <w:pPr>
      <w:pBdr>
        <w:top w:val="single" w:sz="48" w:space="20" w:color="E9B57B"/>
        <w:left w:val="single" w:sz="48" w:space="20" w:color="E9B57B"/>
        <w:bottom w:val="single" w:sz="48" w:space="20" w:color="E9B57B"/>
        <w:right w:val="single" w:sz="48" w:space="20" w:color="E9B57B"/>
      </w:pBdr>
      <w:shd w:val="clear" w:color="auto" w:fill="E9B57B"/>
    </w:pPr>
  </w:style>
  <w:style w:type="paragraph" w:customStyle="1" w:styleId="NDPRQuote5">
    <w:name w:val="NDPR Quote 5"/>
    <w:basedOn w:val="NDPRQuote4"/>
    <w:autoRedefine/>
    <w:qFormat/>
    <w:rsid w:val="00F24949"/>
    <w:pPr>
      <w:pBdr>
        <w:top w:val="single" w:sz="48" w:space="20" w:color="A696C4"/>
        <w:left w:val="single" w:sz="48" w:space="20" w:color="A696C4"/>
        <w:bottom w:val="single" w:sz="48" w:space="20" w:color="A696C4"/>
        <w:right w:val="single" w:sz="48" w:space="20" w:color="A696C4"/>
      </w:pBdr>
      <w:shd w:val="clear" w:color="auto" w:fill="A696C4"/>
    </w:pPr>
    <w:rPr>
      <w:color w:val="auto"/>
    </w:rPr>
  </w:style>
  <w:style w:type="paragraph" w:customStyle="1" w:styleId="NDRPFootertext">
    <w:name w:val="NDRP Footer text"/>
    <w:basedOn w:val="Normal"/>
    <w:autoRedefine/>
    <w:qFormat/>
    <w:rsid w:val="00840A79"/>
    <w:pPr>
      <w:tabs>
        <w:tab w:val="right" w:pos="8931"/>
      </w:tabs>
      <w:ind w:right="360"/>
    </w:pPr>
    <w:rPr>
      <w:sz w:val="22"/>
      <w:szCs w:val="22"/>
    </w:rPr>
  </w:style>
  <w:style w:type="paragraph" w:customStyle="1" w:styleId="NDPRH1nobackground">
    <w:name w:val="NDPR H1 no background"/>
    <w:basedOn w:val="Title"/>
    <w:autoRedefine/>
    <w:qFormat/>
    <w:rsid w:val="001C0AE3"/>
    <w:pPr>
      <w:pBdr>
        <w:top w:val="none" w:sz="0" w:space="0" w:color="auto"/>
        <w:left w:val="none" w:sz="0" w:space="0" w:color="auto"/>
        <w:bottom w:val="none" w:sz="0" w:space="0" w:color="auto"/>
        <w:right w:val="none" w:sz="0" w:space="0" w:color="auto"/>
      </w:pBdr>
      <w:shd w:val="clear" w:color="auto" w:fill="auto"/>
      <w:spacing w:before="240" w:after="0"/>
    </w:pPr>
    <w:rPr>
      <w:rFonts w:asciiTheme="minorHAnsi" w:hAnsiTheme="minorHAnsi"/>
      <w:b/>
      <w:color w:val="4488AB"/>
      <w:lang w:val="en-AU"/>
    </w:rPr>
  </w:style>
  <w:style w:type="table" w:styleId="GridTable4">
    <w:name w:val="Grid Table 4"/>
    <w:aliases w:val="NDPR Grid Table 4"/>
    <w:basedOn w:val="TableNormal"/>
    <w:uiPriority w:val="49"/>
    <w:rsid w:val="00B31865"/>
    <w:rPr>
      <w:sz w:val="24"/>
    </w:rPr>
    <w:tblPr>
      <w:tblStyleRowBandSize w:val="1"/>
      <w:tblStyleColBandSize w:val="1"/>
      <w:tblBorders>
        <w:top w:val="single" w:sz="4" w:space="0" w:color="334155" w:themeColor="text1" w:themeTint="F2"/>
        <w:left w:val="single" w:sz="4" w:space="0" w:color="334155" w:themeColor="text1" w:themeTint="F2"/>
        <w:bottom w:val="single" w:sz="4" w:space="0" w:color="334155" w:themeColor="text1" w:themeTint="F2"/>
        <w:right w:val="single" w:sz="4" w:space="0" w:color="334155" w:themeColor="text1" w:themeTint="F2"/>
        <w:insideH w:val="single" w:sz="4" w:space="0" w:color="334155" w:themeColor="text1" w:themeTint="F2"/>
        <w:insideV w:val="single" w:sz="4" w:space="0" w:color="334155" w:themeColor="text1" w:themeTint="F2"/>
      </w:tblBorders>
    </w:tblPr>
    <w:tcPr>
      <w:shd w:val="clear" w:color="auto" w:fill="auto"/>
    </w:tcPr>
    <w:tblStylePr w:type="firstRow">
      <w:rPr>
        <w:b/>
        <w:bCs/>
        <w:color w:val="FFFFFF" w:themeColor="background1"/>
      </w:rPr>
      <w:tblPr/>
      <w:tcPr>
        <w:tcBorders>
          <w:top w:val="single" w:sz="4" w:space="0" w:color="2C3849" w:themeColor="text1"/>
          <w:left w:val="single" w:sz="4" w:space="0" w:color="2C3849" w:themeColor="text1"/>
          <w:bottom w:val="single" w:sz="4" w:space="0" w:color="2C3849" w:themeColor="text1"/>
          <w:right w:val="single" w:sz="4" w:space="0" w:color="2C3849" w:themeColor="text1"/>
          <w:insideH w:val="nil"/>
          <w:insideV w:val="nil"/>
        </w:tcBorders>
        <w:shd w:val="clear" w:color="auto" w:fill="2C3849" w:themeFill="text1"/>
      </w:tcPr>
    </w:tblStylePr>
    <w:tblStylePr w:type="lastRow">
      <w:rPr>
        <w:b/>
        <w:bCs/>
      </w:rPr>
      <w:tblPr/>
      <w:tcPr>
        <w:tcBorders>
          <w:top w:val="double" w:sz="4" w:space="0" w:color="2C3849" w:themeColor="text1"/>
        </w:tcBorders>
      </w:tcPr>
    </w:tblStylePr>
    <w:tblStylePr w:type="firstCol">
      <w:rPr>
        <w:b/>
        <w:bCs/>
      </w:rPr>
    </w:tblStylePr>
    <w:tblStylePr w:type="lastCol">
      <w:rPr>
        <w:b/>
        <w:bCs/>
      </w:rPr>
    </w:tblStylePr>
    <w:tblStylePr w:type="band1Vert">
      <w:tblPr/>
      <w:tcPr>
        <w:shd w:val="clear" w:color="auto" w:fill="CDD5E1" w:themeFill="text1" w:themeFillTint="33"/>
      </w:tcPr>
    </w:tblStylePr>
    <w:tblStylePr w:type="band1Horz">
      <w:tblPr/>
      <w:tcPr>
        <w:shd w:val="clear" w:color="auto" w:fill="CDD5E1" w:themeFill="text1" w:themeFillTint="33"/>
      </w:tcPr>
    </w:tblStylePr>
  </w:style>
  <w:style w:type="table" w:styleId="GridTable4-Accent6">
    <w:name w:val="Grid Table 4 Accent 6"/>
    <w:basedOn w:val="TableNormal"/>
    <w:uiPriority w:val="49"/>
    <w:rsid w:val="00B31865"/>
    <w:tblPr>
      <w:tblStyleRowBandSize w:val="1"/>
      <w:tblStyleColBandSize w:val="1"/>
      <w:tblBorders>
        <w:top w:val="single" w:sz="4" w:space="0" w:color="BFC3C7" w:themeColor="accent6" w:themeTint="99"/>
        <w:left w:val="single" w:sz="4" w:space="0" w:color="BFC3C7" w:themeColor="accent6" w:themeTint="99"/>
        <w:bottom w:val="single" w:sz="4" w:space="0" w:color="BFC3C7" w:themeColor="accent6" w:themeTint="99"/>
        <w:right w:val="single" w:sz="4" w:space="0" w:color="BFC3C7" w:themeColor="accent6" w:themeTint="99"/>
        <w:insideH w:val="single" w:sz="4" w:space="0" w:color="BFC3C7" w:themeColor="accent6" w:themeTint="99"/>
        <w:insideV w:val="single" w:sz="4" w:space="0" w:color="BFC3C7" w:themeColor="accent6" w:themeTint="99"/>
      </w:tblBorders>
    </w:tblPr>
    <w:tblStylePr w:type="firstRow">
      <w:rPr>
        <w:b/>
        <w:bCs/>
        <w:color w:val="FFFFFF" w:themeColor="background1"/>
      </w:rPr>
      <w:tblPr/>
      <w:tcPr>
        <w:tcBorders>
          <w:top w:val="single" w:sz="4" w:space="0" w:color="969CA3" w:themeColor="accent6"/>
          <w:left w:val="single" w:sz="4" w:space="0" w:color="969CA3" w:themeColor="accent6"/>
          <w:bottom w:val="single" w:sz="4" w:space="0" w:color="969CA3" w:themeColor="accent6"/>
          <w:right w:val="single" w:sz="4" w:space="0" w:color="969CA3" w:themeColor="accent6"/>
          <w:insideH w:val="nil"/>
          <w:insideV w:val="nil"/>
        </w:tcBorders>
        <w:shd w:val="clear" w:color="auto" w:fill="969CA3" w:themeFill="accent6"/>
      </w:tcPr>
    </w:tblStylePr>
    <w:tblStylePr w:type="lastRow">
      <w:rPr>
        <w:b/>
        <w:bCs/>
      </w:rPr>
      <w:tblPr/>
      <w:tcPr>
        <w:tcBorders>
          <w:top w:val="double" w:sz="4" w:space="0" w:color="969CA3" w:themeColor="accent6"/>
        </w:tcBorders>
      </w:tcPr>
    </w:tblStylePr>
    <w:tblStylePr w:type="firstCol">
      <w:rPr>
        <w:b/>
        <w:bCs/>
      </w:rPr>
    </w:tblStylePr>
    <w:tblStylePr w:type="lastCol">
      <w:rPr>
        <w:b/>
        <w:bCs/>
      </w:rPr>
    </w:tblStylePr>
    <w:tblStylePr w:type="band1Vert">
      <w:tblPr/>
      <w:tcPr>
        <w:shd w:val="clear" w:color="auto" w:fill="E9EBEC" w:themeFill="accent6" w:themeFillTint="33"/>
      </w:tcPr>
    </w:tblStylePr>
    <w:tblStylePr w:type="band1Horz">
      <w:tblPr/>
      <w:tcPr>
        <w:shd w:val="clear" w:color="auto" w:fill="E9EBEC" w:themeFill="accent6" w:themeFillTint="33"/>
      </w:tcPr>
    </w:tblStylePr>
  </w:style>
  <w:style w:type="table" w:styleId="GridTable4-Accent5">
    <w:name w:val="Grid Table 4 Accent 5"/>
    <w:basedOn w:val="TableNormal"/>
    <w:uiPriority w:val="49"/>
    <w:rsid w:val="00B31865"/>
    <w:tblPr>
      <w:tblStyleRowBandSize w:val="1"/>
      <w:tblStyleColBandSize w:val="1"/>
      <w:tblBorders>
        <w:top w:val="single" w:sz="4" w:space="0" w:color="9D85C7" w:themeColor="accent5" w:themeTint="99"/>
        <w:left w:val="single" w:sz="4" w:space="0" w:color="9D85C7" w:themeColor="accent5" w:themeTint="99"/>
        <w:bottom w:val="single" w:sz="4" w:space="0" w:color="9D85C7" w:themeColor="accent5" w:themeTint="99"/>
        <w:right w:val="single" w:sz="4" w:space="0" w:color="9D85C7" w:themeColor="accent5" w:themeTint="99"/>
        <w:insideH w:val="single" w:sz="4" w:space="0" w:color="9D85C7" w:themeColor="accent5" w:themeTint="99"/>
        <w:insideV w:val="single" w:sz="4" w:space="0" w:color="9D85C7" w:themeColor="accent5" w:themeTint="99"/>
      </w:tblBorders>
    </w:tblPr>
    <w:tblStylePr w:type="firstRow">
      <w:rPr>
        <w:b/>
        <w:bCs/>
        <w:color w:val="FFFFFF" w:themeColor="background1"/>
      </w:rPr>
      <w:tblPr/>
      <w:tcPr>
        <w:tcBorders>
          <w:top w:val="single" w:sz="4" w:space="0" w:color="614393" w:themeColor="accent5"/>
          <w:left w:val="single" w:sz="4" w:space="0" w:color="614393" w:themeColor="accent5"/>
          <w:bottom w:val="single" w:sz="4" w:space="0" w:color="614393" w:themeColor="accent5"/>
          <w:right w:val="single" w:sz="4" w:space="0" w:color="614393" w:themeColor="accent5"/>
          <w:insideH w:val="nil"/>
          <w:insideV w:val="nil"/>
        </w:tcBorders>
        <w:shd w:val="clear" w:color="auto" w:fill="614393" w:themeFill="accent5"/>
      </w:tcPr>
    </w:tblStylePr>
    <w:tblStylePr w:type="lastRow">
      <w:rPr>
        <w:b/>
        <w:bCs/>
      </w:rPr>
      <w:tblPr/>
      <w:tcPr>
        <w:tcBorders>
          <w:top w:val="double" w:sz="4" w:space="0" w:color="614393" w:themeColor="accent5"/>
        </w:tcBorders>
      </w:tcPr>
    </w:tblStylePr>
    <w:tblStylePr w:type="firstCol">
      <w:rPr>
        <w:b/>
        <w:bCs/>
      </w:rPr>
    </w:tblStylePr>
    <w:tblStylePr w:type="lastCol">
      <w:rPr>
        <w:b/>
        <w:bCs/>
      </w:rPr>
    </w:tblStylePr>
    <w:tblStylePr w:type="band1Vert">
      <w:tblPr/>
      <w:tcPr>
        <w:shd w:val="clear" w:color="auto" w:fill="DED6EC" w:themeFill="accent5" w:themeFillTint="33"/>
      </w:tcPr>
    </w:tblStylePr>
    <w:tblStylePr w:type="band1Horz">
      <w:tblPr/>
      <w:tcPr>
        <w:shd w:val="clear" w:color="auto" w:fill="DED6EC" w:themeFill="accent5" w:themeFillTint="33"/>
      </w:tcPr>
    </w:tblStylePr>
  </w:style>
  <w:style w:type="table" w:styleId="GridTable4-Accent4">
    <w:name w:val="Grid Table 4 Accent 4"/>
    <w:basedOn w:val="TableNormal"/>
    <w:uiPriority w:val="49"/>
    <w:rsid w:val="00B31865"/>
    <w:tblPr>
      <w:tblStyleRowBandSize w:val="1"/>
      <w:tblStyleColBandSize w:val="1"/>
      <w:tblBorders>
        <w:top w:val="single" w:sz="4" w:space="0" w:color="D88FBE" w:themeColor="accent4" w:themeTint="99"/>
        <w:left w:val="single" w:sz="4" w:space="0" w:color="D88FBE" w:themeColor="accent4" w:themeTint="99"/>
        <w:bottom w:val="single" w:sz="4" w:space="0" w:color="D88FBE" w:themeColor="accent4" w:themeTint="99"/>
        <w:right w:val="single" w:sz="4" w:space="0" w:color="D88FBE" w:themeColor="accent4" w:themeTint="99"/>
        <w:insideH w:val="single" w:sz="4" w:space="0" w:color="D88FBE" w:themeColor="accent4" w:themeTint="99"/>
        <w:insideV w:val="single" w:sz="4" w:space="0" w:color="D88FBE" w:themeColor="accent4" w:themeTint="99"/>
      </w:tblBorders>
    </w:tblPr>
    <w:tblStylePr w:type="firstRow">
      <w:rPr>
        <w:b/>
        <w:bCs/>
        <w:color w:val="FFFFFF" w:themeColor="background1"/>
      </w:rPr>
      <w:tblPr/>
      <w:tcPr>
        <w:tcBorders>
          <w:top w:val="single" w:sz="4" w:space="0" w:color="BF4593" w:themeColor="accent4"/>
          <w:left w:val="single" w:sz="4" w:space="0" w:color="BF4593" w:themeColor="accent4"/>
          <w:bottom w:val="single" w:sz="4" w:space="0" w:color="BF4593" w:themeColor="accent4"/>
          <w:right w:val="single" w:sz="4" w:space="0" w:color="BF4593" w:themeColor="accent4"/>
          <w:insideH w:val="nil"/>
          <w:insideV w:val="nil"/>
        </w:tcBorders>
        <w:shd w:val="clear" w:color="auto" w:fill="BF4593" w:themeFill="accent4"/>
      </w:tcPr>
    </w:tblStylePr>
    <w:tblStylePr w:type="lastRow">
      <w:rPr>
        <w:b/>
        <w:bCs/>
      </w:rPr>
      <w:tblPr/>
      <w:tcPr>
        <w:tcBorders>
          <w:top w:val="double" w:sz="4" w:space="0" w:color="BF4593" w:themeColor="accent4"/>
        </w:tcBorders>
      </w:tcPr>
    </w:tblStylePr>
    <w:tblStylePr w:type="firstCol">
      <w:rPr>
        <w:b/>
        <w:bCs/>
      </w:rPr>
    </w:tblStylePr>
    <w:tblStylePr w:type="lastCol">
      <w:rPr>
        <w:b/>
        <w:bCs/>
      </w:rPr>
    </w:tblStylePr>
    <w:tblStylePr w:type="band1Vert">
      <w:tblPr/>
      <w:tcPr>
        <w:shd w:val="clear" w:color="auto" w:fill="F2D9E9" w:themeFill="accent4" w:themeFillTint="33"/>
      </w:tcPr>
    </w:tblStylePr>
    <w:tblStylePr w:type="band1Horz">
      <w:tblPr/>
      <w:tcPr>
        <w:shd w:val="clear" w:color="auto" w:fill="F2D9E9" w:themeFill="accent4" w:themeFillTint="33"/>
      </w:tcPr>
    </w:tblStylePr>
  </w:style>
  <w:style w:type="table" w:styleId="GridTable5Dark">
    <w:name w:val="Grid Table 5 Dark"/>
    <w:basedOn w:val="TableNormal"/>
    <w:uiPriority w:val="50"/>
    <w:rsid w:val="00B3186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D5E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84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84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84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849" w:themeFill="text1"/>
      </w:tcPr>
    </w:tblStylePr>
    <w:tblStylePr w:type="band1Vert">
      <w:tblPr/>
      <w:tcPr>
        <w:shd w:val="clear" w:color="auto" w:fill="9CACC3" w:themeFill="text1" w:themeFillTint="66"/>
      </w:tcPr>
    </w:tblStylePr>
    <w:tblStylePr w:type="band1Horz">
      <w:tblPr/>
      <w:tcPr>
        <w:shd w:val="clear" w:color="auto" w:fill="9CACC3" w:themeFill="text1" w:themeFillTint="66"/>
      </w:tcPr>
    </w:tblStylePr>
  </w:style>
  <w:style w:type="table" w:styleId="GridTable5Dark-Accent3">
    <w:name w:val="Grid Table 5 Dark Accent 3"/>
    <w:basedOn w:val="TableNormal"/>
    <w:uiPriority w:val="50"/>
    <w:rsid w:val="004E31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7E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88A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88A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88A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88AB" w:themeFill="accent3"/>
      </w:tcPr>
    </w:tblStylePr>
    <w:tblStylePr w:type="band1Vert">
      <w:tblPr/>
      <w:tcPr>
        <w:shd w:val="clear" w:color="auto" w:fill="B1D0E0" w:themeFill="accent3" w:themeFillTint="66"/>
      </w:tcPr>
    </w:tblStylePr>
    <w:tblStylePr w:type="band1Horz">
      <w:tblPr/>
      <w:tcPr>
        <w:shd w:val="clear" w:color="auto" w:fill="B1D0E0" w:themeFill="accent3" w:themeFillTint="66"/>
      </w:tcPr>
    </w:tblStylePr>
  </w:style>
  <w:style w:type="table" w:styleId="ListTable3">
    <w:name w:val="List Table 3"/>
    <w:basedOn w:val="TableNormal"/>
    <w:uiPriority w:val="48"/>
    <w:rsid w:val="004E3178"/>
    <w:tblPr>
      <w:tblStyleRowBandSize w:val="1"/>
      <w:tblStyleColBandSize w:val="1"/>
      <w:tblBorders>
        <w:top w:val="single" w:sz="4" w:space="0" w:color="2C3849" w:themeColor="text1"/>
        <w:left w:val="single" w:sz="4" w:space="0" w:color="2C3849" w:themeColor="text1"/>
        <w:bottom w:val="single" w:sz="4" w:space="0" w:color="2C3849" w:themeColor="text1"/>
        <w:right w:val="single" w:sz="4" w:space="0" w:color="2C3849" w:themeColor="text1"/>
      </w:tblBorders>
    </w:tblPr>
    <w:tblStylePr w:type="firstRow">
      <w:rPr>
        <w:b/>
        <w:bCs/>
        <w:color w:val="FFFFFF" w:themeColor="background1"/>
      </w:rPr>
      <w:tblPr/>
      <w:tcPr>
        <w:shd w:val="clear" w:color="auto" w:fill="2C3849" w:themeFill="text1"/>
      </w:tcPr>
    </w:tblStylePr>
    <w:tblStylePr w:type="lastRow">
      <w:rPr>
        <w:b/>
        <w:bCs/>
      </w:rPr>
      <w:tblPr/>
      <w:tcPr>
        <w:tcBorders>
          <w:top w:val="double" w:sz="4" w:space="0" w:color="2C3849"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849" w:themeColor="text1"/>
          <w:right w:val="single" w:sz="4" w:space="0" w:color="2C3849" w:themeColor="text1"/>
        </w:tcBorders>
      </w:tcPr>
    </w:tblStylePr>
    <w:tblStylePr w:type="band1Horz">
      <w:tblPr/>
      <w:tcPr>
        <w:tcBorders>
          <w:top w:val="single" w:sz="4" w:space="0" w:color="2C3849" w:themeColor="text1"/>
          <w:bottom w:val="single" w:sz="4" w:space="0" w:color="2C3849"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849" w:themeColor="text1"/>
          <w:left w:val="nil"/>
        </w:tcBorders>
      </w:tcPr>
    </w:tblStylePr>
    <w:tblStylePr w:type="swCell">
      <w:tblPr/>
      <w:tcPr>
        <w:tcBorders>
          <w:top w:val="double" w:sz="4" w:space="0" w:color="2C3849" w:themeColor="text1"/>
          <w:right w:val="nil"/>
        </w:tcBorders>
      </w:tcPr>
    </w:tblStylePr>
  </w:style>
  <w:style w:type="character" w:customStyle="1" w:styleId="HeaderChar">
    <w:name w:val="Header Char"/>
    <w:basedOn w:val="DefaultParagraphFont"/>
    <w:link w:val="Header"/>
    <w:uiPriority w:val="99"/>
    <w:rsid w:val="00A0052A"/>
    <w:rPr>
      <w:rFonts w:asciiTheme="majorHAnsi" w:hAnsiTheme="majorHAnsi"/>
      <w:color w:val="2C3849" w:themeColor="text1"/>
      <w:sz w:val="24"/>
      <w:szCs w:val="28"/>
    </w:rPr>
  </w:style>
  <w:style w:type="character" w:styleId="Hyperlink">
    <w:name w:val="Hyperlink"/>
    <w:basedOn w:val="DefaultParagraphFont"/>
    <w:uiPriority w:val="99"/>
    <w:unhideWhenUsed/>
    <w:rsid w:val="00FE16E5"/>
    <w:rPr>
      <w:color w:val="614393" w:themeColor="hyperlink"/>
      <w:u w:val="single"/>
    </w:rPr>
  </w:style>
  <w:style w:type="character" w:styleId="UnresolvedMention">
    <w:name w:val="Unresolved Mention"/>
    <w:basedOn w:val="DefaultParagraphFont"/>
    <w:uiPriority w:val="99"/>
    <w:semiHidden/>
    <w:unhideWhenUsed/>
    <w:rsid w:val="00FE16E5"/>
    <w:rPr>
      <w:color w:val="605E5C"/>
      <w:shd w:val="clear" w:color="auto" w:fill="E1DFDD"/>
    </w:rPr>
  </w:style>
  <w:style w:type="paragraph" w:styleId="TOC2">
    <w:name w:val="toc 2"/>
    <w:basedOn w:val="Normal"/>
    <w:next w:val="Normal"/>
    <w:autoRedefine/>
    <w:uiPriority w:val="39"/>
    <w:unhideWhenUsed/>
    <w:rsid w:val="00282409"/>
    <w:pPr>
      <w:spacing w:before="120" w:after="0"/>
      <w:ind w:left="240"/>
    </w:pPr>
    <w:rPr>
      <w:b/>
      <w:bCs/>
      <w:szCs w:val="22"/>
    </w:rPr>
  </w:style>
  <w:style w:type="paragraph" w:styleId="TOC3">
    <w:name w:val="toc 3"/>
    <w:basedOn w:val="Normal"/>
    <w:next w:val="Normal"/>
    <w:autoRedefine/>
    <w:uiPriority w:val="39"/>
    <w:unhideWhenUsed/>
    <w:rsid w:val="00404245"/>
    <w:pPr>
      <w:tabs>
        <w:tab w:val="left" w:pos="1200"/>
        <w:tab w:val="right" w:leader="dot" w:pos="9016"/>
      </w:tabs>
      <w:spacing w:before="80" w:after="0"/>
      <w:ind w:left="482"/>
    </w:pPr>
    <w:rPr>
      <w:noProof/>
      <w:szCs w:val="20"/>
    </w:rPr>
  </w:style>
  <w:style w:type="paragraph" w:styleId="TOC1">
    <w:name w:val="toc 1"/>
    <w:basedOn w:val="Normal"/>
    <w:next w:val="Normal"/>
    <w:autoRedefine/>
    <w:uiPriority w:val="39"/>
    <w:semiHidden/>
    <w:unhideWhenUsed/>
    <w:rsid w:val="003E5D38"/>
    <w:pPr>
      <w:spacing w:before="120" w:after="0"/>
    </w:pPr>
    <w:rPr>
      <w:b/>
      <w:bCs/>
      <w:i/>
      <w:iCs/>
      <w:szCs w:val="24"/>
    </w:rPr>
  </w:style>
  <w:style w:type="paragraph" w:styleId="TOC4">
    <w:name w:val="toc 4"/>
    <w:basedOn w:val="Normal"/>
    <w:next w:val="Normal"/>
    <w:autoRedefine/>
    <w:uiPriority w:val="39"/>
    <w:semiHidden/>
    <w:unhideWhenUsed/>
    <w:rsid w:val="003E5D38"/>
    <w:pPr>
      <w:spacing w:after="0"/>
      <w:ind w:left="720"/>
    </w:pPr>
    <w:rPr>
      <w:sz w:val="20"/>
      <w:szCs w:val="20"/>
    </w:rPr>
  </w:style>
  <w:style w:type="paragraph" w:styleId="TOC5">
    <w:name w:val="toc 5"/>
    <w:basedOn w:val="Normal"/>
    <w:next w:val="Normal"/>
    <w:autoRedefine/>
    <w:uiPriority w:val="39"/>
    <w:semiHidden/>
    <w:unhideWhenUsed/>
    <w:rsid w:val="003E5D38"/>
    <w:pPr>
      <w:spacing w:after="0"/>
      <w:ind w:left="960"/>
    </w:pPr>
    <w:rPr>
      <w:sz w:val="20"/>
      <w:szCs w:val="20"/>
    </w:rPr>
  </w:style>
  <w:style w:type="paragraph" w:styleId="TOC6">
    <w:name w:val="toc 6"/>
    <w:basedOn w:val="Normal"/>
    <w:next w:val="Normal"/>
    <w:autoRedefine/>
    <w:uiPriority w:val="39"/>
    <w:semiHidden/>
    <w:unhideWhenUsed/>
    <w:rsid w:val="003E5D38"/>
    <w:pPr>
      <w:spacing w:after="0"/>
      <w:ind w:left="1200"/>
    </w:pPr>
    <w:rPr>
      <w:sz w:val="20"/>
      <w:szCs w:val="20"/>
    </w:rPr>
  </w:style>
  <w:style w:type="paragraph" w:styleId="TOC7">
    <w:name w:val="toc 7"/>
    <w:basedOn w:val="Normal"/>
    <w:next w:val="Normal"/>
    <w:autoRedefine/>
    <w:uiPriority w:val="39"/>
    <w:semiHidden/>
    <w:unhideWhenUsed/>
    <w:rsid w:val="003E5D38"/>
    <w:pPr>
      <w:spacing w:after="0"/>
      <w:ind w:left="1440"/>
    </w:pPr>
    <w:rPr>
      <w:sz w:val="20"/>
      <w:szCs w:val="20"/>
    </w:rPr>
  </w:style>
  <w:style w:type="paragraph" w:styleId="TOC8">
    <w:name w:val="toc 8"/>
    <w:basedOn w:val="Normal"/>
    <w:next w:val="Normal"/>
    <w:autoRedefine/>
    <w:uiPriority w:val="39"/>
    <w:semiHidden/>
    <w:unhideWhenUsed/>
    <w:rsid w:val="003E5D38"/>
    <w:pPr>
      <w:spacing w:after="0"/>
      <w:ind w:left="1680"/>
    </w:pPr>
    <w:rPr>
      <w:sz w:val="20"/>
      <w:szCs w:val="20"/>
    </w:rPr>
  </w:style>
  <w:style w:type="paragraph" w:styleId="TOC9">
    <w:name w:val="toc 9"/>
    <w:basedOn w:val="Normal"/>
    <w:next w:val="Normal"/>
    <w:autoRedefine/>
    <w:uiPriority w:val="39"/>
    <w:semiHidden/>
    <w:unhideWhenUsed/>
    <w:rsid w:val="003E5D38"/>
    <w:pPr>
      <w:spacing w:after="0"/>
      <w:ind w:left="1920"/>
    </w:pPr>
    <w:rPr>
      <w:sz w:val="20"/>
      <w:szCs w:val="20"/>
    </w:rPr>
  </w:style>
  <w:style w:type="character" w:styleId="CommentReference">
    <w:name w:val="annotation reference"/>
    <w:basedOn w:val="DefaultParagraphFont"/>
    <w:uiPriority w:val="99"/>
    <w:semiHidden/>
    <w:unhideWhenUsed/>
    <w:rsid w:val="009838BB"/>
    <w:rPr>
      <w:sz w:val="16"/>
      <w:szCs w:val="16"/>
    </w:rPr>
  </w:style>
  <w:style w:type="paragraph" w:styleId="CommentSubject">
    <w:name w:val="annotation subject"/>
    <w:basedOn w:val="CommentText"/>
    <w:next w:val="CommentText"/>
    <w:link w:val="CommentSubjectChar"/>
    <w:uiPriority w:val="99"/>
    <w:semiHidden/>
    <w:unhideWhenUsed/>
    <w:rsid w:val="009838BB"/>
    <w:pPr>
      <w:pBdr>
        <w:left w:val="none" w:sz="0" w:space="0" w:color="auto"/>
      </w:pBdr>
      <w:tabs>
        <w:tab w:val="clear" w:pos="4513"/>
        <w:tab w:val="clear" w:pos="9026"/>
      </w:tabs>
      <w:spacing w:before="0" w:after="200" w:line="240" w:lineRule="auto"/>
    </w:pPr>
    <w:rPr>
      <w:b/>
      <w:bCs/>
      <w:sz w:val="20"/>
      <w:szCs w:val="20"/>
    </w:rPr>
  </w:style>
  <w:style w:type="character" w:customStyle="1" w:styleId="CommentSubjectChar">
    <w:name w:val="Comment Subject Char"/>
    <w:basedOn w:val="CommentTextChar"/>
    <w:link w:val="CommentSubject"/>
    <w:uiPriority w:val="99"/>
    <w:semiHidden/>
    <w:rsid w:val="009838BB"/>
    <w:rPr>
      <w:rFonts w:asciiTheme="majorHAnsi" w:hAnsiTheme="majorHAnsi" w:cstheme="minorHAnsi"/>
      <w:b/>
      <w:bCs/>
      <w:color w:val="2C3849" w:themeColor="text1"/>
      <w:sz w:val="20"/>
      <w:szCs w:val="20"/>
    </w:rPr>
  </w:style>
  <w:style w:type="paragraph" w:customStyle="1" w:styleId="Pa10">
    <w:name w:val="Pa10"/>
    <w:basedOn w:val="Normal"/>
    <w:next w:val="Normal"/>
    <w:uiPriority w:val="99"/>
    <w:rsid w:val="00017138"/>
    <w:pPr>
      <w:autoSpaceDE w:val="0"/>
      <w:autoSpaceDN w:val="0"/>
      <w:adjustRightInd w:val="0"/>
      <w:spacing w:after="0" w:line="181" w:lineRule="atLeast"/>
    </w:pPr>
    <w:rPr>
      <w:rFonts w:ascii="Avenir Next" w:hAnsi="Avenir Next" w:cstheme="minorBidi"/>
      <w:color w:val="auto"/>
      <w:szCs w:val="24"/>
      <w:lang w:val="en-GB"/>
    </w:rPr>
  </w:style>
  <w:style w:type="paragraph" w:customStyle="1" w:styleId="font8">
    <w:name w:val="font_8"/>
    <w:basedOn w:val="Normal"/>
    <w:rsid w:val="00DF0763"/>
    <w:pPr>
      <w:spacing w:before="100" w:beforeAutospacing="1" w:after="100" w:afterAutospacing="1" w:line="240" w:lineRule="auto"/>
    </w:pPr>
    <w:rPr>
      <w:rFonts w:ascii="Times New Roman" w:eastAsia="Times New Roman" w:hAnsi="Times New Roman" w:cs="Times New Roman"/>
      <w:color w:val="auto"/>
      <w:szCs w:val="24"/>
      <w:lang w:eastAsia="en-GB"/>
    </w:rPr>
  </w:style>
  <w:style w:type="paragraph" w:customStyle="1" w:styleId="Default">
    <w:name w:val="Default"/>
    <w:rsid w:val="00BF11FA"/>
    <w:pPr>
      <w:autoSpaceDE w:val="0"/>
      <w:autoSpaceDN w:val="0"/>
      <w:adjustRightInd w:val="0"/>
      <w:spacing w:after="0" w:line="240" w:lineRule="auto"/>
      <w:ind w:firstLine="0"/>
    </w:pPr>
    <w:rPr>
      <w:rFonts w:ascii="Arial" w:hAnsi="Arial" w:cs="Arial"/>
      <w:color w:val="000000"/>
      <w:sz w:val="24"/>
      <w:szCs w:val="24"/>
      <w:lang w:val="en-GB"/>
    </w:rPr>
  </w:style>
  <w:style w:type="character" w:styleId="FollowedHyperlink">
    <w:name w:val="FollowedHyperlink"/>
    <w:basedOn w:val="DefaultParagraphFont"/>
    <w:uiPriority w:val="99"/>
    <w:semiHidden/>
    <w:unhideWhenUsed/>
    <w:rsid w:val="00C32669"/>
    <w:rPr>
      <w:color w:val="BF4593" w:themeColor="followedHyperlink"/>
      <w:u w:val="single"/>
    </w:rPr>
  </w:style>
  <w:style w:type="paragraph" w:styleId="Revision">
    <w:name w:val="Revision"/>
    <w:hidden/>
    <w:uiPriority w:val="99"/>
    <w:semiHidden/>
    <w:rsid w:val="00F75DF6"/>
    <w:pPr>
      <w:spacing w:after="0" w:line="240" w:lineRule="auto"/>
      <w:ind w:firstLine="0"/>
    </w:pPr>
    <w:rPr>
      <w:rFonts w:cstheme="minorHAnsi"/>
      <w:color w:val="2C3849" w:themeColor="text1"/>
      <w:sz w:val="24"/>
      <w:szCs w:val="28"/>
    </w:rPr>
  </w:style>
  <w:style w:type="character" w:styleId="Mention">
    <w:name w:val="Mention"/>
    <w:basedOn w:val="DefaultParagraphFont"/>
    <w:uiPriority w:val="99"/>
    <w:unhideWhenUsed/>
    <w:rsid w:val="00041478"/>
    <w:rPr>
      <w:color w:val="2B579A"/>
      <w:shd w:val="clear" w:color="auto" w:fill="E1DFDD"/>
    </w:rPr>
  </w:style>
  <w:style w:type="paragraph" w:styleId="FootnoteText">
    <w:name w:val="footnote text"/>
    <w:basedOn w:val="Normal"/>
    <w:link w:val="FootnoteTextChar"/>
    <w:uiPriority w:val="99"/>
    <w:semiHidden/>
    <w:unhideWhenUsed/>
    <w:rsid w:val="00CC20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202B"/>
    <w:rPr>
      <w:rFonts w:cstheme="minorHAnsi"/>
      <w:color w:val="2C3849" w:themeColor="text1"/>
      <w:sz w:val="20"/>
      <w:szCs w:val="20"/>
    </w:rPr>
  </w:style>
  <w:style w:type="character" w:styleId="FootnoteReference">
    <w:name w:val="footnote reference"/>
    <w:basedOn w:val="DefaultParagraphFont"/>
    <w:uiPriority w:val="99"/>
    <w:semiHidden/>
    <w:unhideWhenUsed/>
    <w:rsid w:val="00CC202B"/>
    <w:rPr>
      <w:vertAlign w:val="superscript"/>
    </w:rPr>
  </w:style>
  <w:style w:type="character" w:customStyle="1" w:styleId="normaltextrun">
    <w:name w:val="normaltextrun"/>
    <w:basedOn w:val="DefaultParagraphFont"/>
    <w:rsid w:val="00317186"/>
  </w:style>
  <w:style w:type="character" w:customStyle="1" w:styleId="superscript">
    <w:name w:val="superscript"/>
    <w:basedOn w:val="DefaultParagraphFont"/>
    <w:rsid w:val="00B51BFB"/>
  </w:style>
  <w:style w:type="character" w:customStyle="1" w:styleId="eop">
    <w:name w:val="eop"/>
    <w:basedOn w:val="DefaultParagraphFont"/>
    <w:rsid w:val="00B51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21275">
      <w:bodyDiv w:val="1"/>
      <w:marLeft w:val="0"/>
      <w:marRight w:val="0"/>
      <w:marTop w:val="0"/>
      <w:marBottom w:val="0"/>
      <w:divBdr>
        <w:top w:val="none" w:sz="0" w:space="0" w:color="auto"/>
        <w:left w:val="none" w:sz="0" w:space="0" w:color="auto"/>
        <w:bottom w:val="none" w:sz="0" w:space="0" w:color="auto"/>
        <w:right w:val="none" w:sz="0" w:space="0" w:color="auto"/>
      </w:divBdr>
      <w:divsChild>
        <w:div w:id="748817889">
          <w:marLeft w:val="0"/>
          <w:marRight w:val="0"/>
          <w:marTop w:val="0"/>
          <w:marBottom w:val="0"/>
          <w:divBdr>
            <w:top w:val="none" w:sz="0" w:space="0" w:color="auto"/>
            <w:left w:val="none" w:sz="0" w:space="0" w:color="auto"/>
            <w:bottom w:val="none" w:sz="0" w:space="0" w:color="auto"/>
            <w:right w:val="none" w:sz="0" w:space="0" w:color="auto"/>
          </w:divBdr>
        </w:div>
        <w:div w:id="1152214121">
          <w:marLeft w:val="0"/>
          <w:marRight w:val="0"/>
          <w:marTop w:val="0"/>
          <w:marBottom w:val="0"/>
          <w:divBdr>
            <w:top w:val="none" w:sz="0" w:space="0" w:color="auto"/>
            <w:left w:val="none" w:sz="0" w:space="0" w:color="auto"/>
            <w:bottom w:val="none" w:sz="0" w:space="0" w:color="auto"/>
            <w:right w:val="none" w:sz="0" w:space="0" w:color="auto"/>
          </w:divBdr>
        </w:div>
      </w:divsChild>
    </w:div>
    <w:div w:id="841046820">
      <w:bodyDiv w:val="1"/>
      <w:marLeft w:val="0"/>
      <w:marRight w:val="0"/>
      <w:marTop w:val="0"/>
      <w:marBottom w:val="0"/>
      <w:divBdr>
        <w:top w:val="none" w:sz="0" w:space="0" w:color="auto"/>
        <w:left w:val="none" w:sz="0" w:space="0" w:color="auto"/>
        <w:bottom w:val="none" w:sz="0" w:space="0" w:color="auto"/>
        <w:right w:val="none" w:sz="0" w:space="0" w:color="auto"/>
      </w:divBdr>
    </w:div>
    <w:div w:id="1306426822">
      <w:bodyDiv w:val="1"/>
      <w:marLeft w:val="0"/>
      <w:marRight w:val="0"/>
      <w:marTop w:val="0"/>
      <w:marBottom w:val="0"/>
      <w:divBdr>
        <w:top w:val="none" w:sz="0" w:space="0" w:color="auto"/>
        <w:left w:val="none" w:sz="0" w:space="0" w:color="auto"/>
        <w:bottom w:val="none" w:sz="0" w:space="0" w:color="auto"/>
        <w:right w:val="none" w:sz="0" w:space="0" w:color="auto"/>
      </w:divBdr>
      <w:divsChild>
        <w:div w:id="1213034177">
          <w:marLeft w:val="0"/>
          <w:marRight w:val="0"/>
          <w:marTop w:val="0"/>
          <w:marBottom w:val="0"/>
          <w:divBdr>
            <w:top w:val="none" w:sz="0" w:space="0" w:color="auto"/>
            <w:left w:val="none" w:sz="0" w:space="0" w:color="auto"/>
            <w:bottom w:val="none" w:sz="0" w:space="0" w:color="auto"/>
            <w:right w:val="none" w:sz="0" w:space="0" w:color="auto"/>
          </w:divBdr>
        </w:div>
        <w:div w:id="1272593314">
          <w:marLeft w:val="0"/>
          <w:marRight w:val="0"/>
          <w:marTop w:val="0"/>
          <w:marBottom w:val="0"/>
          <w:divBdr>
            <w:top w:val="none" w:sz="0" w:space="0" w:color="auto"/>
            <w:left w:val="none" w:sz="0" w:space="0" w:color="auto"/>
            <w:bottom w:val="none" w:sz="0" w:space="0" w:color="auto"/>
            <w:right w:val="none" w:sz="0" w:space="0" w:color="auto"/>
          </w:divBdr>
          <w:divsChild>
            <w:div w:id="402414597">
              <w:marLeft w:val="0"/>
              <w:marRight w:val="0"/>
              <w:marTop w:val="0"/>
              <w:marBottom w:val="0"/>
              <w:divBdr>
                <w:top w:val="none" w:sz="0" w:space="0" w:color="auto"/>
                <w:left w:val="none" w:sz="0" w:space="0" w:color="auto"/>
                <w:bottom w:val="none" w:sz="0" w:space="0" w:color="auto"/>
                <w:right w:val="none" w:sz="0" w:space="0" w:color="auto"/>
              </w:divBdr>
              <w:divsChild>
                <w:div w:id="6122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365459">
      <w:bodyDiv w:val="1"/>
      <w:marLeft w:val="0"/>
      <w:marRight w:val="0"/>
      <w:marTop w:val="0"/>
      <w:marBottom w:val="0"/>
      <w:divBdr>
        <w:top w:val="none" w:sz="0" w:space="0" w:color="auto"/>
        <w:left w:val="none" w:sz="0" w:space="0" w:color="auto"/>
        <w:bottom w:val="none" w:sz="0" w:space="0" w:color="auto"/>
        <w:right w:val="none" w:sz="0" w:space="0" w:color="auto"/>
      </w:divBdr>
    </w:div>
    <w:div w:id="1565069034">
      <w:bodyDiv w:val="1"/>
      <w:marLeft w:val="0"/>
      <w:marRight w:val="0"/>
      <w:marTop w:val="0"/>
      <w:marBottom w:val="0"/>
      <w:divBdr>
        <w:top w:val="none" w:sz="0" w:space="0" w:color="auto"/>
        <w:left w:val="none" w:sz="0" w:space="0" w:color="auto"/>
        <w:bottom w:val="none" w:sz="0" w:space="0" w:color="auto"/>
        <w:right w:val="none" w:sz="0" w:space="0" w:color="auto"/>
      </w:divBdr>
    </w:div>
    <w:div w:id="1763145431">
      <w:bodyDiv w:val="1"/>
      <w:marLeft w:val="0"/>
      <w:marRight w:val="0"/>
      <w:marTop w:val="0"/>
      <w:marBottom w:val="0"/>
      <w:divBdr>
        <w:top w:val="none" w:sz="0" w:space="0" w:color="auto"/>
        <w:left w:val="none" w:sz="0" w:space="0" w:color="auto"/>
        <w:bottom w:val="none" w:sz="0" w:space="0" w:color="auto"/>
        <w:right w:val="none" w:sz="0" w:space="0" w:color="auto"/>
      </w:divBdr>
    </w:div>
    <w:div w:id="2024432200">
      <w:bodyDiv w:val="1"/>
      <w:marLeft w:val="0"/>
      <w:marRight w:val="0"/>
      <w:marTop w:val="0"/>
      <w:marBottom w:val="0"/>
      <w:divBdr>
        <w:top w:val="none" w:sz="0" w:space="0" w:color="auto"/>
        <w:left w:val="none" w:sz="0" w:space="0" w:color="auto"/>
        <w:bottom w:val="none" w:sz="0" w:space="0" w:color="auto"/>
        <w:right w:val="none" w:sz="0" w:space="0" w:color="auto"/>
      </w:divBdr>
      <w:divsChild>
        <w:div w:id="175972561">
          <w:marLeft w:val="0"/>
          <w:marRight w:val="0"/>
          <w:marTop w:val="0"/>
          <w:marBottom w:val="0"/>
          <w:divBdr>
            <w:top w:val="none" w:sz="0" w:space="0" w:color="auto"/>
            <w:left w:val="none" w:sz="0" w:space="0" w:color="auto"/>
            <w:bottom w:val="none" w:sz="0" w:space="0" w:color="auto"/>
            <w:right w:val="none" w:sz="0" w:space="0" w:color="auto"/>
          </w:divBdr>
        </w:div>
        <w:div w:id="1141578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yperlink" Target="https://aiatsis.gov.au/sites/default/files/2022-02/aiatsis-guide-code-ethics-jan22.pdf" TargetMode="External"/><Relationship Id="rId3" Type="http://schemas.openxmlformats.org/officeDocument/2006/relationships/customXml" Target="../customXml/item3.xml"/><Relationship Id="rId21" Type="http://schemas.openxmlformats.org/officeDocument/2006/relationships/hyperlink" Target="https://www.ndrp.org.au/researchagenda" TargetMode="External"/><Relationship Id="rId34" Type="http://schemas.openxmlformats.org/officeDocument/2006/relationships/hyperlink" Target="https://www.ndrp.org.au/about/privacy-policy"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yperlink" Target="https://www.nhmrc.gov.au/node/5973" TargetMode="External"/><Relationship Id="rId33" Type="http://schemas.openxmlformats.org/officeDocument/2006/relationships/hyperlink" Target="https://www.ndrp.org.au/about/complaints-policy"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ndrp.org.au/principles" TargetMode="External"/><Relationship Id="rId29" Type="http://schemas.openxmlformats.org/officeDocument/2006/relationships/hyperlink" Target="https://www.ndrp.org.au/about/our-people/research-committ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disabilityinnovation.unsw.edu.au/inclusive-research/guidelines" TargetMode="External"/><Relationship Id="rId32" Type="http://schemas.openxmlformats.org/officeDocument/2006/relationships/hyperlink" Target="https://www.ndrp.org.au/research/2025-research-funding"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nhmrc.gov.au/about-us/resources/ethical-conduct-research-aboriginal-and-torres-strait-islander-peoples-and-communities" TargetMode="External"/><Relationship Id="rId28" Type="http://schemas.openxmlformats.org/officeDocument/2006/relationships/hyperlink" Target="https://www.ndrp.org.au/about/complaints-policy"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www.ndrp.org.au/research/2025-research-fund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nhmrc.gov.au/research-policy/ethics/national-statement-ethical-conduct-human-research" TargetMode="External"/><Relationship Id="rId27" Type="http://schemas.openxmlformats.org/officeDocument/2006/relationships/hyperlink" Target="https://www.nhmrc.gov.au/about-us/publications/australian-code-responsible-conduct-research-2018" TargetMode="External"/><Relationship Id="rId30" Type="http://schemas.openxmlformats.org/officeDocument/2006/relationships/hyperlink" Target="https://www.ndrp.org.au/about/our-people/research-committee"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nhmrc.gov.au/sites/default/files/documents/attachments/publications/National-Statement-Ethical-Conduct-Human-Research-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DRP">
      <a:dk1>
        <a:srgbClr val="2C3849"/>
      </a:dk1>
      <a:lt1>
        <a:srgbClr val="FFFFFF"/>
      </a:lt1>
      <a:dk2>
        <a:srgbClr val="44546A"/>
      </a:dk2>
      <a:lt2>
        <a:srgbClr val="CCCCCC"/>
      </a:lt2>
      <a:accent1>
        <a:srgbClr val="2C3849"/>
      </a:accent1>
      <a:accent2>
        <a:srgbClr val="ED7D31"/>
      </a:accent2>
      <a:accent3>
        <a:srgbClr val="4488AB"/>
      </a:accent3>
      <a:accent4>
        <a:srgbClr val="BF4593"/>
      </a:accent4>
      <a:accent5>
        <a:srgbClr val="614393"/>
      </a:accent5>
      <a:accent6>
        <a:srgbClr val="969CA3"/>
      </a:accent6>
      <a:hlink>
        <a:srgbClr val="614393"/>
      </a:hlink>
      <a:folHlink>
        <a:srgbClr val="BF459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808239-00a6-4215-a9d6-fc520209ca30">
      <Terms xmlns="http://schemas.microsoft.com/office/infopath/2007/PartnerControls"/>
    </lcf76f155ced4ddcb4097134ff3c332f>
    <TaxCatchAll xmlns="b5b74ce5-51f5-40a1-8d3c-0236fd03e9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0D96173B4847469E32F425E3CE4126" ma:contentTypeVersion="15" ma:contentTypeDescription="Create a new document." ma:contentTypeScope="" ma:versionID="c13bed82071ad53a8734f7e021e57a46">
  <xsd:schema xmlns:xsd="http://www.w3.org/2001/XMLSchema" xmlns:xs="http://www.w3.org/2001/XMLSchema" xmlns:p="http://schemas.microsoft.com/office/2006/metadata/properties" xmlns:ns2="ea808239-00a6-4215-a9d6-fc520209ca30" xmlns:ns3="b5b74ce5-51f5-40a1-8d3c-0236fd03e9e3" targetNamespace="http://schemas.microsoft.com/office/2006/metadata/properties" ma:root="true" ma:fieldsID="2e83c39e0c49794f77683b1583c0a46b" ns2:_="" ns3:_="">
    <xsd:import namespace="ea808239-00a6-4215-a9d6-fc520209ca30"/>
    <xsd:import namespace="b5b74ce5-51f5-40a1-8d3c-0236fd03e9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08239-00a6-4215-a9d6-fc520209ca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bbe9083-261f-452b-bc9f-1630fe0da5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b74ce5-51f5-40a1-8d3c-0236fd03e9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260cf1-0b6a-4407-9fb9-81ea43c697c4}" ma:internalName="TaxCatchAll" ma:showField="CatchAllData" ma:web="b5b74ce5-51f5-40a1-8d3c-0236fd03e9e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4D7115-DABC-4BB9-B5A8-C79C2D7A4870}">
  <ds:schemaRefs>
    <ds:schemaRef ds:uri="http://schemas.microsoft.com/sharepoint/v3/contenttype/forms"/>
  </ds:schemaRefs>
</ds:datastoreItem>
</file>

<file path=customXml/itemProps2.xml><?xml version="1.0" encoding="utf-8"?>
<ds:datastoreItem xmlns:ds="http://schemas.openxmlformats.org/officeDocument/2006/customXml" ds:itemID="{51A76F68-37FF-4191-A04C-3604B50F58F9}">
  <ds:schemaRefs>
    <ds:schemaRef ds:uri="http://schemas.microsoft.com/office/2006/metadata/properties"/>
    <ds:schemaRef ds:uri="http://schemas.microsoft.com/office/infopath/2007/PartnerControls"/>
    <ds:schemaRef ds:uri="ea808239-00a6-4215-a9d6-fc520209ca30"/>
    <ds:schemaRef ds:uri="b5b74ce5-51f5-40a1-8d3c-0236fd03e9e3"/>
  </ds:schemaRefs>
</ds:datastoreItem>
</file>

<file path=customXml/itemProps3.xml><?xml version="1.0" encoding="utf-8"?>
<ds:datastoreItem xmlns:ds="http://schemas.openxmlformats.org/officeDocument/2006/customXml" ds:itemID="{C4A6C9AB-F721-EE45-8494-3F89C025E2C9}">
  <ds:schemaRefs>
    <ds:schemaRef ds:uri="http://schemas.openxmlformats.org/officeDocument/2006/bibliography"/>
  </ds:schemaRefs>
</ds:datastoreItem>
</file>

<file path=customXml/itemProps4.xml><?xml version="1.0" encoding="utf-8"?>
<ds:datastoreItem xmlns:ds="http://schemas.openxmlformats.org/officeDocument/2006/customXml" ds:itemID="{637D2429-3F90-4F49-85D2-8285FEEE4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08239-00a6-4215-a9d6-fc520209ca30"/>
    <ds:schemaRef ds:uri="b5b74ce5-51f5-40a1-8d3c-0236fd03e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3271</Words>
  <Characters>18650</Characters>
  <Application>Microsoft Office Word</Application>
  <DocSecurity>0</DocSecurity>
  <Lines>155</Lines>
  <Paragraphs>43</Paragraphs>
  <ScaleCrop>false</ScaleCrop>
  <Company>The Social Deck</Company>
  <LinksUpToDate>false</LinksUpToDate>
  <CharactersWithSpaces>21878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Mason</dc:creator>
  <cp:keywords/>
  <dc:description/>
  <cp:lastModifiedBy>Sally Belford</cp:lastModifiedBy>
  <cp:revision>29</cp:revision>
  <cp:lastPrinted>2022-07-20T16:09:00Z</cp:lastPrinted>
  <dcterms:created xsi:type="dcterms:W3CDTF">2025-02-13T19:33:00Z</dcterms:created>
  <dcterms:modified xsi:type="dcterms:W3CDTF">2025-02-26T02:46:00Z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0x0101006C0D96173B4847469E32F425E3CE4126</vt:lpwstr>
  </property>
  <property fmtid="{D5CDD505-2E9C-101B-9397-08002B2CF9AE}" pid="3" name="MediaServiceImageTags">
    <vt:lpwstr/>
  </property>
</Properties>
</file>